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D09A39" w14:textId="77777777" w:rsidR="003B4613" w:rsidRPr="00B70364" w:rsidRDefault="003B4613">
      <w:pPr>
        <w:pBdr>
          <w:top w:val="nil"/>
          <w:left w:val="nil"/>
          <w:bottom w:val="nil"/>
          <w:right w:val="nil"/>
          <w:between w:val="nil"/>
        </w:pBdr>
        <w:jc w:val="center"/>
        <w:rPr>
          <w:rFonts w:ascii="Calibri" w:eastAsia="Proxima Nova" w:hAnsi="Calibri" w:cs="Calibri"/>
          <w:b/>
          <w:color w:val="000000"/>
          <w:sz w:val="40"/>
          <w:szCs w:val="40"/>
        </w:rPr>
      </w:pPr>
    </w:p>
    <w:p w14:paraId="3DB96622" w14:textId="77777777" w:rsidR="003B4613" w:rsidRPr="00B70364" w:rsidRDefault="003B4613">
      <w:pPr>
        <w:pBdr>
          <w:top w:val="nil"/>
          <w:left w:val="nil"/>
          <w:bottom w:val="nil"/>
          <w:right w:val="nil"/>
          <w:between w:val="nil"/>
        </w:pBdr>
        <w:rPr>
          <w:rFonts w:ascii="Calibri" w:eastAsia="Proxima Nova" w:hAnsi="Calibri" w:cs="Calibri"/>
          <w:b/>
          <w:i/>
          <w:color w:val="000000"/>
          <w:sz w:val="36"/>
          <w:szCs w:val="48"/>
        </w:rPr>
      </w:pPr>
    </w:p>
    <w:p w14:paraId="0C8FEFA3" w14:textId="77777777" w:rsidR="00D00C70" w:rsidRPr="00B70364" w:rsidRDefault="00372FA0">
      <w:pPr>
        <w:pBdr>
          <w:top w:val="nil"/>
          <w:left w:val="nil"/>
          <w:bottom w:val="nil"/>
          <w:right w:val="nil"/>
          <w:between w:val="nil"/>
        </w:pBdr>
        <w:jc w:val="center"/>
        <w:rPr>
          <w:rFonts w:ascii="Calibri" w:eastAsia="Proxima Nova" w:hAnsi="Calibri" w:cs="Calibri"/>
          <w:b/>
          <w:sz w:val="48"/>
          <w:szCs w:val="48"/>
        </w:rPr>
      </w:pPr>
      <w:r w:rsidRPr="00B70364">
        <w:rPr>
          <w:rFonts w:ascii="Calibri" w:eastAsia="Proxima Nova" w:hAnsi="Calibri" w:cs="Calibri"/>
          <w:b/>
          <w:sz w:val="48"/>
          <w:szCs w:val="48"/>
        </w:rPr>
        <w:t>ACTI</w:t>
      </w:r>
      <w:r w:rsidR="006D5EFD" w:rsidRPr="00B70364">
        <w:rPr>
          <w:rFonts w:ascii="Calibri" w:eastAsia="Proxima Nova" w:hAnsi="Calibri" w:cs="Calibri"/>
          <w:b/>
          <w:sz w:val="48"/>
          <w:szCs w:val="48"/>
        </w:rPr>
        <w:t>V</w:t>
      </w:r>
      <w:r w:rsidRPr="00B70364">
        <w:rPr>
          <w:rFonts w:ascii="Calibri" w:eastAsia="Proxima Nova" w:hAnsi="Calibri" w:cs="Calibri"/>
          <w:b/>
          <w:sz w:val="48"/>
          <w:szCs w:val="48"/>
        </w:rPr>
        <w:t>ATE SHAKESPEARE:</w:t>
      </w:r>
    </w:p>
    <w:p w14:paraId="08E8E60F" w14:textId="77777777" w:rsidR="006D5EFD" w:rsidRPr="00B70364" w:rsidRDefault="006D5EFD" w:rsidP="00372FA0">
      <w:pPr>
        <w:pBdr>
          <w:top w:val="nil"/>
          <w:left w:val="nil"/>
          <w:bottom w:val="nil"/>
          <w:right w:val="nil"/>
          <w:between w:val="nil"/>
        </w:pBdr>
        <w:jc w:val="center"/>
        <w:rPr>
          <w:rFonts w:ascii="Calibri" w:eastAsia="Proxima Nova" w:hAnsi="Calibri" w:cs="Calibri"/>
          <w:b/>
          <w:sz w:val="28"/>
          <w:szCs w:val="28"/>
        </w:rPr>
      </w:pPr>
    </w:p>
    <w:p w14:paraId="69CE7682" w14:textId="77777777" w:rsidR="006D5EFD" w:rsidRPr="00B70364" w:rsidRDefault="00372FA0">
      <w:pPr>
        <w:pBdr>
          <w:top w:val="nil"/>
          <w:left w:val="nil"/>
          <w:bottom w:val="nil"/>
          <w:right w:val="nil"/>
          <w:between w:val="nil"/>
        </w:pBdr>
        <w:jc w:val="center"/>
        <w:rPr>
          <w:rFonts w:ascii="Calibri" w:eastAsia="Proxima Nova" w:hAnsi="Calibri" w:cs="Calibri"/>
          <w:b/>
          <w:i/>
          <w:color w:val="000000"/>
          <w:sz w:val="48"/>
          <w:szCs w:val="48"/>
        </w:rPr>
      </w:pPr>
      <w:r w:rsidRPr="00B70364">
        <w:rPr>
          <w:rFonts w:ascii="Calibri" w:eastAsia="Proxima Nova" w:hAnsi="Calibri" w:cs="Calibri"/>
          <w:b/>
          <w:i/>
          <w:sz w:val="48"/>
          <w:szCs w:val="48"/>
        </w:rPr>
        <w:t>A Midsummer Night’s Dream</w:t>
      </w:r>
    </w:p>
    <w:p w14:paraId="30A547BF" w14:textId="77777777" w:rsidR="009513D4" w:rsidRPr="00B70364" w:rsidRDefault="009513D4" w:rsidP="009513D4">
      <w:pPr>
        <w:pBdr>
          <w:top w:val="nil"/>
          <w:left w:val="nil"/>
          <w:bottom w:val="nil"/>
          <w:right w:val="nil"/>
          <w:between w:val="nil"/>
        </w:pBdr>
        <w:rPr>
          <w:rFonts w:ascii="Calibri" w:eastAsia="Proxima Nova" w:hAnsi="Calibri" w:cs="Calibri"/>
          <w:color w:val="000000"/>
          <w:sz w:val="28"/>
          <w:szCs w:val="28"/>
        </w:rPr>
        <w:sectPr w:rsidR="009513D4" w:rsidRPr="00B70364" w:rsidSect="009513D4">
          <w:headerReference w:type="default" r:id="rId9"/>
          <w:footerReference w:type="even" r:id="rId10"/>
          <w:footerReference w:type="default" r:id="rId11"/>
          <w:headerReference w:type="first" r:id="rId12"/>
          <w:footerReference w:type="first" r:id="rId13"/>
          <w:type w:val="continuous"/>
          <w:pgSz w:w="11900" w:h="16840"/>
          <w:pgMar w:top="1440" w:right="1440" w:bottom="1440" w:left="1440" w:header="720" w:footer="720" w:gutter="0"/>
          <w:pgNumType w:start="1"/>
          <w:cols w:space="720"/>
          <w:titlePg/>
        </w:sectPr>
      </w:pPr>
    </w:p>
    <w:p w14:paraId="4FBE4127" w14:textId="181C500A" w:rsidR="009513D4" w:rsidRPr="00E70DC5" w:rsidRDefault="00F03FA5" w:rsidP="00E70DC5">
      <w:pPr>
        <w:pStyle w:val="H1"/>
        <w:spacing w:line="276" w:lineRule="auto"/>
        <w:rPr>
          <w:rFonts w:ascii="Calibri" w:hAnsi="Calibri" w:cs="Calibri"/>
          <w:sz w:val="24"/>
          <w:szCs w:val="24"/>
        </w:rPr>
      </w:pPr>
      <w:r w:rsidRPr="00F2556E">
        <w:rPr>
          <w:rFonts w:asciiTheme="minorHAnsi" w:hAnsiTheme="minorHAnsi" w:cstheme="minorHAnsi"/>
          <w:b w:val="0"/>
          <w:bCs/>
          <w:noProof/>
          <w:color w:val="auto"/>
          <w:sz w:val="48"/>
          <w:szCs w:val="48"/>
          <w:lang w:val="en-US"/>
        </w:rPr>
        <mc:AlternateContent>
          <mc:Choice Requires="wps">
            <w:drawing>
              <wp:anchor distT="0" distB="0" distL="114300" distR="114300" simplePos="0" relativeHeight="251703296" behindDoc="0" locked="0" layoutInCell="1" hidden="0" allowOverlap="1" wp14:anchorId="11375864" wp14:editId="1346B61E">
                <wp:simplePos x="0" y="0"/>
                <wp:positionH relativeFrom="margin">
                  <wp:posOffset>0</wp:posOffset>
                </wp:positionH>
                <wp:positionV relativeFrom="paragraph">
                  <wp:posOffset>220980</wp:posOffset>
                </wp:positionV>
                <wp:extent cx="5770245" cy="53340"/>
                <wp:effectExtent l="0" t="0" r="1905" b="3810"/>
                <wp:wrapSquare wrapText="bothSides" distT="0" distB="0" distL="114300" distR="114300"/>
                <wp:docPr id="1886" name="Rectangle 1886" descr="Pink page brea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675312AC" w14:textId="77777777" w:rsidR="00F03FA5" w:rsidRDefault="00F03FA5" w:rsidP="00F03FA5">
                            <w:pPr>
                              <w:jc w:val="center"/>
                              <w:textDirection w:val="btLr"/>
                            </w:pPr>
                          </w:p>
                        </w:txbxContent>
                      </wps:txbx>
                      <wps:bodyPr spcFirstLastPara="1" wrap="square" lIns="91425" tIns="0" rIns="91425" bIns="0" anchor="ctr" anchorCtr="0">
                        <a:noAutofit/>
                      </wps:bodyPr>
                    </wps:wsp>
                  </a:graphicData>
                </a:graphic>
              </wp:anchor>
            </w:drawing>
          </mc:Choice>
          <mc:Fallback>
            <w:pict>
              <v:rect w14:anchorId="11375864" id="Rectangle 1886" o:spid="_x0000_s1026" alt="Pink page break" style="position:absolute;left:0;text-align:left;margin-left:0;margin-top:17.4pt;width:454.35pt;height:4.2pt;rotation:180;flip:x;z-index:251703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" fillcolor="#d44282" stroked="f">
                <v:textbox inset="2.53958mm,0,2.53958mm,0">
                  <w:txbxContent>
                    <w:p w14:paraId="675312AC" w14:textId="77777777" w:rsidR="00F03FA5" w:rsidRDefault="00F03FA5" w:rsidP="00F03FA5">
                      <w:pPr>
                        <w:jc w:val="center"/>
                        <w:textDirection w:val="btLr"/>
                      </w:pPr>
                    </w:p>
                  </w:txbxContent>
                </v:textbox>
                <w10:wrap type="square" anchorx="margin"/>
              </v:rect>
            </w:pict>
          </mc:Fallback>
        </mc:AlternateContent>
      </w:r>
    </w:p>
    <w:p w14:paraId="795081D8" w14:textId="77777777" w:rsidR="00F03FA5" w:rsidRPr="00936873" w:rsidRDefault="00F03FA5" w:rsidP="00E70DC5">
      <w:pPr>
        <w:jc w:val="both"/>
        <w:rPr>
          <w:rFonts w:ascii="Calibri" w:hAnsi="Calibri" w:cs="Calibri"/>
          <w:b/>
          <w:color w:val="000000" w:themeColor="text1"/>
          <w:sz w:val="22"/>
          <w:szCs w:val="22"/>
        </w:rPr>
      </w:pPr>
    </w:p>
    <w:p w14:paraId="71121FA8" w14:textId="6D47DF5A" w:rsidR="00E70DC5" w:rsidRPr="00E70DC5" w:rsidRDefault="00E70DC5" w:rsidP="00E70DC5">
      <w:pPr>
        <w:jc w:val="both"/>
        <w:rPr>
          <w:rFonts w:ascii="Calibri" w:hAnsi="Calibri" w:cs="Calibri"/>
          <w:b/>
          <w:color w:val="000000" w:themeColor="text1"/>
          <w:sz w:val="28"/>
          <w:szCs w:val="28"/>
        </w:rPr>
      </w:pPr>
      <w:r w:rsidRPr="00E70DC5">
        <w:rPr>
          <w:rFonts w:ascii="Calibri" w:hAnsi="Calibri" w:cs="Calibri"/>
          <w:b/>
          <w:color w:val="000000" w:themeColor="text1"/>
          <w:sz w:val="28"/>
          <w:szCs w:val="28"/>
        </w:rPr>
        <w:t xml:space="preserve">The Digital Theatre+ Activate series provides teachers with a variety of ready-made materials including quizzes, relationship maps and plot summary worksheets for teaching a specific text. This guide will help you save time creating engaging and relevant activities for your students. </w:t>
      </w:r>
    </w:p>
    <w:p w14:paraId="57F8DE6B" w14:textId="77777777" w:rsidR="00E70DC5" w:rsidRPr="00E70DC5" w:rsidRDefault="00E70DC5" w:rsidP="00E70DC5">
      <w:pPr>
        <w:jc w:val="both"/>
        <w:rPr>
          <w:rFonts w:ascii="Calibri" w:hAnsi="Calibri" w:cs="Calibri"/>
          <w:b/>
          <w:color w:val="000000" w:themeColor="text1"/>
          <w:sz w:val="28"/>
          <w:szCs w:val="28"/>
        </w:rPr>
      </w:pPr>
    </w:p>
    <w:p w14:paraId="5F5560B9" w14:textId="6DB3E1A8" w:rsidR="00E70DC5" w:rsidRPr="00E70DC5" w:rsidRDefault="00E70DC5" w:rsidP="00E70DC5">
      <w:pPr>
        <w:jc w:val="both"/>
        <w:rPr>
          <w:rFonts w:ascii="Calibri" w:hAnsi="Calibri" w:cs="Calibri"/>
          <w:b/>
          <w:color w:val="000000" w:themeColor="text1"/>
          <w:sz w:val="28"/>
          <w:szCs w:val="28"/>
        </w:rPr>
      </w:pPr>
      <w:r w:rsidRPr="00E70DC5">
        <w:rPr>
          <w:rFonts w:ascii="Calibri" w:hAnsi="Calibri" w:cs="Calibri"/>
          <w:b/>
          <w:color w:val="000000" w:themeColor="text1"/>
          <w:sz w:val="28"/>
          <w:szCs w:val="28"/>
        </w:rPr>
        <w:t xml:space="preserve">Content and activities in this pack have been extracted and adapted from our </w:t>
      </w:r>
      <w:hyperlink r:id="rId14" w:history="1">
        <w:r w:rsidRPr="00F03FA5">
          <w:rPr>
            <w:rStyle w:val="Hyperlink"/>
            <w:rFonts w:ascii="Calibri" w:hAnsi="Calibri" w:cs="Calibri"/>
            <w:b/>
            <w:i/>
            <w:iCs/>
            <w:color w:val="34495E"/>
            <w:sz w:val="28"/>
            <w:szCs w:val="28"/>
          </w:rPr>
          <w:t>A Midsummer Night's Dream</w:t>
        </w:r>
        <w:r w:rsidRPr="00E70DC5">
          <w:rPr>
            <w:rStyle w:val="Hyperlink"/>
            <w:rFonts w:ascii="Calibri" w:hAnsi="Calibri" w:cs="Calibri"/>
            <w:b/>
            <w:color w:val="34495E"/>
            <w:sz w:val="28"/>
            <w:szCs w:val="28"/>
          </w:rPr>
          <w:t xml:space="preserve"> Study Guide</w:t>
        </w:r>
      </w:hyperlink>
      <w:r w:rsidRPr="00E70DC5">
        <w:rPr>
          <w:rFonts w:ascii="Calibri" w:hAnsi="Calibri" w:cs="Calibri"/>
          <w:b/>
          <w:color w:val="000000" w:themeColor="text1"/>
          <w:sz w:val="28"/>
          <w:szCs w:val="28"/>
        </w:rPr>
        <w:t xml:space="preserve"> written by Benjamin Fowler. The study guide can be used as a source for revision and additional information as you use these activities in your classroom.</w:t>
      </w:r>
    </w:p>
    <w:p w14:paraId="31220166" w14:textId="77777777" w:rsidR="00E70DC5" w:rsidRPr="00E70DC5" w:rsidRDefault="00E70DC5" w:rsidP="00E70DC5">
      <w:pPr>
        <w:jc w:val="both"/>
        <w:rPr>
          <w:rFonts w:ascii="Calibri" w:hAnsi="Calibri" w:cs="Calibri"/>
          <w:b/>
          <w:color w:val="000000" w:themeColor="text1"/>
          <w:sz w:val="28"/>
          <w:szCs w:val="28"/>
        </w:rPr>
      </w:pPr>
    </w:p>
    <w:p w14:paraId="0B804728" w14:textId="696C7A3D" w:rsidR="001F61FD" w:rsidRPr="00E70DC5" w:rsidRDefault="00E70DC5" w:rsidP="00E70DC5">
      <w:pPr>
        <w:jc w:val="both"/>
        <w:rPr>
          <w:rFonts w:ascii="Calibri" w:hAnsi="Calibri" w:cs="Calibri"/>
          <w:b/>
          <w:bCs/>
          <w:color w:val="000000"/>
          <w:sz w:val="28"/>
          <w:szCs w:val="28"/>
        </w:rPr>
      </w:pPr>
      <w:r w:rsidRPr="00E70DC5">
        <w:rPr>
          <w:rFonts w:ascii="Calibri" w:hAnsi="Calibri" w:cs="Calibri"/>
          <w:b/>
          <w:color w:val="000000" w:themeColor="text1"/>
          <w:sz w:val="28"/>
          <w:szCs w:val="28"/>
        </w:rPr>
        <w:t>In this guide you will find:</w:t>
      </w:r>
    </w:p>
    <w:p w14:paraId="0D6AC24F" w14:textId="77777777" w:rsidR="00430672" w:rsidRPr="00E70DC5" w:rsidRDefault="00430672" w:rsidP="00E70DC5">
      <w:pPr>
        <w:jc w:val="both"/>
        <w:rPr>
          <w:rFonts w:ascii="Calibri" w:hAnsi="Calibri" w:cs="Calibri"/>
          <w:b/>
          <w:bCs/>
          <w:color w:val="000000"/>
          <w:sz w:val="28"/>
          <w:szCs w:val="28"/>
        </w:rPr>
      </w:pPr>
    </w:p>
    <w:p w14:paraId="6BA6FFAF" w14:textId="009C7615" w:rsidR="00E70DC5" w:rsidRPr="00E70DC5" w:rsidRDefault="00E70DC5" w:rsidP="00E70DC5">
      <w:pPr>
        <w:jc w:val="both"/>
        <w:rPr>
          <w:rFonts w:ascii="Calibri" w:hAnsi="Calibri" w:cs="Calibri"/>
          <w:b/>
          <w:bCs/>
          <w:color w:val="000000"/>
          <w:sz w:val="28"/>
          <w:szCs w:val="28"/>
        </w:rPr>
        <w:sectPr w:rsidR="00E70DC5" w:rsidRPr="00E70DC5" w:rsidSect="009513D4">
          <w:headerReference w:type="default" r:id="rId15"/>
          <w:footerReference w:type="even" r:id="rId16"/>
          <w:footerReference w:type="default" r:id="rId17"/>
          <w:headerReference w:type="first" r:id="rId18"/>
          <w:footerReference w:type="first" r:id="rId19"/>
          <w:type w:val="continuous"/>
          <w:pgSz w:w="11900" w:h="16840"/>
          <w:pgMar w:top="1440" w:right="1440" w:bottom="1440" w:left="1440" w:header="720" w:footer="720" w:gutter="0"/>
          <w:pgNumType w:start="1"/>
          <w:cols w:space="720"/>
          <w:titlePg/>
        </w:sectPr>
      </w:pPr>
    </w:p>
    <w:p w14:paraId="00ABCB53" w14:textId="77777777" w:rsidR="009513D4" w:rsidRPr="00E70DC5" w:rsidRDefault="00D00C70" w:rsidP="00E70DC5">
      <w:pPr>
        <w:ind w:right="181"/>
        <w:jc w:val="both"/>
        <w:rPr>
          <w:rFonts w:ascii="Calibri" w:hAnsi="Calibri" w:cs="Calibri"/>
          <w:b/>
          <w:color w:val="34495E"/>
          <w:sz w:val="28"/>
          <w:szCs w:val="28"/>
          <w:u w:val="single"/>
        </w:rPr>
      </w:pPr>
      <w:r w:rsidRPr="00E70DC5">
        <w:rPr>
          <w:rFonts w:ascii="Calibri" w:hAnsi="Calibri" w:cs="Calibri"/>
          <w:b/>
          <w:color w:val="34495E"/>
          <w:sz w:val="28"/>
          <w:szCs w:val="28"/>
          <w:u w:val="single"/>
        </w:rPr>
        <w:t>Relationship Maps</w:t>
      </w:r>
    </w:p>
    <w:p w14:paraId="59A3CE3F" w14:textId="77777777" w:rsidR="00D00C70" w:rsidRPr="00E70DC5" w:rsidRDefault="00D00C70" w:rsidP="00E70DC5">
      <w:pPr>
        <w:pStyle w:val="ListParagraph"/>
        <w:numPr>
          <w:ilvl w:val="0"/>
          <w:numId w:val="134"/>
        </w:numPr>
        <w:ind w:right="181"/>
        <w:jc w:val="both"/>
        <w:rPr>
          <w:rFonts w:ascii="Calibri" w:hAnsi="Calibri" w:cs="Calibri"/>
          <w:b/>
          <w:color w:val="34495E"/>
          <w:sz w:val="28"/>
          <w:szCs w:val="28"/>
          <w:u w:val="single"/>
        </w:rPr>
      </w:pPr>
      <w:r w:rsidRPr="00E70DC5">
        <w:rPr>
          <w:rFonts w:ascii="Calibri" w:hAnsi="Calibri" w:cs="Calibri"/>
          <w:b/>
          <w:color w:val="34495E"/>
          <w:sz w:val="28"/>
          <w:szCs w:val="28"/>
          <w:u w:val="single"/>
        </w:rPr>
        <w:t>Version 1</w:t>
      </w:r>
      <w:r w:rsidR="001362E7" w:rsidRPr="00E70DC5">
        <w:rPr>
          <w:rFonts w:ascii="Calibri" w:hAnsi="Calibri" w:cs="Calibri"/>
          <w:b/>
          <w:color w:val="34495E"/>
          <w:sz w:val="28"/>
          <w:szCs w:val="28"/>
          <w:u w:val="single"/>
        </w:rPr>
        <w:t xml:space="preserve"> </w:t>
      </w:r>
    </w:p>
    <w:p w14:paraId="7C2C2F56" w14:textId="77777777" w:rsidR="00D00C70" w:rsidRPr="00E70DC5" w:rsidRDefault="00D00C70" w:rsidP="00E70DC5">
      <w:pPr>
        <w:pStyle w:val="ListParagraph"/>
        <w:numPr>
          <w:ilvl w:val="0"/>
          <w:numId w:val="134"/>
        </w:numPr>
        <w:ind w:right="181"/>
        <w:jc w:val="both"/>
        <w:rPr>
          <w:rFonts w:ascii="Calibri" w:eastAsia="Times New Roman" w:hAnsi="Calibri" w:cs="Calibri"/>
          <w:b/>
          <w:color w:val="34495E"/>
          <w:sz w:val="28"/>
          <w:szCs w:val="28"/>
          <w:u w:val="single"/>
        </w:rPr>
      </w:pPr>
      <w:r w:rsidRPr="00E70DC5">
        <w:rPr>
          <w:rFonts w:ascii="Calibri" w:hAnsi="Calibri" w:cs="Calibri"/>
          <w:b/>
          <w:color w:val="34495E"/>
          <w:sz w:val="28"/>
          <w:szCs w:val="28"/>
          <w:u w:val="single"/>
        </w:rPr>
        <w:t>Version 2</w:t>
      </w:r>
    </w:p>
    <w:p w14:paraId="4620E37D" w14:textId="77777777" w:rsidR="001362E7" w:rsidRPr="00E70DC5" w:rsidRDefault="001362E7" w:rsidP="00E70DC5">
      <w:pPr>
        <w:pStyle w:val="ListParagraph"/>
        <w:numPr>
          <w:ilvl w:val="0"/>
          <w:numId w:val="134"/>
        </w:numPr>
        <w:ind w:right="181"/>
        <w:jc w:val="both"/>
        <w:rPr>
          <w:rFonts w:ascii="Calibri" w:eastAsia="Times New Roman" w:hAnsi="Calibri" w:cs="Calibri"/>
          <w:b/>
          <w:color w:val="34495E"/>
          <w:sz w:val="28"/>
          <w:szCs w:val="28"/>
          <w:u w:val="single"/>
        </w:rPr>
      </w:pPr>
      <w:r w:rsidRPr="00E70DC5">
        <w:rPr>
          <w:rFonts w:ascii="Calibri" w:eastAsia="Times New Roman" w:hAnsi="Calibri" w:cs="Calibri"/>
          <w:b/>
          <w:color w:val="34495E"/>
          <w:sz w:val="28"/>
          <w:szCs w:val="28"/>
          <w:u w:val="single"/>
        </w:rPr>
        <w:t>Version 3</w:t>
      </w:r>
    </w:p>
    <w:p w14:paraId="76C405F4" w14:textId="77777777" w:rsidR="00D00C70" w:rsidRPr="00E70DC5" w:rsidRDefault="00D00C70" w:rsidP="00E70DC5">
      <w:pPr>
        <w:pStyle w:val="ListParagraph"/>
        <w:ind w:right="181"/>
        <w:jc w:val="both"/>
        <w:rPr>
          <w:rFonts w:ascii="Calibri" w:eastAsia="Times New Roman" w:hAnsi="Calibri" w:cs="Calibri"/>
          <w:b/>
          <w:color w:val="34495E"/>
          <w:sz w:val="28"/>
          <w:szCs w:val="28"/>
          <w:u w:val="single"/>
        </w:rPr>
      </w:pPr>
    </w:p>
    <w:p w14:paraId="59254FC9" w14:textId="77777777" w:rsidR="009513D4" w:rsidRPr="00E70DC5" w:rsidRDefault="00D00C70" w:rsidP="00E70DC5">
      <w:pPr>
        <w:ind w:right="181"/>
        <w:jc w:val="both"/>
        <w:rPr>
          <w:rFonts w:ascii="Calibri" w:hAnsi="Calibri" w:cs="Calibri"/>
          <w:b/>
          <w:color w:val="34495E"/>
          <w:sz w:val="28"/>
          <w:szCs w:val="28"/>
          <w:u w:val="single"/>
        </w:rPr>
      </w:pPr>
      <w:r w:rsidRPr="00E70DC5">
        <w:rPr>
          <w:rFonts w:ascii="Calibri" w:hAnsi="Calibri" w:cs="Calibri"/>
          <w:b/>
          <w:color w:val="34495E"/>
          <w:sz w:val="28"/>
          <w:szCs w:val="28"/>
          <w:u w:val="single"/>
        </w:rPr>
        <w:t>Plot Summary Worksheet</w:t>
      </w:r>
    </w:p>
    <w:p w14:paraId="0772AC76" w14:textId="77777777" w:rsidR="001362E7" w:rsidRPr="00E70DC5" w:rsidRDefault="001362E7" w:rsidP="00E70DC5">
      <w:pPr>
        <w:pStyle w:val="ListParagraph"/>
        <w:numPr>
          <w:ilvl w:val="0"/>
          <w:numId w:val="135"/>
        </w:numPr>
        <w:ind w:right="181"/>
        <w:jc w:val="both"/>
        <w:rPr>
          <w:rFonts w:ascii="Calibri" w:hAnsi="Calibri" w:cs="Calibri"/>
          <w:b/>
          <w:color w:val="34495E"/>
          <w:sz w:val="28"/>
          <w:szCs w:val="28"/>
          <w:u w:val="single"/>
        </w:rPr>
      </w:pPr>
      <w:r w:rsidRPr="00E70DC5">
        <w:rPr>
          <w:rFonts w:ascii="Calibri" w:hAnsi="Calibri" w:cs="Calibri"/>
          <w:b/>
          <w:color w:val="34495E"/>
          <w:sz w:val="28"/>
          <w:szCs w:val="28"/>
          <w:u w:val="single"/>
        </w:rPr>
        <w:t>Plot summary worksheet with answers</w:t>
      </w:r>
    </w:p>
    <w:p w14:paraId="554EE78F" w14:textId="77777777" w:rsidR="00D00C70" w:rsidRPr="00E70DC5" w:rsidRDefault="00D00C70" w:rsidP="00E70DC5">
      <w:pPr>
        <w:pStyle w:val="ListParagraph"/>
        <w:ind w:right="181"/>
        <w:jc w:val="both"/>
        <w:rPr>
          <w:rFonts w:ascii="Calibri" w:hAnsi="Calibri" w:cs="Calibri"/>
          <w:b/>
          <w:color w:val="34495E"/>
          <w:sz w:val="28"/>
          <w:szCs w:val="28"/>
        </w:rPr>
      </w:pPr>
    </w:p>
    <w:p w14:paraId="4F1637BC" w14:textId="77777777" w:rsidR="005E0497" w:rsidRPr="00E70DC5" w:rsidRDefault="001362E7" w:rsidP="00E70DC5">
      <w:pPr>
        <w:ind w:right="181"/>
        <w:jc w:val="both"/>
        <w:rPr>
          <w:rFonts w:ascii="Calibri" w:hAnsi="Calibri" w:cs="Calibri"/>
          <w:b/>
          <w:color w:val="34495E"/>
          <w:sz w:val="28"/>
          <w:szCs w:val="28"/>
          <w:u w:val="single"/>
        </w:rPr>
      </w:pPr>
      <w:r w:rsidRPr="00E70DC5">
        <w:rPr>
          <w:rFonts w:ascii="Calibri" w:hAnsi="Calibri" w:cs="Calibri"/>
          <w:b/>
          <w:color w:val="34495E"/>
          <w:sz w:val="28"/>
          <w:szCs w:val="28"/>
          <w:u w:val="single"/>
        </w:rPr>
        <w:t xml:space="preserve">Quiz </w:t>
      </w:r>
      <w:r w:rsidRPr="00E70DC5">
        <w:rPr>
          <w:rFonts w:ascii="Calibri" w:hAnsi="Calibri" w:cs="Calibri"/>
          <w:b/>
          <w:color w:val="34495E"/>
          <w:sz w:val="28"/>
          <w:szCs w:val="28"/>
          <w:u w:val="single"/>
        </w:rPr>
        <w:tab/>
        <w:t>Questions</w:t>
      </w:r>
    </w:p>
    <w:p w14:paraId="2264F885" w14:textId="77777777" w:rsidR="007C4A4D" w:rsidRPr="00E70DC5" w:rsidRDefault="007C4A4D" w:rsidP="00E70DC5">
      <w:pPr>
        <w:pStyle w:val="ListParagraph"/>
        <w:numPr>
          <w:ilvl w:val="0"/>
          <w:numId w:val="136"/>
        </w:numPr>
        <w:ind w:right="181"/>
        <w:jc w:val="both"/>
        <w:rPr>
          <w:rFonts w:ascii="Calibri" w:hAnsi="Calibri" w:cs="Calibri"/>
          <w:b/>
          <w:color w:val="34495E"/>
          <w:sz w:val="28"/>
          <w:szCs w:val="28"/>
          <w:u w:val="single"/>
        </w:rPr>
      </w:pPr>
      <w:r w:rsidRPr="00E70DC5">
        <w:rPr>
          <w:rFonts w:ascii="Calibri" w:hAnsi="Calibri" w:cs="Calibri"/>
          <w:b/>
          <w:color w:val="34495E"/>
          <w:sz w:val="28"/>
          <w:szCs w:val="28"/>
          <w:u w:val="single"/>
        </w:rPr>
        <w:t xml:space="preserve">Quiz questions – multiple choice </w:t>
      </w:r>
    </w:p>
    <w:p w14:paraId="169EDC43" w14:textId="77777777" w:rsidR="001362E7" w:rsidRPr="00E70DC5" w:rsidRDefault="001362E7" w:rsidP="00E70DC5">
      <w:pPr>
        <w:pStyle w:val="ListParagraph"/>
        <w:numPr>
          <w:ilvl w:val="0"/>
          <w:numId w:val="136"/>
        </w:numPr>
        <w:ind w:right="181"/>
        <w:jc w:val="both"/>
        <w:rPr>
          <w:rFonts w:ascii="Calibri" w:hAnsi="Calibri" w:cs="Calibri"/>
          <w:b/>
          <w:color w:val="34495E"/>
          <w:sz w:val="28"/>
          <w:szCs w:val="28"/>
          <w:u w:val="single"/>
        </w:rPr>
      </w:pPr>
      <w:r w:rsidRPr="00E70DC5">
        <w:rPr>
          <w:rFonts w:ascii="Calibri" w:hAnsi="Calibri" w:cs="Calibri"/>
          <w:b/>
          <w:color w:val="34495E"/>
          <w:sz w:val="28"/>
          <w:szCs w:val="28"/>
          <w:u w:val="single"/>
        </w:rPr>
        <w:t>Quiz questions with answers</w:t>
      </w:r>
    </w:p>
    <w:p w14:paraId="6774B6ED" w14:textId="77777777" w:rsidR="001362E7" w:rsidRPr="00E70DC5" w:rsidRDefault="001362E7" w:rsidP="00E70DC5">
      <w:pPr>
        <w:pStyle w:val="ListParagraph"/>
        <w:ind w:right="181"/>
        <w:jc w:val="both"/>
        <w:rPr>
          <w:rFonts w:ascii="Calibri" w:hAnsi="Calibri" w:cs="Calibri"/>
          <w:b/>
          <w:color w:val="34495E"/>
          <w:sz w:val="28"/>
          <w:szCs w:val="28"/>
          <w:u w:val="single"/>
        </w:rPr>
      </w:pPr>
    </w:p>
    <w:p w14:paraId="039A91F8" w14:textId="77777777" w:rsidR="005E0497" w:rsidRPr="00E70DC5" w:rsidRDefault="001362E7" w:rsidP="00E70DC5">
      <w:pPr>
        <w:ind w:right="181"/>
        <w:jc w:val="both"/>
        <w:rPr>
          <w:rFonts w:ascii="Calibri" w:eastAsia="Arial" w:hAnsi="Calibri" w:cs="Calibri"/>
          <w:sz w:val="28"/>
          <w:szCs w:val="28"/>
        </w:rPr>
      </w:pPr>
      <w:r w:rsidRPr="00E70DC5">
        <w:rPr>
          <w:rFonts w:ascii="Calibri" w:hAnsi="Calibri" w:cs="Calibri"/>
          <w:b/>
          <w:color w:val="34495E"/>
          <w:sz w:val="28"/>
          <w:szCs w:val="28"/>
          <w:u w:val="single"/>
        </w:rPr>
        <w:t>Suggested Assignments</w:t>
      </w:r>
    </w:p>
    <w:p w14:paraId="5BDE91D6" w14:textId="77777777" w:rsidR="00525F0B" w:rsidRPr="00E70DC5" w:rsidRDefault="00525F0B" w:rsidP="00E70DC5">
      <w:pPr>
        <w:pStyle w:val="ListParagraph"/>
        <w:numPr>
          <w:ilvl w:val="0"/>
          <w:numId w:val="33"/>
        </w:numPr>
        <w:ind w:left="709" w:right="181"/>
        <w:jc w:val="both"/>
        <w:rPr>
          <w:rFonts w:ascii="Calibri" w:hAnsi="Calibri" w:cs="Calibri"/>
          <w:b/>
          <w:color w:val="34495E"/>
          <w:sz w:val="28"/>
          <w:szCs w:val="28"/>
          <w:u w:val="single"/>
        </w:rPr>
      </w:pPr>
      <w:r w:rsidRPr="00E70DC5">
        <w:rPr>
          <w:rFonts w:ascii="Calibri" w:hAnsi="Calibri" w:cs="Calibri"/>
          <w:b/>
          <w:color w:val="34495E"/>
          <w:sz w:val="28"/>
          <w:szCs w:val="28"/>
          <w:u w:val="single"/>
        </w:rPr>
        <w:t>Characters &amp; relationships</w:t>
      </w:r>
    </w:p>
    <w:p w14:paraId="048DA82C" w14:textId="77777777" w:rsidR="00525F0B" w:rsidRPr="00E70DC5" w:rsidRDefault="00525F0B" w:rsidP="00E70DC5">
      <w:pPr>
        <w:pStyle w:val="ListParagraph"/>
        <w:numPr>
          <w:ilvl w:val="0"/>
          <w:numId w:val="33"/>
        </w:numPr>
        <w:ind w:left="709" w:right="181"/>
        <w:jc w:val="both"/>
        <w:rPr>
          <w:rFonts w:ascii="Calibri" w:hAnsi="Calibri" w:cs="Calibri"/>
          <w:b/>
          <w:color w:val="34495E"/>
          <w:sz w:val="28"/>
          <w:szCs w:val="28"/>
          <w:u w:val="single"/>
        </w:rPr>
      </w:pPr>
      <w:r w:rsidRPr="00E70DC5">
        <w:rPr>
          <w:rFonts w:ascii="Calibri" w:hAnsi="Calibri" w:cs="Calibri"/>
          <w:b/>
          <w:color w:val="34495E"/>
          <w:sz w:val="28"/>
          <w:szCs w:val="28"/>
          <w:u w:val="single"/>
        </w:rPr>
        <w:t>Themes</w:t>
      </w:r>
    </w:p>
    <w:p w14:paraId="497942E7" w14:textId="77777777" w:rsidR="00525F0B" w:rsidRPr="00E70DC5" w:rsidRDefault="00525F0B" w:rsidP="00E70DC5">
      <w:pPr>
        <w:pStyle w:val="ListParagraph"/>
        <w:numPr>
          <w:ilvl w:val="0"/>
          <w:numId w:val="33"/>
        </w:numPr>
        <w:ind w:left="709" w:right="181"/>
        <w:jc w:val="both"/>
        <w:rPr>
          <w:rFonts w:ascii="Calibri" w:hAnsi="Calibri" w:cs="Calibri"/>
          <w:b/>
          <w:color w:val="34495E"/>
          <w:sz w:val="28"/>
          <w:szCs w:val="28"/>
          <w:u w:val="single"/>
        </w:rPr>
      </w:pPr>
      <w:r w:rsidRPr="00E70DC5">
        <w:rPr>
          <w:rFonts w:ascii="Calibri" w:hAnsi="Calibri" w:cs="Calibri"/>
          <w:b/>
          <w:color w:val="34495E"/>
          <w:sz w:val="28"/>
          <w:szCs w:val="28"/>
          <w:u w:val="single"/>
        </w:rPr>
        <w:t>Language</w:t>
      </w:r>
    </w:p>
    <w:p w14:paraId="4C08641F" w14:textId="6953D943" w:rsidR="00525F0B" w:rsidRPr="00E70DC5" w:rsidRDefault="00F03FA5" w:rsidP="00E70DC5">
      <w:pPr>
        <w:pStyle w:val="ListParagraph"/>
        <w:numPr>
          <w:ilvl w:val="0"/>
          <w:numId w:val="33"/>
        </w:numPr>
        <w:ind w:left="709" w:right="181"/>
        <w:jc w:val="both"/>
        <w:rPr>
          <w:rFonts w:ascii="Calibri" w:hAnsi="Calibri" w:cs="Calibri"/>
          <w:b/>
          <w:color w:val="34495E"/>
          <w:sz w:val="28"/>
          <w:szCs w:val="28"/>
          <w:u w:val="single"/>
        </w:rPr>
      </w:pPr>
      <w:r w:rsidRPr="00E70DC5">
        <w:rPr>
          <w:rFonts w:ascii="Calibri" w:hAnsi="Calibri" w:cs="Calibri"/>
          <w:noProof/>
          <w:sz w:val="28"/>
          <w:szCs w:val="28"/>
        </w:rPr>
        <mc:AlternateContent>
          <mc:Choice Requires="wps">
            <w:drawing>
              <wp:anchor distT="0" distB="0" distL="114300" distR="114300" simplePos="0" relativeHeight="251681792" behindDoc="0" locked="0" layoutInCell="1" hidden="0" allowOverlap="1" wp14:anchorId="569ED2FF" wp14:editId="20EF01FC">
                <wp:simplePos x="0" y="0"/>
                <wp:positionH relativeFrom="column">
                  <wp:posOffset>-19050</wp:posOffset>
                </wp:positionH>
                <wp:positionV relativeFrom="paragraph">
                  <wp:posOffset>424815</wp:posOffset>
                </wp:positionV>
                <wp:extent cx="5770245" cy="53340"/>
                <wp:effectExtent l="0" t="0" r="0" b="0"/>
                <wp:wrapSquare wrapText="bothSides" distT="0" distB="0" distL="114300" distR="114300"/>
                <wp:docPr id="31" name="Rectangle 31"/>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4C6802F7" w14:textId="77777777" w:rsidR="00DD7238" w:rsidRDefault="00DD7238" w:rsidP="00A320F6">
                            <w:pPr>
                              <w:jc w:val="center"/>
                              <w:textDirection w:val="btLr"/>
                            </w:pPr>
                          </w:p>
                        </w:txbxContent>
                      </wps:txbx>
                      <wps:bodyPr spcFirstLastPara="1" wrap="square" lIns="91425" tIns="0" rIns="91425" bIns="0" anchor="ctr" anchorCtr="0">
                        <a:noAutofit/>
                      </wps:bodyPr>
                    </wps:wsp>
                  </a:graphicData>
                </a:graphic>
              </wp:anchor>
            </w:drawing>
          </mc:Choice>
          <mc:Fallback>
            <w:pict>
              <v:rect w14:anchorId="569ED2FF" id="Rectangle 31" o:spid="_x0000_s1027" style="position:absolute;left:0;text-align:left;margin-left:-1.5pt;margin-top:33.45pt;width:454.35pt;height:4.2pt;rotation:180;flip:x;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" fillcolor="#d44282" stroked="f">
                <v:textbox inset="2.53958mm,0,2.53958mm,0">
                  <w:txbxContent>
                    <w:p w14:paraId="4C6802F7" w14:textId="77777777" w:rsidR="00DD7238" w:rsidRDefault="00DD7238" w:rsidP="00A320F6">
                      <w:pPr>
                        <w:jc w:val="center"/>
                        <w:textDirection w:val="btLr"/>
                      </w:pPr>
                    </w:p>
                  </w:txbxContent>
                </v:textbox>
                <w10:wrap type="square"/>
              </v:rect>
            </w:pict>
          </mc:Fallback>
        </mc:AlternateContent>
      </w:r>
      <w:r w:rsidR="00525F0B" w:rsidRPr="00E70DC5">
        <w:rPr>
          <w:rFonts w:ascii="Calibri" w:hAnsi="Calibri" w:cs="Calibri"/>
          <w:b/>
          <w:color w:val="34495E"/>
          <w:sz w:val="28"/>
          <w:szCs w:val="28"/>
          <w:u w:val="single"/>
        </w:rPr>
        <w:t>Dramaturgy and interpretation</w:t>
      </w:r>
    </w:p>
    <w:p w14:paraId="0820D019" w14:textId="77777777" w:rsidR="00B60F52" w:rsidRPr="00E70DC5" w:rsidRDefault="00B60F52" w:rsidP="00E70DC5">
      <w:pPr>
        <w:pStyle w:val="ListParagraph"/>
        <w:ind w:left="1077" w:right="181"/>
        <w:rPr>
          <w:rFonts w:ascii="Calibri" w:hAnsi="Calibri" w:cs="Calibri"/>
          <w:b/>
          <w:color w:val="34495E"/>
          <w:sz w:val="28"/>
          <w:szCs w:val="28"/>
          <w:u w:val="single"/>
        </w:rPr>
        <w:sectPr w:rsidR="00B60F52" w:rsidRPr="00E70DC5" w:rsidSect="001F61FD">
          <w:type w:val="continuous"/>
          <w:pgSz w:w="11900" w:h="16840"/>
          <w:pgMar w:top="1440" w:right="1440" w:bottom="1440" w:left="1440" w:header="720" w:footer="720" w:gutter="0"/>
          <w:pgNumType w:start="1"/>
          <w:cols w:space="720"/>
          <w:titlePg/>
        </w:sectPr>
      </w:pPr>
    </w:p>
    <w:p w14:paraId="6DDBFF8F" w14:textId="5D7E368C" w:rsidR="00B60F52" w:rsidRPr="00E70DC5" w:rsidRDefault="00B60F52" w:rsidP="00E70DC5">
      <w:pPr>
        <w:ind w:right="181"/>
        <w:rPr>
          <w:rFonts w:ascii="Calibri" w:hAnsi="Calibri" w:cs="Calibri"/>
          <w:sz w:val="28"/>
          <w:szCs w:val="28"/>
        </w:rPr>
        <w:sectPr w:rsidR="00B60F52" w:rsidRPr="00E70DC5" w:rsidSect="009513D4">
          <w:type w:val="continuous"/>
          <w:pgSz w:w="11900" w:h="16840"/>
          <w:pgMar w:top="1440" w:right="1440" w:bottom="1440" w:left="1440" w:header="720" w:footer="720" w:gutter="0"/>
          <w:pgNumType w:start="1"/>
          <w:cols w:num="2" w:space="720"/>
          <w:titlePg/>
        </w:sectPr>
      </w:pPr>
    </w:p>
    <w:p w14:paraId="2BE7FECC" w14:textId="77777777" w:rsidR="006D5EFD" w:rsidRPr="00B70364" w:rsidRDefault="00372FA0" w:rsidP="00923CA7">
      <w:pPr>
        <w:pStyle w:val="H1"/>
        <w:rPr>
          <w:rFonts w:ascii="Calibri" w:hAnsi="Calibri" w:cs="Calibri"/>
        </w:rPr>
      </w:pPr>
      <w:r w:rsidRPr="00B70364">
        <w:rPr>
          <w:rFonts w:ascii="Calibri" w:hAnsi="Calibri" w:cs="Calibri"/>
        </w:rPr>
        <w:lastRenderedPageBreak/>
        <w:t>RELATIONSHIP MAPS</w:t>
      </w:r>
    </w:p>
    <w:p w14:paraId="7E2696AC" w14:textId="77777777" w:rsidR="00D00C70" w:rsidRPr="00B70364" w:rsidRDefault="00D00C70" w:rsidP="00923CA7">
      <w:pPr>
        <w:pStyle w:val="H1"/>
        <w:rPr>
          <w:rFonts w:ascii="Calibri" w:hAnsi="Calibri" w:cs="Calibri"/>
        </w:rPr>
      </w:pPr>
    </w:p>
    <w:p w14:paraId="296F3807" w14:textId="77777777" w:rsidR="00D00C70" w:rsidRPr="00B70364" w:rsidRDefault="00D00C70" w:rsidP="00D00C70">
      <w:pPr>
        <w:pStyle w:val="paragraph"/>
        <w:rPr>
          <w:rFonts w:ascii="Calibri" w:hAnsi="Calibri" w:cs="Calibri"/>
        </w:rPr>
      </w:pPr>
      <w:r w:rsidRPr="00B70364">
        <w:rPr>
          <w:rFonts w:ascii="Calibri" w:hAnsi="Calibri" w:cs="Calibri"/>
        </w:rPr>
        <w:t xml:space="preserve">Our relationship maps </w:t>
      </w:r>
      <w:r w:rsidR="001362E7" w:rsidRPr="00B70364">
        <w:rPr>
          <w:rFonts w:ascii="Calibri" w:hAnsi="Calibri" w:cs="Calibri"/>
        </w:rPr>
        <w:t xml:space="preserve">provide </w:t>
      </w:r>
      <w:r w:rsidRPr="00B70364">
        <w:rPr>
          <w:rFonts w:ascii="Calibri" w:hAnsi="Calibri" w:cs="Calibri"/>
        </w:rPr>
        <w:t>you and your students with a visual representation of how the characters in the play are</w:t>
      </w:r>
      <w:r w:rsidR="001362E7" w:rsidRPr="00B70364">
        <w:rPr>
          <w:rFonts w:ascii="Calibri" w:hAnsi="Calibri" w:cs="Calibri"/>
        </w:rPr>
        <w:t xml:space="preserve"> all</w:t>
      </w:r>
      <w:r w:rsidRPr="00B70364">
        <w:rPr>
          <w:rFonts w:ascii="Calibri" w:hAnsi="Calibri" w:cs="Calibri"/>
        </w:rPr>
        <w:t xml:space="preserve"> connected. </w:t>
      </w:r>
      <w:r w:rsidR="001362E7" w:rsidRPr="00B70364">
        <w:rPr>
          <w:rFonts w:ascii="Calibri" w:hAnsi="Calibri" w:cs="Calibri"/>
        </w:rPr>
        <w:t xml:space="preserve">These can be given to your students to help further understand character relationships while reading the text </w:t>
      </w:r>
      <w:r w:rsidR="0058013E" w:rsidRPr="00B70364">
        <w:rPr>
          <w:rFonts w:ascii="Calibri" w:hAnsi="Calibri" w:cs="Calibri"/>
        </w:rPr>
        <w:t xml:space="preserve">or can be used as a revision tool and for assessments.   </w:t>
      </w:r>
    </w:p>
    <w:p w14:paraId="2AC51B9E" w14:textId="77777777" w:rsidR="00D00C70" w:rsidRPr="00B70364" w:rsidRDefault="00D00C70" w:rsidP="001F61FD">
      <w:pPr>
        <w:pStyle w:val="paragraph"/>
        <w:rPr>
          <w:rFonts w:ascii="Calibri" w:hAnsi="Calibri" w:cs="Calibri"/>
        </w:rPr>
      </w:pPr>
      <w:r w:rsidRPr="00B70364">
        <w:rPr>
          <w:rFonts w:ascii="Calibri" w:hAnsi="Calibri" w:cs="Calibri"/>
        </w:rPr>
        <w:t> </w:t>
      </w:r>
    </w:p>
    <w:p w14:paraId="66C14347" w14:textId="77777777" w:rsidR="001362E7" w:rsidRPr="00B70364" w:rsidRDefault="00D00C70" w:rsidP="00D00C70">
      <w:pPr>
        <w:pStyle w:val="paragraph"/>
        <w:rPr>
          <w:rFonts w:ascii="Calibri" w:hAnsi="Calibri" w:cs="Calibri"/>
        </w:rPr>
      </w:pPr>
      <w:r w:rsidRPr="00B70364">
        <w:rPr>
          <w:rFonts w:ascii="Calibri" w:hAnsi="Calibri" w:cs="Calibri"/>
        </w:rPr>
        <w:t>On the following pages, you’ll find three versions of the relationship map</w:t>
      </w:r>
      <w:r w:rsidR="001362E7" w:rsidRPr="00B70364">
        <w:rPr>
          <w:rFonts w:ascii="Calibri" w:hAnsi="Calibri" w:cs="Calibri"/>
        </w:rPr>
        <w:t>:</w:t>
      </w:r>
      <w:r w:rsidRPr="00B70364">
        <w:rPr>
          <w:rFonts w:ascii="Calibri" w:hAnsi="Calibri" w:cs="Calibri"/>
        </w:rPr>
        <w:t xml:space="preserve"> </w:t>
      </w:r>
    </w:p>
    <w:p w14:paraId="1F3EF48E" w14:textId="77777777" w:rsidR="001362E7" w:rsidRPr="00B70364" w:rsidRDefault="001362E7" w:rsidP="00D00C70">
      <w:pPr>
        <w:pStyle w:val="paragraph"/>
        <w:rPr>
          <w:rFonts w:ascii="Calibri" w:hAnsi="Calibri" w:cs="Calibri"/>
        </w:rPr>
      </w:pPr>
    </w:p>
    <w:p w14:paraId="4D38A56E" w14:textId="77777777" w:rsidR="001362E7" w:rsidRPr="00B70364" w:rsidRDefault="001362E7" w:rsidP="00D00C70">
      <w:pPr>
        <w:pStyle w:val="paragraph"/>
        <w:rPr>
          <w:rFonts w:ascii="Calibri" w:hAnsi="Calibri" w:cs="Calibri"/>
        </w:rPr>
      </w:pPr>
      <w:r w:rsidRPr="00B70364">
        <w:rPr>
          <w:rFonts w:ascii="Calibri" w:hAnsi="Calibri" w:cs="Calibri"/>
          <w:b/>
        </w:rPr>
        <w:t>Version 1:</w:t>
      </w:r>
      <w:r w:rsidRPr="00B70364">
        <w:rPr>
          <w:rFonts w:ascii="Calibri" w:hAnsi="Calibri" w:cs="Calibri"/>
        </w:rPr>
        <w:t xml:space="preserve"> </w:t>
      </w:r>
      <w:r w:rsidR="00743AAD" w:rsidRPr="00B70364">
        <w:rPr>
          <w:rFonts w:ascii="Calibri" w:hAnsi="Calibri" w:cs="Calibri"/>
        </w:rPr>
        <w:t>Relationship</w:t>
      </w:r>
      <w:r w:rsidR="00D00C70" w:rsidRPr="00B70364">
        <w:rPr>
          <w:rFonts w:ascii="Calibri" w:hAnsi="Calibri" w:cs="Calibri"/>
        </w:rPr>
        <w:t xml:space="preserve"> map showing character names </w:t>
      </w:r>
      <w:r w:rsidR="00D00C70" w:rsidRPr="00B70364">
        <w:rPr>
          <w:rFonts w:ascii="Calibri" w:hAnsi="Calibri" w:cs="Calibri"/>
          <w:u w:val="single"/>
        </w:rPr>
        <w:t>and</w:t>
      </w:r>
      <w:r w:rsidR="00D00C70" w:rsidRPr="00B70364">
        <w:rPr>
          <w:rFonts w:ascii="Calibri" w:hAnsi="Calibri" w:cs="Calibri"/>
        </w:rPr>
        <w:t xml:space="preserve"> relationships </w:t>
      </w:r>
    </w:p>
    <w:p w14:paraId="112F4F7F" w14:textId="77777777" w:rsidR="00D00C70" w:rsidRPr="00B70364" w:rsidRDefault="001362E7" w:rsidP="00D00C70">
      <w:pPr>
        <w:pStyle w:val="paragraph"/>
        <w:rPr>
          <w:rFonts w:ascii="Calibri" w:hAnsi="Calibri" w:cs="Calibri"/>
        </w:rPr>
      </w:pPr>
      <w:r w:rsidRPr="00B70364">
        <w:rPr>
          <w:rFonts w:ascii="Calibri" w:hAnsi="Calibri" w:cs="Calibri"/>
          <w:b/>
        </w:rPr>
        <w:t>Version 2:</w:t>
      </w:r>
      <w:r w:rsidRPr="00B70364">
        <w:rPr>
          <w:rFonts w:ascii="Calibri" w:hAnsi="Calibri" w:cs="Calibri"/>
        </w:rPr>
        <w:t xml:space="preserve"> Relationship map </w:t>
      </w:r>
      <w:r w:rsidRPr="00B70364">
        <w:rPr>
          <w:rFonts w:ascii="Calibri" w:hAnsi="Calibri" w:cs="Calibri"/>
          <w:u w:val="single"/>
        </w:rPr>
        <w:t>with</w:t>
      </w:r>
      <w:r w:rsidR="00743AAD" w:rsidRPr="00B70364">
        <w:rPr>
          <w:rFonts w:ascii="Calibri" w:hAnsi="Calibri" w:cs="Calibri"/>
          <w:u w:val="single"/>
        </w:rPr>
        <w:t>out</w:t>
      </w:r>
      <w:r w:rsidR="00743AAD" w:rsidRPr="00B70364">
        <w:rPr>
          <w:rFonts w:ascii="Calibri" w:hAnsi="Calibri" w:cs="Calibri"/>
        </w:rPr>
        <w:t xml:space="preserve"> </w:t>
      </w:r>
      <w:r w:rsidRPr="00B70364">
        <w:rPr>
          <w:rFonts w:ascii="Calibri" w:hAnsi="Calibri" w:cs="Calibri"/>
        </w:rPr>
        <w:t xml:space="preserve">character names </w:t>
      </w:r>
    </w:p>
    <w:p w14:paraId="5F096924" w14:textId="77777777" w:rsidR="001362E7" w:rsidRPr="00B70364" w:rsidRDefault="001362E7" w:rsidP="00D00C70">
      <w:pPr>
        <w:pStyle w:val="paragraph"/>
        <w:rPr>
          <w:rFonts w:ascii="Calibri" w:hAnsi="Calibri" w:cs="Calibri"/>
        </w:rPr>
      </w:pPr>
      <w:r w:rsidRPr="00B70364">
        <w:rPr>
          <w:rFonts w:ascii="Calibri" w:hAnsi="Calibri" w:cs="Calibri"/>
          <w:b/>
        </w:rPr>
        <w:t>Version 3:</w:t>
      </w:r>
      <w:r w:rsidRPr="00B70364">
        <w:rPr>
          <w:rFonts w:ascii="Calibri" w:hAnsi="Calibri" w:cs="Calibri"/>
        </w:rPr>
        <w:t xml:space="preserve"> Relationship map </w:t>
      </w:r>
      <w:r w:rsidR="00743AAD" w:rsidRPr="00B70364">
        <w:rPr>
          <w:rFonts w:ascii="Calibri" w:hAnsi="Calibri" w:cs="Calibri"/>
          <w:u w:val="single"/>
        </w:rPr>
        <w:t>without</w:t>
      </w:r>
      <w:r w:rsidRPr="00B70364">
        <w:rPr>
          <w:rFonts w:ascii="Calibri" w:hAnsi="Calibri" w:cs="Calibri"/>
        </w:rPr>
        <w:t xml:space="preserve"> relationship descriptions</w:t>
      </w:r>
      <w:r w:rsidR="00743AAD" w:rsidRPr="00B70364">
        <w:rPr>
          <w:rFonts w:ascii="Calibri" w:hAnsi="Calibri" w:cs="Calibri"/>
        </w:rPr>
        <w:t>.</w:t>
      </w:r>
    </w:p>
    <w:p w14:paraId="07137827" w14:textId="77777777" w:rsidR="00D00C70" w:rsidRPr="00B70364" w:rsidRDefault="00D00C70" w:rsidP="00D00C70">
      <w:pPr>
        <w:pStyle w:val="paragraph"/>
        <w:rPr>
          <w:rFonts w:ascii="Calibri" w:hAnsi="Calibri" w:cs="Calibri"/>
        </w:rPr>
      </w:pPr>
    </w:p>
    <w:p w14:paraId="10F51D21" w14:textId="77777777" w:rsidR="0065522D" w:rsidRPr="00B70364" w:rsidRDefault="00C639D4" w:rsidP="00D00C70">
      <w:pPr>
        <w:pStyle w:val="paragraph"/>
        <w:rPr>
          <w:rFonts w:ascii="Calibri" w:hAnsi="Calibri" w:cs="Calibri"/>
        </w:rPr>
      </w:pPr>
      <w:r w:rsidRPr="00B70364">
        <w:rPr>
          <w:rFonts w:ascii="Calibri" w:hAnsi="Calibri" w:cs="Calibri"/>
        </w:rPr>
        <w:t xml:space="preserve">All images for our relationship maps have been taken from </w:t>
      </w:r>
      <w:proofErr w:type="spellStart"/>
      <w:r w:rsidRPr="00B70364">
        <w:rPr>
          <w:rFonts w:ascii="Calibri" w:hAnsi="Calibri" w:cs="Calibri"/>
        </w:rPr>
        <w:t>SelfMadeHero's</w:t>
      </w:r>
      <w:proofErr w:type="spellEnd"/>
      <w:r w:rsidRPr="00B70364">
        <w:rPr>
          <w:rFonts w:ascii="Calibri" w:hAnsi="Calibri" w:cs="Calibri"/>
        </w:rPr>
        <w:t xml:space="preserve"> graphic novel </w:t>
      </w:r>
      <w:hyperlink r:id="rId20" w:history="1">
        <w:r w:rsidRPr="00B70364">
          <w:rPr>
            <w:rStyle w:val="Hyperlink"/>
            <w:rFonts w:ascii="Calibri" w:hAnsi="Calibri" w:cs="Calibri"/>
            <w:b/>
            <w:color w:val="435C71"/>
          </w:rPr>
          <w:t xml:space="preserve">Manga Shakespeare: </w:t>
        </w:r>
        <w:r w:rsidRPr="00B70364">
          <w:rPr>
            <w:rStyle w:val="Hyperlink"/>
            <w:rFonts w:ascii="Calibri" w:hAnsi="Calibri" w:cs="Calibri"/>
            <w:b/>
            <w:i/>
            <w:color w:val="435C71"/>
          </w:rPr>
          <w:t>A Midsummer Night's Dream</w:t>
        </w:r>
      </w:hyperlink>
      <w:r w:rsidRPr="00B70364">
        <w:rPr>
          <w:rFonts w:ascii="Calibri" w:hAnsi="Calibri" w:cs="Calibri"/>
        </w:rPr>
        <w:t>.</w:t>
      </w:r>
    </w:p>
    <w:p w14:paraId="266B2DDE" w14:textId="77777777" w:rsidR="0065522D" w:rsidRPr="00B70364" w:rsidRDefault="0065522D" w:rsidP="00D00C70">
      <w:pPr>
        <w:pStyle w:val="paragraph"/>
        <w:rPr>
          <w:rFonts w:ascii="Calibri" w:hAnsi="Calibri" w:cs="Calibri"/>
        </w:rPr>
      </w:pPr>
    </w:p>
    <w:p w14:paraId="78CB5DEF" w14:textId="77777777" w:rsidR="0065522D" w:rsidRPr="00B70364" w:rsidRDefault="0065522D" w:rsidP="00D00C70">
      <w:pPr>
        <w:pStyle w:val="paragraph"/>
        <w:rPr>
          <w:rFonts w:ascii="Calibri" w:hAnsi="Calibri" w:cs="Calibri"/>
        </w:rPr>
      </w:pPr>
    </w:p>
    <w:p w14:paraId="2CDF942F" w14:textId="77777777" w:rsidR="0065522D" w:rsidRPr="00B70364" w:rsidRDefault="0065522D" w:rsidP="00D00C70">
      <w:pPr>
        <w:pStyle w:val="paragraph"/>
        <w:rPr>
          <w:rFonts w:ascii="Calibri" w:hAnsi="Calibri" w:cs="Calibri"/>
        </w:rPr>
      </w:pPr>
    </w:p>
    <w:p w14:paraId="18449A61" w14:textId="77777777" w:rsidR="0065522D" w:rsidRPr="00B70364" w:rsidRDefault="0065522D" w:rsidP="00D00C70">
      <w:pPr>
        <w:pStyle w:val="paragraph"/>
        <w:rPr>
          <w:rFonts w:ascii="Calibri" w:hAnsi="Calibri" w:cs="Calibri"/>
        </w:rPr>
      </w:pPr>
    </w:p>
    <w:p w14:paraId="1AE343C5" w14:textId="77777777" w:rsidR="0065522D" w:rsidRPr="00B70364" w:rsidRDefault="0065522D" w:rsidP="00D00C70">
      <w:pPr>
        <w:pStyle w:val="paragraph"/>
        <w:rPr>
          <w:rFonts w:ascii="Calibri" w:hAnsi="Calibri" w:cs="Calibri"/>
        </w:rPr>
      </w:pPr>
    </w:p>
    <w:p w14:paraId="1BABAFD0" w14:textId="77777777" w:rsidR="0065522D" w:rsidRPr="00B70364" w:rsidRDefault="0065522D" w:rsidP="00D00C70">
      <w:pPr>
        <w:pStyle w:val="paragraph"/>
        <w:rPr>
          <w:rFonts w:ascii="Calibri" w:hAnsi="Calibri" w:cs="Calibri"/>
        </w:rPr>
      </w:pPr>
    </w:p>
    <w:p w14:paraId="248490D6" w14:textId="77777777" w:rsidR="0065522D" w:rsidRPr="00B70364" w:rsidRDefault="0065522D" w:rsidP="00D00C70">
      <w:pPr>
        <w:pStyle w:val="paragraph"/>
        <w:rPr>
          <w:rFonts w:ascii="Calibri" w:hAnsi="Calibri" w:cs="Calibri"/>
        </w:rPr>
      </w:pPr>
    </w:p>
    <w:p w14:paraId="0CB52628" w14:textId="77777777" w:rsidR="0065522D" w:rsidRPr="00B70364" w:rsidRDefault="0065522D" w:rsidP="00D00C70">
      <w:pPr>
        <w:pStyle w:val="paragraph"/>
        <w:rPr>
          <w:rFonts w:ascii="Calibri" w:hAnsi="Calibri" w:cs="Calibri"/>
        </w:rPr>
      </w:pPr>
    </w:p>
    <w:p w14:paraId="1C8579CA" w14:textId="77777777" w:rsidR="0065522D" w:rsidRPr="00B70364" w:rsidRDefault="0065522D" w:rsidP="00D00C70">
      <w:pPr>
        <w:pStyle w:val="paragraph"/>
        <w:rPr>
          <w:rFonts w:ascii="Calibri" w:hAnsi="Calibri" w:cs="Calibri"/>
        </w:rPr>
      </w:pPr>
    </w:p>
    <w:p w14:paraId="479E0922" w14:textId="77777777" w:rsidR="0065522D" w:rsidRPr="00B70364" w:rsidRDefault="0065522D" w:rsidP="00D00C70">
      <w:pPr>
        <w:pStyle w:val="paragraph"/>
        <w:rPr>
          <w:rFonts w:ascii="Calibri" w:hAnsi="Calibri" w:cs="Calibri"/>
        </w:rPr>
      </w:pPr>
    </w:p>
    <w:p w14:paraId="14D13386" w14:textId="77777777" w:rsidR="0065522D" w:rsidRPr="00B70364" w:rsidRDefault="0065522D" w:rsidP="00D00C70">
      <w:pPr>
        <w:pStyle w:val="paragraph"/>
        <w:rPr>
          <w:rFonts w:ascii="Calibri" w:hAnsi="Calibri" w:cs="Calibri"/>
        </w:rPr>
      </w:pPr>
    </w:p>
    <w:p w14:paraId="38B24ACF" w14:textId="77777777" w:rsidR="0065522D" w:rsidRPr="00B70364" w:rsidRDefault="0065522D" w:rsidP="00D00C70">
      <w:pPr>
        <w:pStyle w:val="paragraph"/>
        <w:rPr>
          <w:rFonts w:ascii="Calibri" w:hAnsi="Calibri" w:cs="Calibri"/>
        </w:rPr>
      </w:pPr>
    </w:p>
    <w:p w14:paraId="2AECCAB5" w14:textId="77777777" w:rsidR="0065522D" w:rsidRPr="00B70364" w:rsidRDefault="0065522D" w:rsidP="00D00C70">
      <w:pPr>
        <w:pStyle w:val="paragraph"/>
        <w:rPr>
          <w:rFonts w:ascii="Calibri" w:hAnsi="Calibri" w:cs="Calibri"/>
        </w:rPr>
      </w:pPr>
    </w:p>
    <w:p w14:paraId="59293D9F" w14:textId="77777777" w:rsidR="0065522D" w:rsidRPr="00B70364" w:rsidRDefault="0065522D" w:rsidP="00D00C70">
      <w:pPr>
        <w:pStyle w:val="paragraph"/>
        <w:rPr>
          <w:rFonts w:ascii="Calibri" w:hAnsi="Calibri" w:cs="Calibri"/>
        </w:rPr>
      </w:pPr>
    </w:p>
    <w:p w14:paraId="1E2DDBA0" w14:textId="77777777" w:rsidR="0065522D" w:rsidRPr="00B70364" w:rsidRDefault="0065522D" w:rsidP="00D00C70">
      <w:pPr>
        <w:pStyle w:val="paragraph"/>
        <w:rPr>
          <w:rFonts w:ascii="Calibri" w:hAnsi="Calibri" w:cs="Calibri"/>
        </w:rPr>
      </w:pPr>
    </w:p>
    <w:p w14:paraId="604F3AF3" w14:textId="77777777" w:rsidR="0065522D" w:rsidRPr="00B70364" w:rsidRDefault="0065522D" w:rsidP="00D00C70">
      <w:pPr>
        <w:pStyle w:val="paragraph"/>
        <w:rPr>
          <w:rFonts w:ascii="Calibri" w:hAnsi="Calibri" w:cs="Calibri"/>
        </w:rPr>
      </w:pPr>
    </w:p>
    <w:p w14:paraId="5A957476" w14:textId="77777777" w:rsidR="0065522D" w:rsidRPr="00B70364" w:rsidRDefault="0065522D" w:rsidP="00D00C70">
      <w:pPr>
        <w:pStyle w:val="paragraph"/>
        <w:rPr>
          <w:rFonts w:ascii="Calibri" w:hAnsi="Calibri" w:cs="Calibri"/>
        </w:rPr>
      </w:pPr>
    </w:p>
    <w:p w14:paraId="32A1BA32" w14:textId="77777777" w:rsidR="00D00C70" w:rsidRPr="00B70364" w:rsidRDefault="00C14F4B" w:rsidP="00D00C70">
      <w:pPr>
        <w:pStyle w:val="H3"/>
        <w:rPr>
          <w:rFonts w:ascii="Calibri" w:hAnsi="Calibri" w:cs="Calibri"/>
          <w:color w:val="DE6900"/>
        </w:rPr>
      </w:pPr>
      <w:r w:rsidRPr="00B70364">
        <w:rPr>
          <w:rFonts w:ascii="Calibri" w:hAnsi="Calibri" w:cs="Calibri"/>
          <w:color w:val="DE6900"/>
        </w:rPr>
        <w:lastRenderedPageBreak/>
        <w:t xml:space="preserve">RELATIONSHIP MAP: </w:t>
      </w:r>
      <w:r w:rsidR="0065522D" w:rsidRPr="00B70364">
        <w:rPr>
          <w:rFonts w:ascii="Calibri" w:hAnsi="Calibri" w:cs="Calibri"/>
          <w:color w:val="DE6900"/>
        </w:rPr>
        <w:t>VERSION 1</w:t>
      </w:r>
    </w:p>
    <w:p w14:paraId="0170D627" w14:textId="77777777" w:rsidR="00D00C70" w:rsidRPr="00B70364" w:rsidRDefault="00D00C70" w:rsidP="00D00C70">
      <w:pPr>
        <w:pStyle w:val="paragraph"/>
        <w:rPr>
          <w:rFonts w:ascii="Calibri" w:hAnsi="Calibri" w:cs="Calibri"/>
        </w:rPr>
      </w:pPr>
    </w:p>
    <w:p w14:paraId="60D43C4E" w14:textId="77777777" w:rsidR="00D00C70" w:rsidRPr="00B70364" w:rsidRDefault="00D00C70" w:rsidP="001F61FD">
      <w:pPr>
        <w:pStyle w:val="paragraph"/>
        <w:rPr>
          <w:rFonts w:ascii="Calibri" w:hAnsi="Calibri" w:cs="Calibri"/>
        </w:rPr>
      </w:pPr>
    </w:p>
    <w:p w14:paraId="491A67A2" w14:textId="77777777" w:rsidR="00D00C70" w:rsidRPr="00B70364" w:rsidRDefault="00D00C70" w:rsidP="00D00C70">
      <w:pPr>
        <w:rPr>
          <w:rFonts w:ascii="Calibri" w:hAnsi="Calibri" w:cs="Calibri"/>
        </w:rPr>
      </w:pPr>
      <w:r w:rsidRPr="00B70364">
        <w:rPr>
          <w:rFonts w:ascii="Calibri" w:eastAsia="Montserrat" w:hAnsi="Calibri" w:cs="Calibri"/>
          <w:noProof/>
        </w:rPr>
        <w:drawing>
          <wp:inline distT="0" distB="0" distL="0" distR="0" wp14:anchorId="0613061B" wp14:editId="22DDDAA1">
            <wp:extent cx="5727700" cy="41478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MND - Relationship Map (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4147820"/>
                    </a:xfrm>
                    <a:prstGeom prst="rect">
                      <a:avLst/>
                    </a:prstGeom>
                  </pic:spPr>
                </pic:pic>
              </a:graphicData>
            </a:graphic>
          </wp:inline>
        </w:drawing>
      </w:r>
    </w:p>
    <w:p w14:paraId="15069B5B" w14:textId="77777777" w:rsidR="00D00C70" w:rsidRPr="00B70364" w:rsidRDefault="00D00C70" w:rsidP="00923CA7">
      <w:pPr>
        <w:pStyle w:val="H1"/>
        <w:rPr>
          <w:rFonts w:ascii="Calibri" w:hAnsi="Calibri" w:cs="Calibri"/>
        </w:rPr>
      </w:pPr>
    </w:p>
    <w:p w14:paraId="39829BF2" w14:textId="77777777" w:rsidR="00B133F5" w:rsidRPr="00B70364" w:rsidRDefault="00B133F5" w:rsidP="00923CA7">
      <w:pPr>
        <w:pStyle w:val="H1"/>
        <w:rPr>
          <w:rFonts w:ascii="Calibri" w:hAnsi="Calibri" w:cs="Calibri"/>
        </w:rPr>
      </w:pPr>
    </w:p>
    <w:p w14:paraId="62A55AFE" w14:textId="77777777" w:rsidR="00EE7D6C" w:rsidRPr="00B70364" w:rsidRDefault="00EE7D6C" w:rsidP="00923CA7">
      <w:pPr>
        <w:pStyle w:val="paragraph"/>
        <w:rPr>
          <w:rFonts w:ascii="Calibri" w:eastAsia="Montserrat" w:hAnsi="Calibri" w:cs="Calibri"/>
        </w:rPr>
      </w:pPr>
    </w:p>
    <w:p w14:paraId="7CA0B86F" w14:textId="77777777" w:rsidR="006F20B1" w:rsidRPr="00B70364" w:rsidRDefault="006F20B1" w:rsidP="006F20B1">
      <w:pPr>
        <w:spacing w:before="100" w:beforeAutospacing="1" w:after="100" w:afterAutospacing="1"/>
        <w:rPr>
          <w:rFonts w:ascii="Calibri" w:hAnsi="Calibri" w:cs="Calibri"/>
          <w:bCs/>
          <w:color w:val="34495E"/>
          <w:sz w:val="28"/>
          <w:szCs w:val="28"/>
          <w:u w:val="single"/>
        </w:rPr>
      </w:pPr>
    </w:p>
    <w:p w14:paraId="3CD06553" w14:textId="77777777" w:rsidR="006F20B1" w:rsidRPr="00B70364" w:rsidRDefault="006F20B1" w:rsidP="006F20B1">
      <w:pPr>
        <w:spacing w:before="100" w:beforeAutospacing="1" w:after="100" w:afterAutospacing="1"/>
        <w:rPr>
          <w:rFonts w:ascii="Calibri" w:hAnsi="Calibri" w:cs="Calibri"/>
          <w:b/>
          <w:color w:val="34495E"/>
          <w:sz w:val="28"/>
          <w:szCs w:val="28"/>
          <w:u w:val="single"/>
        </w:rPr>
      </w:pPr>
    </w:p>
    <w:p w14:paraId="21CBE351" w14:textId="77777777" w:rsidR="006F20B1" w:rsidRPr="00B70364" w:rsidRDefault="006F20B1" w:rsidP="006F20B1">
      <w:pPr>
        <w:spacing w:before="100" w:beforeAutospacing="1" w:after="100" w:afterAutospacing="1"/>
        <w:rPr>
          <w:rFonts w:ascii="Calibri" w:hAnsi="Calibri" w:cs="Calibri"/>
          <w:b/>
          <w:color w:val="34495E"/>
          <w:sz w:val="28"/>
          <w:szCs w:val="28"/>
          <w:u w:val="single"/>
        </w:rPr>
      </w:pPr>
    </w:p>
    <w:p w14:paraId="25DC5CD0" w14:textId="77777777" w:rsidR="006F20B1" w:rsidRPr="00B70364" w:rsidRDefault="006F20B1" w:rsidP="006F20B1">
      <w:pPr>
        <w:spacing w:before="100" w:beforeAutospacing="1" w:after="100" w:afterAutospacing="1"/>
        <w:rPr>
          <w:rFonts w:ascii="Calibri" w:hAnsi="Calibri" w:cs="Calibri"/>
          <w:b/>
          <w:color w:val="34495E"/>
          <w:sz w:val="28"/>
          <w:szCs w:val="28"/>
          <w:u w:val="single"/>
        </w:rPr>
      </w:pPr>
    </w:p>
    <w:p w14:paraId="11E16EDB" w14:textId="77777777" w:rsidR="006F20B1" w:rsidRPr="00B70364" w:rsidRDefault="006F20B1" w:rsidP="006F20B1">
      <w:pPr>
        <w:spacing w:before="100" w:beforeAutospacing="1" w:after="100" w:afterAutospacing="1"/>
        <w:rPr>
          <w:rFonts w:ascii="Calibri" w:hAnsi="Calibri" w:cs="Calibri"/>
          <w:b/>
          <w:color w:val="34495E"/>
          <w:sz w:val="28"/>
          <w:szCs w:val="28"/>
          <w:u w:val="single"/>
        </w:rPr>
      </w:pPr>
    </w:p>
    <w:p w14:paraId="1066927D" w14:textId="77777777" w:rsidR="006F20B1" w:rsidRPr="00B70364" w:rsidRDefault="006F20B1" w:rsidP="006F20B1">
      <w:pPr>
        <w:spacing w:before="100" w:beforeAutospacing="1" w:after="100" w:afterAutospacing="1"/>
        <w:rPr>
          <w:rFonts w:ascii="Calibri" w:hAnsi="Calibri" w:cs="Calibri"/>
          <w:b/>
          <w:color w:val="34495E"/>
          <w:sz w:val="28"/>
          <w:szCs w:val="28"/>
          <w:u w:val="single"/>
        </w:rPr>
      </w:pPr>
    </w:p>
    <w:p w14:paraId="4A0E9176" w14:textId="77777777" w:rsidR="006F20B1" w:rsidRPr="00B70364" w:rsidRDefault="006F20B1" w:rsidP="00F03FA5">
      <w:pPr>
        <w:spacing w:before="100" w:beforeAutospacing="1" w:after="100" w:afterAutospacing="1"/>
        <w:jc w:val="center"/>
        <w:rPr>
          <w:rFonts w:ascii="Calibri" w:hAnsi="Calibri" w:cs="Calibri"/>
          <w:b/>
          <w:color w:val="34495E"/>
          <w:sz w:val="28"/>
          <w:szCs w:val="28"/>
          <w:u w:val="single"/>
        </w:rPr>
      </w:pPr>
    </w:p>
    <w:p w14:paraId="2BEF43B8" w14:textId="77777777" w:rsidR="00DE6905" w:rsidRPr="00B70364" w:rsidRDefault="00C14F4B" w:rsidP="001F61FD">
      <w:pPr>
        <w:pStyle w:val="H3"/>
        <w:rPr>
          <w:rFonts w:ascii="Calibri" w:hAnsi="Calibri" w:cs="Calibri"/>
        </w:rPr>
      </w:pPr>
      <w:r w:rsidRPr="00B70364">
        <w:rPr>
          <w:rFonts w:ascii="Calibri" w:hAnsi="Calibri" w:cs="Calibri"/>
          <w:color w:val="DE6900"/>
        </w:rPr>
        <w:lastRenderedPageBreak/>
        <w:t>RELATIONSHIP MAP: V</w:t>
      </w:r>
      <w:r w:rsidR="00D00C70" w:rsidRPr="00B70364">
        <w:rPr>
          <w:rFonts w:ascii="Calibri" w:hAnsi="Calibri" w:cs="Calibri"/>
          <w:color w:val="DE6900"/>
        </w:rPr>
        <w:t xml:space="preserve">ERSION </w:t>
      </w:r>
      <w:r w:rsidR="006F20B1" w:rsidRPr="00B70364">
        <w:rPr>
          <w:rFonts w:ascii="Calibri" w:hAnsi="Calibri" w:cs="Calibri"/>
          <w:color w:val="DE6900"/>
        </w:rPr>
        <w:t>2</w:t>
      </w:r>
    </w:p>
    <w:p w14:paraId="1505BA3F" w14:textId="77777777" w:rsidR="00DE6905" w:rsidRPr="00B70364" w:rsidRDefault="00DE6905" w:rsidP="00D84B09">
      <w:pPr>
        <w:spacing w:line="300" w:lineRule="auto"/>
        <w:rPr>
          <w:rFonts w:ascii="Calibri" w:hAnsi="Calibri" w:cs="Calibri"/>
          <w:sz w:val="28"/>
          <w:szCs w:val="28"/>
        </w:rPr>
      </w:pPr>
    </w:p>
    <w:p w14:paraId="17C6B28B" w14:textId="77777777" w:rsidR="00DE6905" w:rsidRPr="00B70364" w:rsidRDefault="00B133F5" w:rsidP="00D84B09">
      <w:pPr>
        <w:spacing w:line="300" w:lineRule="auto"/>
        <w:rPr>
          <w:rFonts w:ascii="Calibri" w:hAnsi="Calibri" w:cs="Calibri"/>
          <w:sz w:val="28"/>
          <w:szCs w:val="28"/>
        </w:rPr>
      </w:pPr>
      <w:r w:rsidRPr="00B70364">
        <w:rPr>
          <w:rFonts w:ascii="Calibri" w:hAnsi="Calibri" w:cs="Calibri"/>
          <w:noProof/>
          <w:sz w:val="28"/>
          <w:szCs w:val="28"/>
        </w:rPr>
        <w:drawing>
          <wp:inline distT="0" distB="0" distL="0" distR="0" wp14:anchorId="34191B65" wp14:editId="423CC16A">
            <wp:extent cx="5727700" cy="4147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MND - Relationship Map without Name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4147820"/>
                    </a:xfrm>
                    <a:prstGeom prst="rect">
                      <a:avLst/>
                    </a:prstGeom>
                  </pic:spPr>
                </pic:pic>
              </a:graphicData>
            </a:graphic>
          </wp:inline>
        </w:drawing>
      </w:r>
    </w:p>
    <w:p w14:paraId="3CBC460E" w14:textId="77777777" w:rsidR="00DE6905" w:rsidRPr="00B70364" w:rsidRDefault="00DE6905" w:rsidP="00D84B09">
      <w:pPr>
        <w:spacing w:line="300" w:lineRule="auto"/>
        <w:rPr>
          <w:rFonts w:ascii="Calibri" w:hAnsi="Calibri" w:cs="Calibri"/>
          <w:sz w:val="28"/>
          <w:szCs w:val="28"/>
        </w:rPr>
      </w:pPr>
    </w:p>
    <w:p w14:paraId="1DD84C79" w14:textId="77777777" w:rsidR="00E442F9" w:rsidRPr="00B70364" w:rsidRDefault="00E442F9" w:rsidP="00D84B09">
      <w:pPr>
        <w:spacing w:line="300" w:lineRule="auto"/>
        <w:rPr>
          <w:rFonts w:ascii="Calibri" w:hAnsi="Calibri" w:cs="Calibri"/>
          <w:sz w:val="28"/>
          <w:szCs w:val="28"/>
        </w:rPr>
      </w:pPr>
    </w:p>
    <w:p w14:paraId="0DFA7914" w14:textId="77777777" w:rsidR="00E442F9" w:rsidRPr="00B70364" w:rsidRDefault="00E442F9" w:rsidP="00D84B09">
      <w:pPr>
        <w:spacing w:line="300" w:lineRule="auto"/>
        <w:rPr>
          <w:rFonts w:ascii="Calibri" w:hAnsi="Calibri" w:cs="Calibri"/>
          <w:sz w:val="28"/>
          <w:szCs w:val="28"/>
        </w:rPr>
      </w:pPr>
    </w:p>
    <w:p w14:paraId="5D03B3CE" w14:textId="77777777" w:rsidR="00E442F9" w:rsidRPr="00B70364" w:rsidRDefault="00E442F9" w:rsidP="00D84B09">
      <w:pPr>
        <w:spacing w:line="300" w:lineRule="auto"/>
        <w:rPr>
          <w:rFonts w:ascii="Calibri" w:hAnsi="Calibri" w:cs="Calibri"/>
          <w:sz w:val="28"/>
          <w:szCs w:val="28"/>
        </w:rPr>
      </w:pPr>
    </w:p>
    <w:p w14:paraId="7215C0DF" w14:textId="77777777" w:rsidR="00E442F9" w:rsidRPr="00B70364" w:rsidRDefault="00E442F9" w:rsidP="00D84B09">
      <w:pPr>
        <w:spacing w:line="300" w:lineRule="auto"/>
        <w:rPr>
          <w:rFonts w:ascii="Calibri" w:hAnsi="Calibri" w:cs="Calibri"/>
          <w:sz w:val="28"/>
          <w:szCs w:val="28"/>
        </w:rPr>
      </w:pPr>
    </w:p>
    <w:p w14:paraId="47951F73" w14:textId="77777777" w:rsidR="00E442F9" w:rsidRPr="00B70364" w:rsidRDefault="00E442F9" w:rsidP="00D84B09">
      <w:pPr>
        <w:spacing w:line="300" w:lineRule="auto"/>
        <w:rPr>
          <w:rFonts w:ascii="Calibri" w:hAnsi="Calibri" w:cs="Calibri"/>
          <w:sz w:val="28"/>
          <w:szCs w:val="28"/>
        </w:rPr>
      </w:pPr>
    </w:p>
    <w:p w14:paraId="3EE4631B" w14:textId="77777777" w:rsidR="00E442F9" w:rsidRPr="00B70364" w:rsidRDefault="00E442F9" w:rsidP="00D84B09">
      <w:pPr>
        <w:spacing w:line="300" w:lineRule="auto"/>
        <w:rPr>
          <w:rFonts w:ascii="Calibri" w:hAnsi="Calibri" w:cs="Calibri"/>
          <w:sz w:val="28"/>
          <w:szCs w:val="28"/>
        </w:rPr>
      </w:pPr>
    </w:p>
    <w:p w14:paraId="5ABAE4F7" w14:textId="77777777" w:rsidR="00E442F9" w:rsidRPr="00B70364" w:rsidRDefault="00E442F9" w:rsidP="00D84B09">
      <w:pPr>
        <w:spacing w:line="300" w:lineRule="auto"/>
        <w:rPr>
          <w:rFonts w:ascii="Calibri" w:hAnsi="Calibri" w:cs="Calibri"/>
          <w:sz w:val="28"/>
          <w:szCs w:val="28"/>
        </w:rPr>
      </w:pPr>
    </w:p>
    <w:p w14:paraId="4EEEAF9F" w14:textId="77777777" w:rsidR="00E442F9" w:rsidRPr="00B70364" w:rsidRDefault="00E442F9" w:rsidP="00D84B09">
      <w:pPr>
        <w:spacing w:line="300" w:lineRule="auto"/>
        <w:rPr>
          <w:rFonts w:ascii="Calibri" w:hAnsi="Calibri" w:cs="Calibri"/>
          <w:sz w:val="28"/>
          <w:szCs w:val="28"/>
        </w:rPr>
      </w:pPr>
    </w:p>
    <w:p w14:paraId="35D44313" w14:textId="77777777" w:rsidR="00E442F9" w:rsidRPr="00B70364" w:rsidRDefault="00E442F9" w:rsidP="00D84B09">
      <w:pPr>
        <w:spacing w:line="300" w:lineRule="auto"/>
        <w:rPr>
          <w:rFonts w:ascii="Calibri" w:hAnsi="Calibri" w:cs="Calibri"/>
          <w:sz w:val="28"/>
          <w:szCs w:val="28"/>
        </w:rPr>
      </w:pPr>
    </w:p>
    <w:p w14:paraId="2B1E015A" w14:textId="77777777" w:rsidR="00B133F5" w:rsidRPr="00B70364" w:rsidRDefault="00B133F5" w:rsidP="00D84B09">
      <w:pPr>
        <w:spacing w:line="300" w:lineRule="auto"/>
        <w:rPr>
          <w:rFonts w:ascii="Calibri" w:hAnsi="Calibri" w:cs="Calibri"/>
          <w:sz w:val="28"/>
          <w:szCs w:val="28"/>
        </w:rPr>
      </w:pPr>
    </w:p>
    <w:p w14:paraId="39269E2E" w14:textId="77777777" w:rsidR="00B133F5" w:rsidRPr="00B70364" w:rsidRDefault="00B133F5" w:rsidP="00D84B09">
      <w:pPr>
        <w:spacing w:line="300" w:lineRule="auto"/>
        <w:rPr>
          <w:rFonts w:ascii="Calibri" w:hAnsi="Calibri" w:cs="Calibri"/>
          <w:sz w:val="28"/>
          <w:szCs w:val="28"/>
        </w:rPr>
      </w:pPr>
    </w:p>
    <w:p w14:paraId="198F254D" w14:textId="77777777" w:rsidR="00B133F5" w:rsidRPr="00B70364" w:rsidRDefault="00B133F5" w:rsidP="00D84B09">
      <w:pPr>
        <w:spacing w:line="300" w:lineRule="auto"/>
        <w:rPr>
          <w:rFonts w:ascii="Calibri" w:hAnsi="Calibri" w:cs="Calibri"/>
          <w:sz w:val="28"/>
          <w:szCs w:val="28"/>
        </w:rPr>
      </w:pPr>
    </w:p>
    <w:p w14:paraId="2396C59A" w14:textId="77777777" w:rsidR="00B133F5" w:rsidRPr="00B70364" w:rsidRDefault="00B133F5" w:rsidP="00D84B09">
      <w:pPr>
        <w:spacing w:line="300" w:lineRule="auto"/>
        <w:rPr>
          <w:rFonts w:ascii="Calibri" w:hAnsi="Calibri" w:cs="Calibri"/>
          <w:sz w:val="28"/>
          <w:szCs w:val="28"/>
        </w:rPr>
      </w:pPr>
    </w:p>
    <w:p w14:paraId="6A277B7C" w14:textId="77777777" w:rsidR="00D00C70" w:rsidRPr="00B70364" w:rsidRDefault="00C14F4B" w:rsidP="001F61FD">
      <w:pPr>
        <w:pStyle w:val="H3"/>
        <w:rPr>
          <w:rFonts w:ascii="Calibri" w:hAnsi="Calibri" w:cs="Calibri"/>
          <w:color w:val="DE6900"/>
        </w:rPr>
      </w:pPr>
      <w:r w:rsidRPr="00B70364">
        <w:rPr>
          <w:rFonts w:ascii="Calibri" w:hAnsi="Calibri" w:cs="Calibri"/>
          <w:color w:val="DE6900"/>
        </w:rPr>
        <w:lastRenderedPageBreak/>
        <w:t>RELATIONSHIP MAP: V</w:t>
      </w:r>
      <w:r w:rsidR="00D00C70" w:rsidRPr="00B70364">
        <w:rPr>
          <w:rFonts w:ascii="Calibri" w:hAnsi="Calibri" w:cs="Calibri"/>
          <w:color w:val="DE6900"/>
        </w:rPr>
        <w:t xml:space="preserve">ERSION </w:t>
      </w:r>
      <w:r w:rsidR="006F20B1" w:rsidRPr="00B70364">
        <w:rPr>
          <w:rFonts w:ascii="Calibri" w:hAnsi="Calibri" w:cs="Calibri"/>
          <w:color w:val="DE6900"/>
        </w:rPr>
        <w:t>3</w:t>
      </w:r>
    </w:p>
    <w:p w14:paraId="07B93C63" w14:textId="77777777" w:rsidR="00B133F5" w:rsidRPr="00B70364" w:rsidRDefault="00B133F5" w:rsidP="00D84B09">
      <w:pPr>
        <w:spacing w:line="300" w:lineRule="auto"/>
        <w:rPr>
          <w:rFonts w:ascii="Calibri" w:hAnsi="Calibri" w:cs="Calibri"/>
          <w:sz w:val="28"/>
          <w:szCs w:val="28"/>
        </w:rPr>
      </w:pPr>
    </w:p>
    <w:p w14:paraId="684E4A80" w14:textId="77777777" w:rsidR="00B133F5" w:rsidRPr="00B70364" w:rsidRDefault="00B133F5" w:rsidP="00D84B09">
      <w:pPr>
        <w:spacing w:line="300" w:lineRule="auto"/>
        <w:rPr>
          <w:rFonts w:ascii="Calibri" w:hAnsi="Calibri" w:cs="Calibri"/>
          <w:sz w:val="28"/>
          <w:szCs w:val="28"/>
        </w:rPr>
      </w:pPr>
    </w:p>
    <w:p w14:paraId="1E8CF49B" w14:textId="77777777" w:rsidR="00B133F5" w:rsidRPr="00B70364" w:rsidRDefault="00B133F5" w:rsidP="00D84B09">
      <w:pPr>
        <w:spacing w:line="300" w:lineRule="auto"/>
        <w:rPr>
          <w:rFonts w:ascii="Calibri" w:hAnsi="Calibri" w:cs="Calibri"/>
          <w:sz w:val="28"/>
          <w:szCs w:val="28"/>
        </w:rPr>
      </w:pPr>
    </w:p>
    <w:p w14:paraId="2090AB90" w14:textId="77777777" w:rsidR="00B133F5" w:rsidRPr="00B70364" w:rsidRDefault="00B133F5" w:rsidP="00D84B09">
      <w:pPr>
        <w:spacing w:line="300" w:lineRule="auto"/>
        <w:rPr>
          <w:rFonts w:ascii="Calibri" w:hAnsi="Calibri" w:cs="Calibri"/>
          <w:sz w:val="28"/>
          <w:szCs w:val="28"/>
        </w:rPr>
      </w:pPr>
      <w:r w:rsidRPr="00B70364">
        <w:rPr>
          <w:rFonts w:ascii="Calibri" w:hAnsi="Calibri" w:cs="Calibri"/>
          <w:noProof/>
          <w:sz w:val="28"/>
          <w:szCs w:val="28"/>
        </w:rPr>
        <w:drawing>
          <wp:inline distT="0" distB="0" distL="0" distR="0" wp14:anchorId="2FD4E38A" wp14:editId="1529EB6B">
            <wp:extent cx="5727700" cy="41478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MND - Relationship Map without Connection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4147820"/>
                    </a:xfrm>
                    <a:prstGeom prst="rect">
                      <a:avLst/>
                    </a:prstGeom>
                  </pic:spPr>
                </pic:pic>
              </a:graphicData>
            </a:graphic>
          </wp:inline>
        </w:drawing>
      </w:r>
    </w:p>
    <w:p w14:paraId="69127133" w14:textId="77777777" w:rsidR="00B133F5" w:rsidRPr="00B70364" w:rsidRDefault="00B133F5" w:rsidP="00D84B09">
      <w:pPr>
        <w:spacing w:line="300" w:lineRule="auto"/>
        <w:rPr>
          <w:rFonts w:ascii="Calibri" w:hAnsi="Calibri" w:cs="Calibri"/>
          <w:sz w:val="28"/>
          <w:szCs w:val="28"/>
        </w:rPr>
      </w:pPr>
    </w:p>
    <w:p w14:paraId="038DB315" w14:textId="77777777" w:rsidR="00E442F9" w:rsidRPr="00B70364" w:rsidRDefault="00E442F9" w:rsidP="00D84B09">
      <w:pPr>
        <w:spacing w:line="300" w:lineRule="auto"/>
        <w:rPr>
          <w:rFonts w:ascii="Calibri" w:hAnsi="Calibri" w:cs="Calibri"/>
          <w:sz w:val="28"/>
          <w:szCs w:val="28"/>
        </w:rPr>
      </w:pPr>
    </w:p>
    <w:p w14:paraId="6E1BE246" w14:textId="77777777" w:rsidR="00DE6905" w:rsidRPr="00B70364" w:rsidRDefault="00DE6905" w:rsidP="00241963">
      <w:pPr>
        <w:pStyle w:val="H1"/>
        <w:rPr>
          <w:rFonts w:ascii="Calibri" w:hAnsi="Calibri" w:cs="Calibri"/>
          <w:sz w:val="28"/>
          <w:szCs w:val="28"/>
        </w:rPr>
      </w:pPr>
    </w:p>
    <w:p w14:paraId="3EC499BB" w14:textId="77777777" w:rsidR="00B133F5" w:rsidRPr="00B70364" w:rsidRDefault="00B133F5" w:rsidP="00241963">
      <w:pPr>
        <w:pStyle w:val="H1"/>
        <w:rPr>
          <w:rFonts w:ascii="Calibri" w:hAnsi="Calibri" w:cs="Calibri"/>
          <w:sz w:val="28"/>
          <w:szCs w:val="28"/>
        </w:rPr>
      </w:pPr>
    </w:p>
    <w:p w14:paraId="174A6FFB" w14:textId="77777777" w:rsidR="00B133F5" w:rsidRPr="00B70364" w:rsidRDefault="00B133F5" w:rsidP="00241963">
      <w:pPr>
        <w:pStyle w:val="H1"/>
        <w:rPr>
          <w:rFonts w:ascii="Calibri" w:hAnsi="Calibri" w:cs="Calibri"/>
          <w:sz w:val="28"/>
          <w:szCs w:val="28"/>
        </w:rPr>
      </w:pPr>
    </w:p>
    <w:p w14:paraId="1DB6A9E1" w14:textId="77777777" w:rsidR="00B133F5" w:rsidRPr="00B70364" w:rsidRDefault="00B133F5" w:rsidP="00241963">
      <w:pPr>
        <w:pStyle w:val="H1"/>
        <w:rPr>
          <w:rFonts w:ascii="Calibri" w:hAnsi="Calibri" w:cs="Calibri"/>
          <w:sz w:val="28"/>
          <w:szCs w:val="28"/>
        </w:rPr>
      </w:pPr>
    </w:p>
    <w:p w14:paraId="039FF156" w14:textId="77777777" w:rsidR="00B133F5" w:rsidRPr="00B70364" w:rsidRDefault="00B133F5" w:rsidP="00241963">
      <w:pPr>
        <w:pStyle w:val="H1"/>
        <w:rPr>
          <w:rFonts w:ascii="Calibri" w:hAnsi="Calibri" w:cs="Calibri"/>
          <w:sz w:val="28"/>
          <w:szCs w:val="28"/>
        </w:rPr>
      </w:pPr>
    </w:p>
    <w:p w14:paraId="29FA267E" w14:textId="77777777" w:rsidR="00B133F5" w:rsidRPr="00B70364" w:rsidRDefault="00B133F5" w:rsidP="00241963">
      <w:pPr>
        <w:pStyle w:val="H1"/>
        <w:rPr>
          <w:rFonts w:ascii="Calibri" w:hAnsi="Calibri" w:cs="Calibri"/>
          <w:sz w:val="28"/>
          <w:szCs w:val="28"/>
        </w:rPr>
      </w:pPr>
    </w:p>
    <w:p w14:paraId="7CA376BA" w14:textId="77777777" w:rsidR="00B133F5" w:rsidRPr="00B70364" w:rsidRDefault="00B133F5" w:rsidP="00241963">
      <w:pPr>
        <w:pStyle w:val="H1"/>
        <w:rPr>
          <w:rFonts w:ascii="Calibri" w:hAnsi="Calibri" w:cs="Calibri"/>
          <w:sz w:val="28"/>
          <w:szCs w:val="28"/>
        </w:rPr>
      </w:pPr>
    </w:p>
    <w:p w14:paraId="260EBE4D" w14:textId="77777777" w:rsidR="00B133F5" w:rsidRPr="00B70364" w:rsidRDefault="00B133F5" w:rsidP="00241963">
      <w:pPr>
        <w:pStyle w:val="H1"/>
        <w:rPr>
          <w:rFonts w:ascii="Calibri" w:hAnsi="Calibri" w:cs="Calibri"/>
          <w:sz w:val="28"/>
          <w:szCs w:val="28"/>
        </w:rPr>
      </w:pPr>
    </w:p>
    <w:p w14:paraId="1EA745D9" w14:textId="77777777" w:rsidR="00B133F5" w:rsidRPr="00B70364" w:rsidRDefault="00B133F5" w:rsidP="00241963">
      <w:pPr>
        <w:pStyle w:val="H1"/>
        <w:rPr>
          <w:rFonts w:ascii="Calibri" w:hAnsi="Calibri" w:cs="Calibri"/>
          <w:sz w:val="28"/>
          <w:szCs w:val="28"/>
        </w:rPr>
      </w:pPr>
    </w:p>
    <w:p w14:paraId="122F6050" w14:textId="77777777" w:rsidR="00B133F5" w:rsidRPr="00B70364" w:rsidRDefault="00B133F5" w:rsidP="00241963">
      <w:pPr>
        <w:pStyle w:val="H1"/>
        <w:rPr>
          <w:rFonts w:ascii="Calibri" w:hAnsi="Calibri" w:cs="Calibri"/>
          <w:sz w:val="28"/>
          <w:szCs w:val="28"/>
        </w:rPr>
      </w:pPr>
    </w:p>
    <w:p w14:paraId="3E8EA5AB" w14:textId="77777777" w:rsidR="00B133F5" w:rsidRPr="00B70364" w:rsidRDefault="00B133F5" w:rsidP="00241963">
      <w:pPr>
        <w:pStyle w:val="H1"/>
        <w:rPr>
          <w:rFonts w:ascii="Calibri" w:hAnsi="Calibri" w:cs="Calibri"/>
          <w:sz w:val="28"/>
          <w:szCs w:val="28"/>
        </w:rPr>
      </w:pPr>
    </w:p>
    <w:p w14:paraId="01766B57" w14:textId="77777777" w:rsidR="00B133F5" w:rsidRPr="00B70364" w:rsidRDefault="00B133F5" w:rsidP="00241963">
      <w:pPr>
        <w:pStyle w:val="H1"/>
        <w:rPr>
          <w:rFonts w:ascii="Calibri" w:hAnsi="Calibri" w:cs="Calibri"/>
          <w:sz w:val="28"/>
          <w:szCs w:val="28"/>
        </w:rPr>
      </w:pPr>
    </w:p>
    <w:p w14:paraId="37009065" w14:textId="77777777" w:rsidR="00743AAD" w:rsidRPr="00B70364" w:rsidRDefault="00743AAD" w:rsidP="00241963">
      <w:pPr>
        <w:pStyle w:val="H1"/>
        <w:rPr>
          <w:rFonts w:ascii="Calibri" w:hAnsi="Calibri" w:cs="Calibri"/>
          <w:sz w:val="28"/>
          <w:szCs w:val="28"/>
        </w:rPr>
      </w:pPr>
    </w:p>
    <w:p w14:paraId="2BB0377A" w14:textId="77777777" w:rsidR="006D5EFD" w:rsidRPr="00B70364" w:rsidRDefault="00372FA0" w:rsidP="00241963">
      <w:pPr>
        <w:pStyle w:val="H1"/>
        <w:rPr>
          <w:rFonts w:ascii="Calibri" w:hAnsi="Calibri" w:cs="Calibri"/>
        </w:rPr>
      </w:pPr>
      <w:r w:rsidRPr="00B70364">
        <w:rPr>
          <w:rFonts w:ascii="Calibri" w:hAnsi="Calibri" w:cs="Calibri"/>
        </w:rPr>
        <w:t xml:space="preserve">PLOT SUMMARY WORKSHEET </w:t>
      </w:r>
    </w:p>
    <w:p w14:paraId="224D1EE3" w14:textId="77777777" w:rsidR="00F05D42" w:rsidRPr="00B70364" w:rsidRDefault="00F05D42" w:rsidP="00D84B09">
      <w:pPr>
        <w:spacing w:line="300" w:lineRule="auto"/>
        <w:rPr>
          <w:rFonts w:ascii="Calibri" w:hAnsi="Calibri" w:cs="Calibri"/>
          <w:color w:val="000000"/>
          <w:sz w:val="28"/>
          <w:szCs w:val="28"/>
        </w:rPr>
      </w:pPr>
    </w:p>
    <w:p w14:paraId="03A69C99" w14:textId="77777777" w:rsidR="00372FA0" w:rsidRPr="00B70364" w:rsidRDefault="00372FA0" w:rsidP="00B133F5">
      <w:pPr>
        <w:pStyle w:val="H3"/>
        <w:rPr>
          <w:rFonts w:ascii="Calibri" w:eastAsia="Calibri" w:hAnsi="Calibri" w:cs="Calibri"/>
          <w:color w:val="DE6900"/>
        </w:rPr>
      </w:pPr>
      <w:r w:rsidRPr="00B70364">
        <w:rPr>
          <w:rFonts w:ascii="Calibri" w:eastAsia="Calibri" w:hAnsi="Calibri" w:cs="Calibri"/>
          <w:color w:val="DE6900"/>
        </w:rPr>
        <w:t>ACT 1</w:t>
      </w:r>
    </w:p>
    <w:p w14:paraId="29D23A8D" w14:textId="77777777" w:rsidR="00B133F5" w:rsidRPr="00B70364" w:rsidRDefault="00B133F5" w:rsidP="00B133F5">
      <w:pPr>
        <w:pStyle w:val="H3"/>
        <w:rPr>
          <w:rFonts w:ascii="Calibri" w:eastAsia="Calibri" w:hAnsi="Calibri" w:cs="Calibri"/>
          <w:color w:val="DE6900"/>
        </w:rPr>
      </w:pPr>
    </w:p>
    <w:p w14:paraId="011D0A12" w14:textId="77777777" w:rsidR="00372FA0" w:rsidRPr="00B70364" w:rsidRDefault="00E91476" w:rsidP="00372FA0">
      <w:pPr>
        <w:pStyle w:val="paragraph"/>
        <w:rPr>
          <w:rFonts w:ascii="Calibri" w:eastAsia="Calibri" w:hAnsi="Calibri" w:cs="Calibri"/>
        </w:rPr>
      </w:pPr>
      <w:r w:rsidRPr="00B70364">
        <w:rPr>
          <w:rFonts w:ascii="Calibri" w:eastAsia="Calibri" w:hAnsi="Calibri" w:cs="Calibri"/>
        </w:rPr>
        <w:t xml:space="preserve">1) </w:t>
      </w:r>
      <w:r w:rsidR="00372FA0" w:rsidRPr="00B70364">
        <w:rPr>
          <w:rFonts w:ascii="Calibri" w:eastAsia="Calibri" w:hAnsi="Calibri" w:cs="Calibri"/>
        </w:rPr>
        <w:t>Before the play begins, we learn that Theseus</w:t>
      </w:r>
      <w:r w:rsidRPr="00B70364">
        <w:rPr>
          <w:rFonts w:ascii="Calibri" w:eastAsia="Calibri" w:hAnsi="Calibri" w:cs="Calibri"/>
        </w:rPr>
        <w:t>, Duke of Athens,</w:t>
      </w:r>
      <w:r w:rsidR="00372FA0" w:rsidRPr="00B70364">
        <w:rPr>
          <w:rFonts w:ascii="Calibri" w:eastAsia="Calibri" w:hAnsi="Calibri" w:cs="Calibri"/>
        </w:rPr>
        <w:t xml:space="preserve"> has conquered a race of people and taken their </w:t>
      </w:r>
      <w:r w:rsidR="00B133F5" w:rsidRPr="00B70364">
        <w:rPr>
          <w:rFonts w:ascii="Calibri" w:eastAsia="Calibri" w:hAnsi="Calibri" w:cs="Calibri"/>
        </w:rPr>
        <w:t>q</w:t>
      </w:r>
      <w:r w:rsidR="00372FA0" w:rsidRPr="00B70364">
        <w:rPr>
          <w:rFonts w:ascii="Calibri" w:eastAsia="Calibri" w:hAnsi="Calibri" w:cs="Calibri"/>
        </w:rPr>
        <w:t xml:space="preserve">ueen for his </w:t>
      </w:r>
      <w:r w:rsidR="00B133F5" w:rsidRPr="00B70364">
        <w:rPr>
          <w:rFonts w:ascii="Calibri" w:eastAsia="Calibri" w:hAnsi="Calibri" w:cs="Calibri"/>
        </w:rPr>
        <w:t>b</w:t>
      </w:r>
      <w:r w:rsidR="00372FA0" w:rsidRPr="00B70364">
        <w:rPr>
          <w:rFonts w:ascii="Calibri" w:eastAsia="Calibri" w:hAnsi="Calibri" w:cs="Calibri"/>
        </w:rPr>
        <w:t>ride</w:t>
      </w:r>
      <w:r w:rsidR="00FC5C80" w:rsidRPr="00B70364">
        <w:rPr>
          <w:rFonts w:ascii="Calibri" w:eastAsia="Calibri" w:hAnsi="Calibri" w:cs="Calibri"/>
        </w:rPr>
        <w:t>-</w:t>
      </w:r>
      <w:r w:rsidR="00372FA0" w:rsidRPr="00B70364">
        <w:rPr>
          <w:rFonts w:ascii="Calibri" w:eastAsia="Calibri" w:hAnsi="Calibri" w:cs="Calibri"/>
        </w:rPr>
        <w:t>to</w:t>
      </w:r>
      <w:r w:rsidR="00FC5C80" w:rsidRPr="00B70364">
        <w:rPr>
          <w:rFonts w:ascii="Calibri" w:eastAsia="Calibri" w:hAnsi="Calibri" w:cs="Calibri"/>
        </w:rPr>
        <w:t>-</w:t>
      </w:r>
      <w:r w:rsidR="00B133F5" w:rsidRPr="00B70364">
        <w:rPr>
          <w:rFonts w:ascii="Calibri" w:eastAsia="Calibri" w:hAnsi="Calibri" w:cs="Calibri"/>
        </w:rPr>
        <w:t>b</w:t>
      </w:r>
      <w:r w:rsidR="00372FA0" w:rsidRPr="00B70364">
        <w:rPr>
          <w:rFonts w:ascii="Calibri" w:eastAsia="Calibri" w:hAnsi="Calibri" w:cs="Calibri"/>
        </w:rPr>
        <w:t>e. What race of people did he conquer and what is the name of the</w:t>
      </w:r>
      <w:r w:rsidR="00B133F5" w:rsidRPr="00B70364">
        <w:rPr>
          <w:rFonts w:ascii="Calibri" w:eastAsia="Calibri" w:hAnsi="Calibri" w:cs="Calibri"/>
        </w:rPr>
        <w:t>ir q</w:t>
      </w:r>
      <w:r w:rsidR="00372FA0" w:rsidRPr="00B70364">
        <w:rPr>
          <w:rFonts w:ascii="Calibri" w:eastAsia="Calibri" w:hAnsi="Calibri" w:cs="Calibri"/>
        </w:rPr>
        <w:t>ueen?</w:t>
      </w:r>
    </w:p>
    <w:p w14:paraId="5217F5A8" w14:textId="77777777" w:rsidR="00E91476" w:rsidRPr="00B70364" w:rsidRDefault="00E91476" w:rsidP="00372FA0">
      <w:pPr>
        <w:pStyle w:val="paragraph"/>
        <w:rPr>
          <w:rFonts w:ascii="Calibri" w:eastAsia="Calibri" w:hAnsi="Calibri" w:cs="Calibri"/>
        </w:rPr>
      </w:pPr>
    </w:p>
    <w:p w14:paraId="7C3812CF" w14:textId="77777777" w:rsidR="00372FA0" w:rsidRPr="00B70364" w:rsidRDefault="00E91476" w:rsidP="001F61FD">
      <w:pPr>
        <w:pStyle w:val="paragraph"/>
        <w:spacing w:line="480" w:lineRule="auto"/>
        <w:ind w:right="-52"/>
        <w:rPr>
          <w:rFonts w:ascii="Calibri" w:eastAsia="Calibri" w:hAnsi="Calibri" w:cs="Calibri"/>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0E368045" w14:textId="77777777" w:rsidR="00E91476" w:rsidRPr="00B70364" w:rsidRDefault="00E91476" w:rsidP="00372FA0">
      <w:pPr>
        <w:pStyle w:val="paragraph"/>
        <w:rPr>
          <w:rFonts w:ascii="Calibri" w:eastAsia="Calibri" w:hAnsi="Calibri" w:cs="Calibri"/>
        </w:rPr>
      </w:pPr>
    </w:p>
    <w:p w14:paraId="5BE38E4A" w14:textId="77777777" w:rsidR="00372FA0" w:rsidRPr="00B70364" w:rsidRDefault="00E91476" w:rsidP="00372FA0">
      <w:pPr>
        <w:pStyle w:val="paragraph"/>
        <w:rPr>
          <w:rFonts w:ascii="Calibri" w:eastAsia="Calibri" w:hAnsi="Calibri" w:cs="Calibri"/>
        </w:rPr>
      </w:pPr>
      <w:r w:rsidRPr="00B70364">
        <w:rPr>
          <w:rFonts w:ascii="Calibri" w:eastAsia="Calibri" w:hAnsi="Calibri" w:cs="Calibri"/>
        </w:rPr>
        <w:t xml:space="preserve">2)  </w:t>
      </w:r>
      <w:r w:rsidR="00372FA0" w:rsidRPr="00B70364">
        <w:rPr>
          <w:rFonts w:ascii="Calibri" w:eastAsia="Calibri" w:hAnsi="Calibri" w:cs="Calibri"/>
        </w:rPr>
        <w:t xml:space="preserve">Egeus is unhappy that his daughter is refusing to marry the man he has chosen for her, and complains to Duke Theseus. </w:t>
      </w:r>
      <w:r w:rsidRPr="00B70364">
        <w:rPr>
          <w:rFonts w:ascii="Calibri" w:eastAsia="Calibri" w:hAnsi="Calibri" w:cs="Calibri"/>
        </w:rPr>
        <w:t>Theseus</w:t>
      </w:r>
      <w:r w:rsidR="00372FA0" w:rsidRPr="00B70364">
        <w:rPr>
          <w:rFonts w:ascii="Calibri" w:eastAsia="Calibri" w:hAnsi="Calibri" w:cs="Calibri"/>
        </w:rPr>
        <w:t xml:space="preserve"> tells Hermia that if she refuses to obey her father, she has two choices. What are they?</w:t>
      </w:r>
    </w:p>
    <w:p w14:paraId="43D681B4" w14:textId="77777777" w:rsidR="00E91476" w:rsidRPr="00B70364" w:rsidRDefault="00E91476" w:rsidP="00372FA0">
      <w:pPr>
        <w:pStyle w:val="paragraph"/>
        <w:rPr>
          <w:rFonts w:ascii="Calibri" w:eastAsia="Calibri" w:hAnsi="Calibri" w:cs="Calibri"/>
        </w:rPr>
      </w:pPr>
    </w:p>
    <w:p w14:paraId="173AA18C" w14:textId="77777777" w:rsidR="00E91476" w:rsidRPr="00B70364" w:rsidRDefault="00C02F3D" w:rsidP="001F61FD">
      <w:pPr>
        <w:pStyle w:val="paragraph"/>
        <w:spacing w:line="480" w:lineRule="auto"/>
        <w:rPr>
          <w:rFonts w:ascii="Calibri" w:eastAsia="Calibri" w:hAnsi="Calibri" w:cs="Calibri"/>
          <w:u w:val="dotted"/>
        </w:rPr>
      </w:pPr>
      <w:r w:rsidRPr="00B70364">
        <w:rPr>
          <w:rFonts w:ascii="Calibri" w:eastAsia="Calibri" w:hAnsi="Calibri" w:cs="Calibri"/>
          <w:u w:val="dotted"/>
        </w:rPr>
        <w:t>Choice 1:</w:t>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Pr="00B70364">
        <w:rPr>
          <w:rFonts w:ascii="Calibri" w:eastAsia="Calibri" w:hAnsi="Calibri" w:cs="Calibri"/>
          <w:u w:val="dotted"/>
        </w:rPr>
        <w:tab/>
      </w:r>
    </w:p>
    <w:p w14:paraId="3F543274" w14:textId="77777777" w:rsidR="00E91476" w:rsidRPr="00B70364" w:rsidRDefault="00C02F3D" w:rsidP="001F61FD">
      <w:pPr>
        <w:pStyle w:val="paragraph"/>
        <w:spacing w:line="480" w:lineRule="auto"/>
        <w:rPr>
          <w:rFonts w:ascii="Calibri" w:eastAsia="Calibri" w:hAnsi="Calibri" w:cs="Calibri"/>
        </w:rPr>
      </w:pPr>
      <w:r w:rsidRPr="00B70364">
        <w:rPr>
          <w:rFonts w:ascii="Calibri" w:eastAsia="Calibri" w:hAnsi="Calibri" w:cs="Calibri"/>
          <w:u w:val="dotted"/>
        </w:rPr>
        <w:t>Choice 2:</w:t>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r>
      <w:r w:rsidRPr="00B70364">
        <w:rPr>
          <w:rFonts w:ascii="Calibri" w:eastAsia="Calibri" w:hAnsi="Calibri" w:cs="Calibri"/>
          <w:u w:val="dotted"/>
        </w:rPr>
        <w:tab/>
      </w:r>
      <w:r w:rsidR="00E91476" w:rsidRPr="00B70364">
        <w:rPr>
          <w:rFonts w:ascii="Calibri" w:eastAsia="Calibri" w:hAnsi="Calibri" w:cs="Calibri"/>
        </w:rPr>
        <w:tab/>
      </w:r>
      <w:r w:rsidR="00E91476" w:rsidRPr="00B70364">
        <w:rPr>
          <w:rFonts w:ascii="Calibri" w:eastAsia="Calibri" w:hAnsi="Calibri" w:cs="Calibri"/>
        </w:rPr>
        <w:tab/>
      </w:r>
    </w:p>
    <w:p w14:paraId="1C2067A1" w14:textId="77777777" w:rsidR="00E91476" w:rsidRPr="00B70364" w:rsidRDefault="00E91476" w:rsidP="001F61FD">
      <w:pPr>
        <w:pStyle w:val="paragraph"/>
        <w:spacing w:line="480" w:lineRule="auto"/>
        <w:rPr>
          <w:rFonts w:ascii="Calibri" w:eastAsia="Calibri" w:hAnsi="Calibri" w:cs="Calibri"/>
        </w:rPr>
      </w:pPr>
      <w:r w:rsidRPr="00B70364">
        <w:rPr>
          <w:rFonts w:ascii="Calibri" w:eastAsia="Calibri" w:hAnsi="Calibri" w:cs="Calibri"/>
        </w:rPr>
        <w:t xml:space="preserve">3) Finish this sentence: </w:t>
      </w:r>
      <w:r w:rsidR="00372FA0" w:rsidRPr="00B70364">
        <w:rPr>
          <w:rFonts w:ascii="Calibri" w:eastAsia="Calibri" w:hAnsi="Calibri" w:cs="Calibri"/>
        </w:rPr>
        <w:t>Lysander and Hermia speak to each other in</w:t>
      </w:r>
      <w:r w:rsidRPr="00B70364">
        <w:rPr>
          <w:rFonts w:ascii="Calibri" w:eastAsia="Calibri" w:hAnsi="Calibri" w:cs="Calibri"/>
        </w:rPr>
        <w:t>:</w:t>
      </w:r>
    </w:p>
    <w:p w14:paraId="22345D03" w14:textId="77777777" w:rsidR="00372FA0" w:rsidRPr="00B70364" w:rsidRDefault="00372FA0" w:rsidP="001F61FD">
      <w:pPr>
        <w:pStyle w:val="paragraph"/>
        <w:spacing w:line="480" w:lineRule="auto"/>
        <w:rPr>
          <w:rFonts w:ascii="Calibri" w:eastAsia="Calibri" w:hAnsi="Calibri" w:cs="Calibri"/>
          <w:u w:val="dotted"/>
        </w:rPr>
      </w:pPr>
      <w:r w:rsidRPr="00B70364">
        <w:rPr>
          <w:rFonts w:ascii="Calibri" w:eastAsia="Calibri" w:hAnsi="Calibri" w:cs="Calibri"/>
          <w:u w:val="dotted"/>
        </w:rPr>
        <w:t xml:space="preserve"> </w:t>
      </w:r>
      <w:r w:rsidR="00E91476" w:rsidRPr="00B70364">
        <w:rPr>
          <w:rFonts w:ascii="Calibri" w:eastAsia="Calibri" w:hAnsi="Calibri" w:cs="Calibri"/>
          <w:u w:val="dotted"/>
        </w:rPr>
        <w:tab/>
      </w:r>
      <w:r w:rsidR="00E91476" w:rsidRPr="00B70364">
        <w:rPr>
          <w:rFonts w:ascii="Calibri" w:eastAsia="Calibri" w:hAnsi="Calibri" w:cs="Calibri"/>
          <w:u w:val="dotted"/>
        </w:rPr>
        <w:tab/>
      </w:r>
      <w:r w:rsidR="00E91476" w:rsidRPr="00B70364">
        <w:rPr>
          <w:rFonts w:ascii="Calibri" w:eastAsia="Calibri" w:hAnsi="Calibri" w:cs="Calibri"/>
          <w:u w:val="dotted"/>
        </w:rPr>
        <w:tab/>
        <w:t xml:space="preserve"> </w:t>
      </w:r>
      <w:r w:rsidR="00E91476" w:rsidRPr="00B70364">
        <w:rPr>
          <w:rFonts w:ascii="Calibri" w:eastAsia="Calibri" w:hAnsi="Calibri" w:cs="Calibri"/>
          <w:u w:val="dotted"/>
        </w:rPr>
        <w:tab/>
        <w:t xml:space="preserve">    </w:t>
      </w:r>
      <w:r w:rsidR="007C3D2D" w:rsidRPr="00B70364">
        <w:rPr>
          <w:rFonts w:ascii="Calibri" w:eastAsia="Calibri" w:hAnsi="Calibri" w:cs="Calibri"/>
          <w:u w:val="dotted"/>
        </w:rPr>
        <w:t xml:space="preserve">  </w:t>
      </w:r>
      <w:r w:rsidR="007C3D2D" w:rsidRPr="00B70364">
        <w:rPr>
          <w:rFonts w:ascii="Calibri" w:eastAsia="Calibri" w:hAnsi="Calibri" w:cs="Calibri"/>
          <w:u w:val="dotted"/>
        </w:rPr>
        <w:tab/>
      </w:r>
      <w:r w:rsidR="007C3D2D" w:rsidRPr="00B70364">
        <w:rPr>
          <w:rFonts w:ascii="Calibri" w:eastAsia="Calibri" w:hAnsi="Calibri" w:cs="Calibri"/>
          <w:u w:val="dotted"/>
        </w:rPr>
        <w:tab/>
      </w:r>
      <w:r w:rsidR="007C3D2D" w:rsidRPr="00B70364">
        <w:rPr>
          <w:rFonts w:ascii="Calibri" w:eastAsia="Calibri" w:hAnsi="Calibri" w:cs="Calibri"/>
          <w:u w:val="dotted"/>
        </w:rPr>
        <w:tab/>
      </w:r>
      <w:r w:rsidR="007C3D2D" w:rsidRPr="00B70364">
        <w:rPr>
          <w:rFonts w:ascii="Calibri" w:eastAsia="Calibri" w:hAnsi="Calibri" w:cs="Calibri"/>
          <w:u w:val="dotted"/>
        </w:rPr>
        <w:tab/>
      </w:r>
      <w:r w:rsidR="007C3D2D" w:rsidRPr="00B70364">
        <w:rPr>
          <w:rFonts w:ascii="Calibri" w:eastAsia="Calibri" w:hAnsi="Calibri" w:cs="Calibri"/>
          <w:u w:val="dotted"/>
        </w:rPr>
        <w:tab/>
      </w:r>
      <w:r w:rsidR="00C02F3D" w:rsidRPr="00B70364">
        <w:rPr>
          <w:rFonts w:ascii="Calibri" w:eastAsia="Calibri" w:hAnsi="Calibri" w:cs="Calibri"/>
          <w:u w:val="dotted"/>
        </w:rPr>
        <w:tab/>
      </w:r>
      <w:r w:rsidR="00C02F3D" w:rsidRPr="00B70364">
        <w:rPr>
          <w:rFonts w:ascii="Calibri" w:eastAsia="Calibri" w:hAnsi="Calibri" w:cs="Calibri"/>
          <w:u w:val="dotted"/>
        </w:rPr>
        <w:tab/>
      </w:r>
      <w:r w:rsidR="00C02F3D" w:rsidRPr="00B70364">
        <w:rPr>
          <w:rFonts w:ascii="Calibri" w:eastAsia="Calibri" w:hAnsi="Calibri" w:cs="Calibri"/>
          <w:u w:val="dotted"/>
        </w:rPr>
        <w:tab/>
      </w:r>
    </w:p>
    <w:p w14:paraId="4DE1078B" w14:textId="77777777" w:rsidR="00372FA0" w:rsidRPr="00B70364" w:rsidRDefault="00372FA0" w:rsidP="00372FA0">
      <w:pPr>
        <w:pStyle w:val="paragraph"/>
        <w:rPr>
          <w:rFonts w:ascii="Calibri" w:eastAsia="Calibri" w:hAnsi="Calibri" w:cs="Calibri"/>
        </w:rPr>
      </w:pPr>
    </w:p>
    <w:p w14:paraId="4CEB35F6" w14:textId="77777777" w:rsidR="00372FA0" w:rsidRPr="00B70364" w:rsidRDefault="00E91476" w:rsidP="00372FA0">
      <w:pPr>
        <w:pStyle w:val="paragraph"/>
        <w:rPr>
          <w:rFonts w:ascii="Calibri" w:eastAsia="Calibri" w:hAnsi="Calibri" w:cs="Calibri"/>
        </w:rPr>
      </w:pPr>
      <w:r w:rsidRPr="00B70364">
        <w:rPr>
          <w:rFonts w:ascii="Calibri" w:eastAsia="Calibri" w:hAnsi="Calibri" w:cs="Calibri"/>
        </w:rPr>
        <w:t xml:space="preserve">4) </w:t>
      </w:r>
      <w:r w:rsidR="00372FA0" w:rsidRPr="00B70364">
        <w:rPr>
          <w:rFonts w:ascii="Calibri" w:eastAsia="Calibri" w:hAnsi="Calibri" w:cs="Calibri"/>
        </w:rPr>
        <w:t>Why does Helena tell Demetrius of Hermia and Lysander’s secret plan?</w:t>
      </w:r>
    </w:p>
    <w:p w14:paraId="76820FBB" w14:textId="77777777" w:rsidR="00E91476" w:rsidRPr="00B70364" w:rsidRDefault="00E91476" w:rsidP="00372FA0">
      <w:pPr>
        <w:pStyle w:val="paragraph"/>
        <w:rPr>
          <w:rFonts w:ascii="Calibri" w:eastAsia="Calibri" w:hAnsi="Calibri" w:cs="Calibri"/>
        </w:rPr>
      </w:pPr>
    </w:p>
    <w:p w14:paraId="76A27250" w14:textId="77777777" w:rsidR="00372FA0" w:rsidRPr="00B70364" w:rsidRDefault="00E91476"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00E511E7" w:rsidRPr="00B70364">
        <w:rPr>
          <w:rFonts w:ascii="Calibri" w:eastAsia="Calibri" w:hAnsi="Calibri" w:cs="Calibri"/>
          <w:u w:val="dotted"/>
        </w:rPr>
        <w:tab/>
      </w:r>
    </w:p>
    <w:p w14:paraId="51087128" w14:textId="77777777" w:rsidR="00372FA0" w:rsidRPr="00B70364" w:rsidRDefault="00372FA0" w:rsidP="00372FA0">
      <w:pPr>
        <w:pStyle w:val="paragraph"/>
        <w:rPr>
          <w:rFonts w:ascii="Calibri" w:eastAsia="Calibri" w:hAnsi="Calibri" w:cs="Calibri"/>
        </w:rPr>
      </w:pPr>
    </w:p>
    <w:p w14:paraId="4BE9DC61" w14:textId="77777777" w:rsidR="00372FA0" w:rsidRPr="00B70364" w:rsidRDefault="00372FA0" w:rsidP="00B133F5">
      <w:pPr>
        <w:pStyle w:val="H3"/>
        <w:rPr>
          <w:rFonts w:ascii="Calibri" w:eastAsia="Calibri" w:hAnsi="Calibri" w:cs="Calibri"/>
          <w:color w:val="DE6900"/>
        </w:rPr>
      </w:pPr>
      <w:r w:rsidRPr="00B70364">
        <w:rPr>
          <w:rFonts w:ascii="Calibri" w:eastAsia="Calibri" w:hAnsi="Calibri" w:cs="Calibri"/>
          <w:color w:val="DE6900"/>
        </w:rPr>
        <w:t>ACT 2</w:t>
      </w:r>
    </w:p>
    <w:p w14:paraId="65B84EB3" w14:textId="77777777" w:rsidR="00E511E7" w:rsidRPr="00B70364" w:rsidRDefault="00E511E7" w:rsidP="00E511E7">
      <w:pPr>
        <w:pStyle w:val="paragraph"/>
        <w:rPr>
          <w:rFonts w:ascii="Calibri" w:eastAsia="Calibri" w:hAnsi="Calibri" w:cs="Calibri"/>
          <w:color w:val="DE6900"/>
        </w:rPr>
      </w:pPr>
    </w:p>
    <w:p w14:paraId="6AB02495" w14:textId="77777777" w:rsidR="00372FA0" w:rsidRPr="00B70364" w:rsidRDefault="00E511E7" w:rsidP="00E511E7">
      <w:pPr>
        <w:pStyle w:val="paragraph"/>
        <w:rPr>
          <w:rFonts w:ascii="Calibri" w:eastAsia="Calibri" w:hAnsi="Calibri" w:cs="Calibri"/>
        </w:rPr>
      </w:pPr>
      <w:r w:rsidRPr="00B70364">
        <w:rPr>
          <w:rFonts w:ascii="Calibri" w:eastAsia="Calibri" w:hAnsi="Calibri" w:cs="Calibri"/>
          <w:bCs w:val="0"/>
        </w:rPr>
        <w:t>1)</w:t>
      </w:r>
      <w:r w:rsidRPr="00B70364">
        <w:rPr>
          <w:rFonts w:ascii="Calibri" w:eastAsia="Calibri" w:hAnsi="Calibri" w:cs="Calibri"/>
          <w:b/>
          <w:bCs w:val="0"/>
        </w:rPr>
        <w:t xml:space="preserve"> </w:t>
      </w:r>
      <w:r w:rsidR="00372FA0" w:rsidRPr="00B70364">
        <w:rPr>
          <w:rFonts w:ascii="Calibri" w:eastAsia="Calibri" w:hAnsi="Calibri" w:cs="Calibri"/>
        </w:rPr>
        <w:t>Why are the fairy king and queen (Obero</w:t>
      </w:r>
      <w:r w:rsidRPr="00B70364">
        <w:rPr>
          <w:rFonts w:ascii="Calibri" w:eastAsia="Calibri" w:hAnsi="Calibri" w:cs="Calibri"/>
        </w:rPr>
        <w:t>n</w:t>
      </w:r>
      <w:r w:rsidR="00372FA0" w:rsidRPr="00B70364">
        <w:rPr>
          <w:rFonts w:ascii="Calibri" w:eastAsia="Calibri" w:hAnsi="Calibri" w:cs="Calibri"/>
        </w:rPr>
        <w:t xml:space="preserve"> and Titania) arguing?</w:t>
      </w:r>
    </w:p>
    <w:p w14:paraId="02785621" w14:textId="77777777" w:rsidR="00E511E7" w:rsidRPr="00B70364" w:rsidRDefault="00E511E7" w:rsidP="00E511E7">
      <w:pPr>
        <w:pStyle w:val="paragraph"/>
        <w:rPr>
          <w:rFonts w:ascii="Calibri" w:eastAsia="Calibri" w:hAnsi="Calibri" w:cs="Calibri"/>
        </w:rPr>
      </w:pPr>
    </w:p>
    <w:p w14:paraId="5D8CD5FA" w14:textId="77777777" w:rsidR="00E511E7" w:rsidRPr="00B70364" w:rsidRDefault="00E511E7"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7EF9B52E" w14:textId="77777777" w:rsidR="00E511E7" w:rsidRPr="00B70364" w:rsidRDefault="00E511E7" w:rsidP="00372FA0">
      <w:pPr>
        <w:pStyle w:val="paragraph"/>
        <w:rPr>
          <w:rFonts w:ascii="Calibri" w:eastAsia="Calibri" w:hAnsi="Calibri" w:cs="Calibri"/>
        </w:rPr>
      </w:pPr>
    </w:p>
    <w:p w14:paraId="4CA8A2FE" w14:textId="77777777" w:rsidR="00372FA0" w:rsidRPr="00B70364" w:rsidRDefault="00E511E7" w:rsidP="00E511E7">
      <w:pPr>
        <w:pStyle w:val="paragraph"/>
        <w:rPr>
          <w:rFonts w:ascii="Calibri" w:eastAsia="Calibri" w:hAnsi="Calibri" w:cs="Calibri"/>
        </w:rPr>
      </w:pPr>
      <w:r w:rsidRPr="00B70364">
        <w:rPr>
          <w:rFonts w:ascii="Calibri" w:eastAsia="Calibri" w:hAnsi="Calibri" w:cs="Calibri"/>
        </w:rPr>
        <w:t xml:space="preserve">2) </w:t>
      </w:r>
      <w:r w:rsidR="00372FA0" w:rsidRPr="00B70364">
        <w:rPr>
          <w:rFonts w:ascii="Calibri" w:eastAsia="Calibri" w:hAnsi="Calibri" w:cs="Calibri"/>
        </w:rPr>
        <w:t>How does the audience/reader know what time of day it is?</w:t>
      </w:r>
    </w:p>
    <w:p w14:paraId="7C81B8B8" w14:textId="77777777" w:rsidR="00E511E7" w:rsidRPr="00B70364" w:rsidRDefault="00E511E7" w:rsidP="00E511E7">
      <w:pPr>
        <w:pStyle w:val="paragraph"/>
        <w:rPr>
          <w:rFonts w:ascii="Calibri" w:eastAsia="Calibri" w:hAnsi="Calibri" w:cs="Calibri"/>
        </w:rPr>
      </w:pPr>
    </w:p>
    <w:p w14:paraId="179871DE" w14:textId="77777777" w:rsidR="00E511E7" w:rsidRPr="00B70364" w:rsidRDefault="00E511E7"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4E551169" w14:textId="77777777" w:rsidR="00372FA0" w:rsidRPr="00B70364" w:rsidRDefault="00372FA0" w:rsidP="00372FA0">
      <w:pPr>
        <w:pStyle w:val="paragraph"/>
        <w:rPr>
          <w:rFonts w:ascii="Calibri" w:eastAsia="Calibri" w:hAnsi="Calibri" w:cs="Calibri"/>
        </w:rPr>
      </w:pPr>
    </w:p>
    <w:p w14:paraId="3089D917" w14:textId="77777777" w:rsidR="00372FA0" w:rsidRPr="00B70364" w:rsidRDefault="00E511E7" w:rsidP="00372FA0">
      <w:pPr>
        <w:pStyle w:val="paragraph"/>
        <w:rPr>
          <w:rFonts w:ascii="Calibri" w:eastAsia="Calibri" w:hAnsi="Calibri" w:cs="Calibri"/>
        </w:rPr>
      </w:pPr>
      <w:r w:rsidRPr="00B70364">
        <w:rPr>
          <w:rFonts w:ascii="Calibri" w:eastAsia="Calibri" w:hAnsi="Calibri" w:cs="Calibri"/>
        </w:rPr>
        <w:t xml:space="preserve">3) </w:t>
      </w:r>
      <w:r w:rsidR="00372FA0" w:rsidRPr="00B70364">
        <w:rPr>
          <w:rFonts w:ascii="Calibri" w:eastAsia="Calibri" w:hAnsi="Calibri" w:cs="Calibri"/>
        </w:rPr>
        <w:t>What does Oberon plan to do to Titania?</w:t>
      </w:r>
    </w:p>
    <w:p w14:paraId="335A0912" w14:textId="77777777" w:rsidR="00E511E7" w:rsidRPr="00B70364" w:rsidRDefault="00E511E7" w:rsidP="00372FA0">
      <w:pPr>
        <w:pStyle w:val="paragraph"/>
        <w:rPr>
          <w:rFonts w:ascii="Calibri" w:eastAsia="Calibri" w:hAnsi="Calibri" w:cs="Calibri"/>
        </w:rPr>
      </w:pPr>
    </w:p>
    <w:p w14:paraId="201AB67B" w14:textId="77777777" w:rsidR="00BF3566" w:rsidRPr="00B70364" w:rsidRDefault="00BF3566"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3BD75657" w14:textId="77777777" w:rsidR="00372FA0" w:rsidRPr="00B70364" w:rsidRDefault="00372FA0" w:rsidP="00372FA0">
      <w:pPr>
        <w:pStyle w:val="paragraph"/>
        <w:rPr>
          <w:rFonts w:ascii="Calibri" w:eastAsia="Calibri" w:hAnsi="Calibri" w:cs="Calibri"/>
        </w:rPr>
      </w:pPr>
    </w:p>
    <w:p w14:paraId="4F181049" w14:textId="77777777" w:rsidR="00372FA0" w:rsidRPr="00B70364" w:rsidRDefault="00E511E7" w:rsidP="00372FA0">
      <w:pPr>
        <w:pStyle w:val="paragraph"/>
        <w:rPr>
          <w:rFonts w:ascii="Calibri" w:eastAsia="Calibri" w:hAnsi="Calibri" w:cs="Calibri"/>
        </w:rPr>
      </w:pPr>
      <w:r w:rsidRPr="00B70364">
        <w:rPr>
          <w:rFonts w:ascii="Calibri" w:eastAsia="Calibri" w:hAnsi="Calibri" w:cs="Calibri"/>
        </w:rPr>
        <w:t xml:space="preserve">4) </w:t>
      </w:r>
      <w:r w:rsidR="00372FA0" w:rsidRPr="00B70364">
        <w:rPr>
          <w:rFonts w:ascii="Calibri" w:eastAsia="Calibri" w:hAnsi="Calibri" w:cs="Calibri"/>
        </w:rPr>
        <w:t>How does Oberon tell Puck he will recognise the ‘disdainful youth’?</w:t>
      </w:r>
    </w:p>
    <w:p w14:paraId="6935A1B3" w14:textId="77777777" w:rsidR="00BF3566" w:rsidRPr="00B70364" w:rsidRDefault="00BF3566" w:rsidP="00372FA0">
      <w:pPr>
        <w:pStyle w:val="paragraph"/>
        <w:rPr>
          <w:rFonts w:ascii="Calibri" w:eastAsia="Calibri" w:hAnsi="Calibri" w:cs="Calibri"/>
        </w:rPr>
      </w:pPr>
    </w:p>
    <w:p w14:paraId="4989406B" w14:textId="77777777" w:rsidR="00372FA0" w:rsidRPr="00B70364" w:rsidRDefault="00BF3566" w:rsidP="001F61FD">
      <w:pPr>
        <w:pStyle w:val="paragraph"/>
        <w:spacing w:line="480" w:lineRule="auto"/>
        <w:rPr>
          <w:rFonts w:ascii="Calibri" w:eastAsia="Calibri" w:hAnsi="Calibri" w:cs="Calibri"/>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31793465" w14:textId="77777777" w:rsidR="00BF3566" w:rsidRPr="00B70364" w:rsidRDefault="00BF3566" w:rsidP="00372FA0">
      <w:pPr>
        <w:pStyle w:val="paragraph"/>
        <w:rPr>
          <w:rFonts w:ascii="Calibri" w:eastAsia="Calibri" w:hAnsi="Calibri" w:cs="Calibri"/>
        </w:rPr>
      </w:pPr>
    </w:p>
    <w:p w14:paraId="11DBD345" w14:textId="77777777" w:rsidR="00B70364" w:rsidRDefault="00B70364" w:rsidP="00372FA0">
      <w:pPr>
        <w:pStyle w:val="paragraph"/>
        <w:rPr>
          <w:rFonts w:ascii="Calibri" w:eastAsia="Calibri" w:hAnsi="Calibri" w:cs="Calibri"/>
        </w:rPr>
      </w:pPr>
    </w:p>
    <w:p w14:paraId="3944C9F8" w14:textId="77777777" w:rsidR="00B70364" w:rsidRDefault="00B70364" w:rsidP="00372FA0">
      <w:pPr>
        <w:pStyle w:val="paragraph"/>
        <w:rPr>
          <w:rFonts w:ascii="Calibri" w:eastAsia="Calibri" w:hAnsi="Calibri" w:cs="Calibri"/>
        </w:rPr>
      </w:pPr>
    </w:p>
    <w:p w14:paraId="1F050903" w14:textId="77777777" w:rsidR="00372FA0" w:rsidRPr="00B70364" w:rsidRDefault="00E511E7" w:rsidP="00372FA0">
      <w:pPr>
        <w:pStyle w:val="paragraph"/>
        <w:rPr>
          <w:rFonts w:ascii="Calibri" w:eastAsia="Calibri" w:hAnsi="Calibri" w:cs="Calibri"/>
        </w:rPr>
      </w:pPr>
      <w:r w:rsidRPr="00B70364">
        <w:rPr>
          <w:rFonts w:ascii="Calibri" w:eastAsia="Calibri" w:hAnsi="Calibri" w:cs="Calibri"/>
        </w:rPr>
        <w:lastRenderedPageBreak/>
        <w:t xml:space="preserve">5) </w:t>
      </w:r>
      <w:r w:rsidR="00372FA0" w:rsidRPr="00B70364">
        <w:rPr>
          <w:rFonts w:ascii="Calibri" w:eastAsia="Calibri" w:hAnsi="Calibri" w:cs="Calibri"/>
        </w:rPr>
        <w:t>Whom does Robin Goodfellow (Puck) mistake Hermia and Lysander for? And what chaos does the mistake cause?</w:t>
      </w:r>
    </w:p>
    <w:p w14:paraId="1F376A5E" w14:textId="77777777" w:rsidR="00BF3566" w:rsidRPr="00B70364" w:rsidRDefault="00BF3566" w:rsidP="00372FA0">
      <w:pPr>
        <w:pStyle w:val="paragraph"/>
        <w:rPr>
          <w:rFonts w:ascii="Calibri" w:eastAsia="Calibri" w:hAnsi="Calibri" w:cs="Calibri"/>
        </w:rPr>
      </w:pPr>
    </w:p>
    <w:p w14:paraId="2BF86D6B" w14:textId="77777777" w:rsidR="00BF3566" w:rsidRPr="00B70364" w:rsidRDefault="00BF3566"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748A7078" w14:textId="77777777" w:rsidR="00BF3566" w:rsidRPr="00B70364" w:rsidRDefault="00BF3566" w:rsidP="00372FA0">
      <w:pPr>
        <w:pStyle w:val="paragraph"/>
        <w:rPr>
          <w:rFonts w:ascii="Calibri" w:eastAsia="Calibri" w:hAnsi="Calibri" w:cs="Calibri"/>
        </w:rPr>
      </w:pPr>
    </w:p>
    <w:p w14:paraId="7E099A2F" w14:textId="77777777" w:rsidR="00B70364" w:rsidRDefault="00B70364" w:rsidP="00BF3566">
      <w:pPr>
        <w:pStyle w:val="H3"/>
        <w:rPr>
          <w:rFonts w:ascii="Calibri" w:eastAsia="Calibri" w:hAnsi="Calibri" w:cs="Calibri"/>
          <w:color w:val="DE6900"/>
        </w:rPr>
      </w:pPr>
    </w:p>
    <w:p w14:paraId="516D012C" w14:textId="77777777" w:rsidR="00B70364" w:rsidRDefault="00B70364" w:rsidP="00BF3566">
      <w:pPr>
        <w:pStyle w:val="H3"/>
        <w:rPr>
          <w:rFonts w:ascii="Calibri" w:eastAsia="Calibri" w:hAnsi="Calibri" w:cs="Calibri"/>
          <w:color w:val="DE6900"/>
        </w:rPr>
      </w:pPr>
    </w:p>
    <w:p w14:paraId="5DD2D7D0" w14:textId="77777777" w:rsidR="00B70364" w:rsidRDefault="00B70364" w:rsidP="00BF3566">
      <w:pPr>
        <w:pStyle w:val="H3"/>
        <w:rPr>
          <w:rFonts w:ascii="Calibri" w:eastAsia="Calibri" w:hAnsi="Calibri" w:cs="Calibri"/>
          <w:color w:val="DE6900"/>
        </w:rPr>
      </w:pPr>
    </w:p>
    <w:p w14:paraId="7CAE36CD" w14:textId="77777777" w:rsidR="00B70364" w:rsidRDefault="00B70364" w:rsidP="00BF3566">
      <w:pPr>
        <w:pStyle w:val="H3"/>
        <w:rPr>
          <w:rFonts w:ascii="Calibri" w:eastAsia="Calibri" w:hAnsi="Calibri" w:cs="Calibri"/>
          <w:color w:val="DE6900"/>
        </w:rPr>
      </w:pPr>
    </w:p>
    <w:p w14:paraId="42795A6C" w14:textId="77777777" w:rsidR="00B70364" w:rsidRDefault="00B70364" w:rsidP="00BF3566">
      <w:pPr>
        <w:pStyle w:val="H3"/>
        <w:rPr>
          <w:rFonts w:ascii="Calibri" w:eastAsia="Calibri" w:hAnsi="Calibri" w:cs="Calibri"/>
          <w:color w:val="DE6900"/>
        </w:rPr>
      </w:pPr>
    </w:p>
    <w:p w14:paraId="448EB621" w14:textId="77777777" w:rsidR="00B70364" w:rsidRDefault="00B70364" w:rsidP="00BF3566">
      <w:pPr>
        <w:pStyle w:val="H3"/>
        <w:rPr>
          <w:rFonts w:ascii="Calibri" w:eastAsia="Calibri" w:hAnsi="Calibri" w:cs="Calibri"/>
          <w:color w:val="DE6900"/>
        </w:rPr>
      </w:pPr>
    </w:p>
    <w:p w14:paraId="31EDE21C" w14:textId="77777777" w:rsidR="00B70364" w:rsidRDefault="00B70364" w:rsidP="00BF3566">
      <w:pPr>
        <w:pStyle w:val="H3"/>
        <w:rPr>
          <w:rFonts w:ascii="Calibri" w:eastAsia="Calibri" w:hAnsi="Calibri" w:cs="Calibri"/>
          <w:color w:val="DE6900"/>
        </w:rPr>
      </w:pPr>
    </w:p>
    <w:p w14:paraId="0E082903" w14:textId="77777777" w:rsidR="00B70364" w:rsidRDefault="00B70364" w:rsidP="00BF3566">
      <w:pPr>
        <w:pStyle w:val="H3"/>
        <w:rPr>
          <w:rFonts w:ascii="Calibri" w:eastAsia="Calibri" w:hAnsi="Calibri" w:cs="Calibri"/>
          <w:color w:val="DE6900"/>
        </w:rPr>
      </w:pPr>
    </w:p>
    <w:p w14:paraId="6A1A0D96" w14:textId="77777777" w:rsidR="00B70364" w:rsidRDefault="00B70364" w:rsidP="00BF3566">
      <w:pPr>
        <w:pStyle w:val="H3"/>
        <w:rPr>
          <w:rFonts w:ascii="Calibri" w:eastAsia="Calibri" w:hAnsi="Calibri" w:cs="Calibri"/>
          <w:color w:val="DE6900"/>
        </w:rPr>
      </w:pPr>
    </w:p>
    <w:p w14:paraId="048827DC" w14:textId="77777777" w:rsidR="00B70364" w:rsidRDefault="00B70364" w:rsidP="00BF3566">
      <w:pPr>
        <w:pStyle w:val="H3"/>
        <w:rPr>
          <w:rFonts w:ascii="Calibri" w:eastAsia="Calibri" w:hAnsi="Calibri" w:cs="Calibri"/>
          <w:color w:val="DE6900"/>
        </w:rPr>
      </w:pPr>
    </w:p>
    <w:p w14:paraId="766DD9C4" w14:textId="77777777" w:rsidR="00B70364" w:rsidRDefault="00B70364" w:rsidP="00BF3566">
      <w:pPr>
        <w:pStyle w:val="H3"/>
        <w:rPr>
          <w:rFonts w:ascii="Calibri" w:eastAsia="Calibri" w:hAnsi="Calibri" w:cs="Calibri"/>
          <w:color w:val="DE6900"/>
        </w:rPr>
      </w:pPr>
    </w:p>
    <w:p w14:paraId="6F4832E8" w14:textId="77777777" w:rsidR="00B70364" w:rsidRDefault="00B70364" w:rsidP="00BF3566">
      <w:pPr>
        <w:pStyle w:val="H3"/>
        <w:rPr>
          <w:rFonts w:ascii="Calibri" w:eastAsia="Calibri" w:hAnsi="Calibri" w:cs="Calibri"/>
          <w:color w:val="DE6900"/>
        </w:rPr>
      </w:pPr>
    </w:p>
    <w:p w14:paraId="3FD5CE1D" w14:textId="77777777" w:rsidR="00B70364" w:rsidRDefault="00B70364" w:rsidP="00BF3566">
      <w:pPr>
        <w:pStyle w:val="H3"/>
        <w:rPr>
          <w:rFonts w:ascii="Calibri" w:eastAsia="Calibri" w:hAnsi="Calibri" w:cs="Calibri"/>
          <w:color w:val="DE6900"/>
        </w:rPr>
      </w:pPr>
    </w:p>
    <w:p w14:paraId="085114AB" w14:textId="77777777" w:rsidR="00B70364" w:rsidRDefault="00B70364" w:rsidP="00BF3566">
      <w:pPr>
        <w:pStyle w:val="H3"/>
        <w:rPr>
          <w:rFonts w:ascii="Calibri" w:eastAsia="Calibri" w:hAnsi="Calibri" w:cs="Calibri"/>
          <w:color w:val="DE6900"/>
        </w:rPr>
      </w:pPr>
    </w:p>
    <w:p w14:paraId="29928757" w14:textId="77777777" w:rsidR="00B70364" w:rsidRDefault="00B70364" w:rsidP="00BF3566">
      <w:pPr>
        <w:pStyle w:val="H3"/>
        <w:rPr>
          <w:rFonts w:ascii="Calibri" w:eastAsia="Calibri" w:hAnsi="Calibri" w:cs="Calibri"/>
          <w:color w:val="DE6900"/>
        </w:rPr>
      </w:pPr>
    </w:p>
    <w:p w14:paraId="755ED651" w14:textId="77777777" w:rsidR="00B70364" w:rsidRDefault="00B70364" w:rsidP="00BF3566">
      <w:pPr>
        <w:pStyle w:val="H3"/>
        <w:rPr>
          <w:rFonts w:ascii="Calibri" w:eastAsia="Calibri" w:hAnsi="Calibri" w:cs="Calibri"/>
          <w:color w:val="DE6900"/>
        </w:rPr>
      </w:pPr>
    </w:p>
    <w:p w14:paraId="5250C6BA" w14:textId="77777777" w:rsidR="00B70364" w:rsidRDefault="00B70364" w:rsidP="00BF3566">
      <w:pPr>
        <w:pStyle w:val="H3"/>
        <w:rPr>
          <w:rFonts w:ascii="Calibri" w:eastAsia="Calibri" w:hAnsi="Calibri" w:cs="Calibri"/>
          <w:color w:val="DE6900"/>
        </w:rPr>
      </w:pPr>
    </w:p>
    <w:p w14:paraId="7FE4BD96" w14:textId="77777777" w:rsidR="00B70364" w:rsidRDefault="00B70364" w:rsidP="00BF3566">
      <w:pPr>
        <w:pStyle w:val="H3"/>
        <w:rPr>
          <w:rFonts w:ascii="Calibri" w:eastAsia="Calibri" w:hAnsi="Calibri" w:cs="Calibri"/>
          <w:color w:val="DE6900"/>
        </w:rPr>
      </w:pPr>
    </w:p>
    <w:p w14:paraId="054A128A" w14:textId="77777777" w:rsidR="00B70364" w:rsidRDefault="00B70364" w:rsidP="00BF3566">
      <w:pPr>
        <w:pStyle w:val="H3"/>
        <w:rPr>
          <w:rFonts w:ascii="Calibri" w:eastAsia="Calibri" w:hAnsi="Calibri" w:cs="Calibri"/>
          <w:color w:val="DE6900"/>
        </w:rPr>
      </w:pPr>
    </w:p>
    <w:p w14:paraId="05B5F31B" w14:textId="77777777" w:rsidR="00B70364" w:rsidRDefault="00B70364" w:rsidP="00BF3566">
      <w:pPr>
        <w:pStyle w:val="H3"/>
        <w:rPr>
          <w:rFonts w:ascii="Calibri" w:eastAsia="Calibri" w:hAnsi="Calibri" w:cs="Calibri"/>
          <w:color w:val="DE6900"/>
        </w:rPr>
      </w:pPr>
    </w:p>
    <w:p w14:paraId="303C046A" w14:textId="77777777" w:rsidR="00B70364" w:rsidRDefault="00B70364" w:rsidP="00BF3566">
      <w:pPr>
        <w:pStyle w:val="H3"/>
        <w:rPr>
          <w:rFonts w:ascii="Calibri" w:eastAsia="Calibri" w:hAnsi="Calibri" w:cs="Calibri"/>
          <w:color w:val="DE6900"/>
        </w:rPr>
      </w:pPr>
    </w:p>
    <w:p w14:paraId="0982136E" w14:textId="77777777" w:rsidR="00B70364" w:rsidRDefault="00B70364" w:rsidP="00BF3566">
      <w:pPr>
        <w:pStyle w:val="H3"/>
        <w:rPr>
          <w:rFonts w:ascii="Calibri" w:eastAsia="Calibri" w:hAnsi="Calibri" w:cs="Calibri"/>
          <w:color w:val="DE6900"/>
        </w:rPr>
      </w:pPr>
    </w:p>
    <w:p w14:paraId="5E3009EC" w14:textId="77777777" w:rsidR="00B70364" w:rsidRDefault="00B70364" w:rsidP="00BF3566">
      <w:pPr>
        <w:pStyle w:val="H3"/>
        <w:rPr>
          <w:rFonts w:ascii="Calibri" w:eastAsia="Calibri" w:hAnsi="Calibri" w:cs="Calibri"/>
          <w:color w:val="DE6900"/>
        </w:rPr>
      </w:pPr>
    </w:p>
    <w:p w14:paraId="73F98DF4" w14:textId="77777777" w:rsidR="00372FA0" w:rsidRPr="00B70364" w:rsidRDefault="00372FA0" w:rsidP="00BF3566">
      <w:pPr>
        <w:pStyle w:val="H3"/>
        <w:rPr>
          <w:rFonts w:ascii="Calibri" w:eastAsia="Calibri" w:hAnsi="Calibri" w:cs="Calibri"/>
          <w:color w:val="DE6900"/>
        </w:rPr>
      </w:pPr>
      <w:r w:rsidRPr="00B70364">
        <w:rPr>
          <w:rFonts w:ascii="Calibri" w:eastAsia="Calibri" w:hAnsi="Calibri" w:cs="Calibri"/>
          <w:color w:val="DE6900"/>
        </w:rPr>
        <w:lastRenderedPageBreak/>
        <w:t>ACT 3</w:t>
      </w:r>
    </w:p>
    <w:p w14:paraId="47C7C712" w14:textId="77777777" w:rsidR="00BF3566" w:rsidRPr="00B70364" w:rsidRDefault="00BF3566" w:rsidP="001F61FD">
      <w:pPr>
        <w:pStyle w:val="H3"/>
        <w:rPr>
          <w:rFonts w:ascii="Calibri" w:eastAsia="Calibri" w:hAnsi="Calibri" w:cs="Calibri"/>
          <w:color w:val="DE6900"/>
        </w:rPr>
      </w:pPr>
    </w:p>
    <w:p w14:paraId="562CDA13" w14:textId="77777777" w:rsidR="00372FA0" w:rsidRPr="00B70364" w:rsidRDefault="005E7143" w:rsidP="00372FA0">
      <w:pPr>
        <w:pStyle w:val="paragraph"/>
        <w:rPr>
          <w:rFonts w:ascii="Calibri" w:eastAsia="Calibri" w:hAnsi="Calibri" w:cs="Calibri"/>
        </w:rPr>
      </w:pPr>
      <w:r w:rsidRPr="00B70364">
        <w:rPr>
          <w:rFonts w:ascii="Calibri" w:eastAsia="Calibri" w:hAnsi="Calibri" w:cs="Calibri"/>
        </w:rPr>
        <w:t xml:space="preserve">1) </w:t>
      </w:r>
      <w:r w:rsidR="00372FA0" w:rsidRPr="00B70364">
        <w:rPr>
          <w:rFonts w:ascii="Calibri" w:eastAsia="Calibri" w:hAnsi="Calibri" w:cs="Calibri"/>
        </w:rPr>
        <w:t>What three problems are there with the play according to Bottom?</w:t>
      </w:r>
    </w:p>
    <w:p w14:paraId="11B6F142" w14:textId="77777777" w:rsidR="005E7143" w:rsidRPr="00B70364" w:rsidRDefault="005E7143" w:rsidP="00372FA0">
      <w:pPr>
        <w:pStyle w:val="paragraph"/>
        <w:rPr>
          <w:rFonts w:ascii="Calibri" w:eastAsia="Calibri" w:hAnsi="Calibri" w:cs="Calibri"/>
        </w:rPr>
      </w:pPr>
    </w:p>
    <w:p w14:paraId="32522919" w14:textId="77777777" w:rsidR="005E7143" w:rsidRPr="00B70364" w:rsidRDefault="005E7143" w:rsidP="001F61FD">
      <w:pPr>
        <w:pStyle w:val="paragraph"/>
        <w:numPr>
          <w:ilvl w:val="0"/>
          <w:numId w:val="114"/>
        </w:numPr>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14FF7FCC" w14:textId="77777777" w:rsidR="005E7143" w:rsidRPr="00B70364" w:rsidRDefault="005E7143" w:rsidP="001F61FD">
      <w:pPr>
        <w:pStyle w:val="paragraph"/>
        <w:numPr>
          <w:ilvl w:val="0"/>
          <w:numId w:val="114"/>
        </w:numPr>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28D6752D" w14:textId="77777777" w:rsidR="005E7143" w:rsidRPr="00B70364" w:rsidRDefault="005E7143" w:rsidP="001F61FD">
      <w:pPr>
        <w:pStyle w:val="paragraph"/>
        <w:numPr>
          <w:ilvl w:val="0"/>
          <w:numId w:val="114"/>
        </w:numPr>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4659FE70" w14:textId="77777777" w:rsidR="00372FA0" w:rsidRPr="00B70364" w:rsidRDefault="00372FA0" w:rsidP="00372FA0">
      <w:pPr>
        <w:pStyle w:val="paragraph"/>
        <w:rPr>
          <w:rFonts w:ascii="Calibri" w:eastAsia="Calibri" w:hAnsi="Calibri" w:cs="Calibri"/>
        </w:rPr>
      </w:pPr>
    </w:p>
    <w:p w14:paraId="0582E648" w14:textId="77777777" w:rsidR="00372FA0" w:rsidRPr="00B70364" w:rsidRDefault="005E7143" w:rsidP="00372FA0">
      <w:pPr>
        <w:pStyle w:val="paragraph"/>
        <w:rPr>
          <w:rFonts w:ascii="Calibri" w:eastAsia="Calibri" w:hAnsi="Calibri" w:cs="Calibri"/>
        </w:rPr>
      </w:pPr>
      <w:r w:rsidRPr="00B70364">
        <w:rPr>
          <w:rFonts w:ascii="Calibri" w:eastAsia="Calibri" w:hAnsi="Calibri" w:cs="Calibri"/>
        </w:rPr>
        <w:t xml:space="preserve">2) </w:t>
      </w:r>
      <w:r w:rsidR="00372FA0" w:rsidRPr="00B70364">
        <w:rPr>
          <w:rFonts w:ascii="Calibri" w:eastAsia="Calibri" w:hAnsi="Calibri" w:cs="Calibri"/>
        </w:rPr>
        <w:t>In what way was Bottom transformed?</w:t>
      </w:r>
    </w:p>
    <w:p w14:paraId="09C91899" w14:textId="77777777" w:rsidR="005E7143" w:rsidRPr="00B70364" w:rsidRDefault="005E7143" w:rsidP="00372FA0">
      <w:pPr>
        <w:pStyle w:val="paragraph"/>
        <w:rPr>
          <w:rFonts w:ascii="Calibri" w:eastAsia="Calibri" w:hAnsi="Calibri" w:cs="Calibri"/>
        </w:rPr>
      </w:pPr>
    </w:p>
    <w:p w14:paraId="02C16127" w14:textId="77777777" w:rsidR="005E7143" w:rsidRPr="00B70364" w:rsidRDefault="005E7143"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4FB8D827" w14:textId="77777777" w:rsidR="00372FA0" w:rsidRPr="00B70364" w:rsidRDefault="00372FA0" w:rsidP="00372FA0">
      <w:pPr>
        <w:pStyle w:val="paragraph"/>
        <w:rPr>
          <w:rFonts w:ascii="Calibri" w:eastAsia="Calibri" w:hAnsi="Calibri" w:cs="Calibri"/>
        </w:rPr>
      </w:pPr>
    </w:p>
    <w:p w14:paraId="014938D9" w14:textId="77777777" w:rsidR="00372FA0" w:rsidRPr="00B70364" w:rsidRDefault="005E7143" w:rsidP="00372FA0">
      <w:pPr>
        <w:pStyle w:val="paragraph"/>
        <w:rPr>
          <w:rFonts w:ascii="Calibri" w:eastAsia="Calibri" w:hAnsi="Calibri" w:cs="Calibri"/>
        </w:rPr>
      </w:pPr>
      <w:r w:rsidRPr="00B70364">
        <w:rPr>
          <w:rFonts w:ascii="Calibri" w:eastAsia="Calibri" w:hAnsi="Calibri" w:cs="Calibri"/>
        </w:rPr>
        <w:t xml:space="preserve">3) </w:t>
      </w:r>
      <w:r w:rsidR="00372FA0" w:rsidRPr="00B70364">
        <w:rPr>
          <w:rFonts w:ascii="Calibri" w:eastAsia="Calibri" w:hAnsi="Calibri" w:cs="Calibri"/>
        </w:rPr>
        <w:t>Who is awakened by Bottom</w:t>
      </w:r>
      <w:r w:rsidRPr="00B70364">
        <w:rPr>
          <w:rFonts w:ascii="Calibri" w:eastAsia="Calibri" w:hAnsi="Calibri" w:cs="Calibri"/>
        </w:rPr>
        <w:t>’</w:t>
      </w:r>
      <w:r w:rsidR="00372FA0" w:rsidRPr="00B70364">
        <w:rPr>
          <w:rFonts w:ascii="Calibri" w:eastAsia="Calibri" w:hAnsi="Calibri" w:cs="Calibri"/>
        </w:rPr>
        <w:t>s singing and instantly falls in love with him?</w:t>
      </w:r>
    </w:p>
    <w:p w14:paraId="71169DCB" w14:textId="77777777" w:rsidR="005E7143" w:rsidRPr="00B70364" w:rsidRDefault="005E7143" w:rsidP="00372FA0">
      <w:pPr>
        <w:pStyle w:val="paragraph"/>
        <w:rPr>
          <w:rFonts w:ascii="Calibri" w:eastAsia="Calibri" w:hAnsi="Calibri" w:cs="Calibri"/>
        </w:rPr>
      </w:pPr>
    </w:p>
    <w:p w14:paraId="0BB06119" w14:textId="77777777" w:rsidR="005E7143" w:rsidRPr="00B70364" w:rsidRDefault="005E7143" w:rsidP="005E7143">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0889ADC3" w14:textId="77777777" w:rsidR="00C5752D" w:rsidRPr="00B70364" w:rsidRDefault="00C5752D"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24DBD5BA" w14:textId="77777777" w:rsidR="00372FA0" w:rsidRPr="00B70364" w:rsidRDefault="00372FA0" w:rsidP="00372FA0">
      <w:pPr>
        <w:pStyle w:val="paragraph"/>
        <w:rPr>
          <w:rFonts w:ascii="Calibri" w:eastAsia="Calibri" w:hAnsi="Calibri" w:cs="Calibri"/>
        </w:rPr>
      </w:pPr>
    </w:p>
    <w:p w14:paraId="20A309C7" w14:textId="77777777" w:rsidR="00372FA0" w:rsidRPr="00B70364" w:rsidRDefault="005E7143" w:rsidP="007C3D2D">
      <w:pPr>
        <w:pStyle w:val="paragraph"/>
        <w:rPr>
          <w:rFonts w:ascii="Calibri" w:eastAsia="Calibri" w:hAnsi="Calibri" w:cs="Calibri"/>
        </w:rPr>
      </w:pPr>
      <w:r w:rsidRPr="00B70364">
        <w:rPr>
          <w:rFonts w:ascii="Calibri" w:eastAsia="Calibri" w:hAnsi="Calibri" w:cs="Calibri"/>
        </w:rPr>
        <w:t>4) W</w:t>
      </w:r>
      <w:r w:rsidR="00372FA0" w:rsidRPr="00B70364">
        <w:rPr>
          <w:rFonts w:ascii="Calibri" w:eastAsia="Calibri" w:hAnsi="Calibri" w:cs="Calibri"/>
        </w:rPr>
        <w:t>hat does He</w:t>
      </w:r>
      <w:r w:rsidRPr="00B70364">
        <w:rPr>
          <w:rFonts w:ascii="Calibri" w:eastAsia="Calibri" w:hAnsi="Calibri" w:cs="Calibri"/>
        </w:rPr>
        <w:t>r</w:t>
      </w:r>
      <w:r w:rsidR="00372FA0" w:rsidRPr="00B70364">
        <w:rPr>
          <w:rFonts w:ascii="Calibri" w:eastAsia="Calibri" w:hAnsi="Calibri" w:cs="Calibri"/>
        </w:rPr>
        <w:t>mia think Demetrius has done to Lysander?</w:t>
      </w:r>
    </w:p>
    <w:p w14:paraId="29BADC87" w14:textId="77777777" w:rsidR="00372FA0" w:rsidRPr="00B70364" w:rsidRDefault="00372FA0" w:rsidP="00372FA0">
      <w:pPr>
        <w:pStyle w:val="paragraph"/>
        <w:rPr>
          <w:rFonts w:ascii="Calibri" w:eastAsia="Calibri" w:hAnsi="Calibri" w:cs="Calibri"/>
        </w:rPr>
      </w:pPr>
    </w:p>
    <w:p w14:paraId="00AAFA98" w14:textId="77777777" w:rsidR="005E7143" w:rsidRPr="00B70364" w:rsidRDefault="005E7143"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3A5C3AA3" w14:textId="77777777" w:rsidR="005E7143" w:rsidRPr="00B70364" w:rsidRDefault="005E7143" w:rsidP="00372FA0">
      <w:pPr>
        <w:pStyle w:val="paragraph"/>
        <w:rPr>
          <w:rFonts w:ascii="Calibri" w:eastAsia="Calibri" w:hAnsi="Calibri" w:cs="Calibri"/>
        </w:rPr>
      </w:pPr>
    </w:p>
    <w:p w14:paraId="7F425980" w14:textId="77777777" w:rsidR="00372FA0" w:rsidRPr="00B70364" w:rsidRDefault="005E7143" w:rsidP="00372FA0">
      <w:pPr>
        <w:pStyle w:val="paragraph"/>
        <w:rPr>
          <w:rFonts w:ascii="Calibri" w:eastAsia="Calibri" w:hAnsi="Calibri" w:cs="Calibri"/>
        </w:rPr>
      </w:pPr>
      <w:r w:rsidRPr="00B70364">
        <w:rPr>
          <w:rFonts w:ascii="Calibri" w:eastAsia="Calibri" w:hAnsi="Calibri" w:cs="Calibri"/>
        </w:rPr>
        <w:t xml:space="preserve">5) </w:t>
      </w:r>
      <w:r w:rsidR="00372FA0" w:rsidRPr="00B70364">
        <w:rPr>
          <w:rFonts w:ascii="Calibri" w:eastAsia="Calibri" w:hAnsi="Calibri" w:cs="Calibri"/>
        </w:rPr>
        <w:t>Oberon realises Robin (Puck) has charmed the wrong man and made the situation worse. What does he order Robin to do?</w:t>
      </w:r>
    </w:p>
    <w:p w14:paraId="2F708A72" w14:textId="77777777" w:rsidR="005E7143" w:rsidRPr="00B70364" w:rsidRDefault="005E7143" w:rsidP="00372FA0">
      <w:pPr>
        <w:pStyle w:val="paragraph"/>
        <w:rPr>
          <w:rFonts w:ascii="Calibri" w:eastAsia="Calibri" w:hAnsi="Calibri" w:cs="Calibri"/>
        </w:rPr>
      </w:pPr>
    </w:p>
    <w:p w14:paraId="0B7C1680" w14:textId="77777777" w:rsidR="005E7143" w:rsidRPr="00B70364" w:rsidRDefault="00C5752D" w:rsidP="00C5752D">
      <w:pPr>
        <w:pStyle w:val="paragraph"/>
        <w:spacing w:line="480" w:lineRule="auto"/>
        <w:rPr>
          <w:rFonts w:ascii="Calibri" w:eastAsia="Calibri" w:hAnsi="Calibri" w:cs="Calibri"/>
          <w:u w:val="dotted"/>
        </w:rPr>
      </w:pPr>
      <w:r w:rsidRPr="00B70364">
        <w:rPr>
          <w:rFonts w:ascii="Calibri" w:eastAsia="Calibri" w:hAnsi="Calibri" w:cs="Calibri"/>
          <w:u w:val="dotted"/>
        </w:rPr>
        <w:lastRenderedPageBreak/>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3277F33C" w14:textId="77777777" w:rsidR="00C5752D" w:rsidRPr="00B70364" w:rsidRDefault="00C5752D"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3EBB0A41" w14:textId="77777777" w:rsidR="00372FA0" w:rsidRPr="00B70364" w:rsidRDefault="00372FA0" w:rsidP="00372FA0">
      <w:pPr>
        <w:pStyle w:val="paragraph"/>
        <w:rPr>
          <w:rFonts w:ascii="Calibri" w:eastAsia="Calibri" w:hAnsi="Calibri" w:cs="Calibri"/>
        </w:rPr>
      </w:pPr>
    </w:p>
    <w:p w14:paraId="28854811" w14:textId="77777777" w:rsidR="00372FA0" w:rsidRPr="00B70364" w:rsidRDefault="00C5752D" w:rsidP="00372FA0">
      <w:pPr>
        <w:pStyle w:val="paragraph"/>
        <w:rPr>
          <w:rFonts w:ascii="Calibri" w:eastAsia="Calibri" w:hAnsi="Calibri" w:cs="Calibri"/>
        </w:rPr>
      </w:pPr>
      <w:r w:rsidRPr="00B70364">
        <w:rPr>
          <w:rFonts w:ascii="Calibri" w:eastAsia="Calibri" w:hAnsi="Calibri" w:cs="Calibri"/>
        </w:rPr>
        <w:t xml:space="preserve">6) </w:t>
      </w:r>
      <w:r w:rsidR="00372FA0" w:rsidRPr="00B70364">
        <w:rPr>
          <w:rFonts w:ascii="Calibri" w:eastAsia="Calibri" w:hAnsi="Calibri" w:cs="Calibri"/>
        </w:rPr>
        <w:t>Before everything can be sorted out with the lovers, both men are charmed with the flower and fall in love with Helena. How does Oberon instruct Robin to fix things?</w:t>
      </w:r>
    </w:p>
    <w:p w14:paraId="1C2A6F99" w14:textId="77777777" w:rsidR="00C5752D" w:rsidRPr="00B70364" w:rsidRDefault="00C5752D" w:rsidP="00372FA0">
      <w:pPr>
        <w:pStyle w:val="paragraph"/>
        <w:rPr>
          <w:rFonts w:ascii="Calibri" w:eastAsia="Calibri" w:hAnsi="Calibri" w:cs="Calibri"/>
        </w:rPr>
      </w:pPr>
    </w:p>
    <w:p w14:paraId="2307F5A2" w14:textId="77777777" w:rsidR="00C5752D" w:rsidRPr="00B70364" w:rsidRDefault="00C5752D" w:rsidP="00C5752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03671269" w14:textId="77777777" w:rsidR="00C5752D" w:rsidRPr="00B70364" w:rsidRDefault="00C5752D"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2439EF5B" w14:textId="77777777" w:rsidR="00B70364" w:rsidRDefault="00B70364" w:rsidP="00C5752D">
      <w:pPr>
        <w:pStyle w:val="H3"/>
        <w:rPr>
          <w:rFonts w:ascii="Calibri" w:eastAsia="Calibri" w:hAnsi="Calibri" w:cs="Calibri"/>
          <w:b w:val="0"/>
          <w:color w:val="000000" w:themeColor="text1"/>
        </w:rPr>
      </w:pPr>
    </w:p>
    <w:p w14:paraId="5DA04C26" w14:textId="77777777" w:rsidR="00B70364" w:rsidRDefault="00B70364" w:rsidP="00C5752D">
      <w:pPr>
        <w:pStyle w:val="H3"/>
        <w:rPr>
          <w:rFonts w:ascii="Calibri" w:eastAsia="Calibri" w:hAnsi="Calibri" w:cs="Calibri"/>
          <w:color w:val="DE6900"/>
        </w:rPr>
      </w:pPr>
    </w:p>
    <w:p w14:paraId="699642B1" w14:textId="77777777" w:rsidR="00B70364" w:rsidRDefault="00B70364" w:rsidP="00C5752D">
      <w:pPr>
        <w:pStyle w:val="H3"/>
        <w:rPr>
          <w:rFonts w:ascii="Calibri" w:eastAsia="Calibri" w:hAnsi="Calibri" w:cs="Calibri"/>
          <w:color w:val="DE6900"/>
        </w:rPr>
      </w:pPr>
    </w:p>
    <w:p w14:paraId="448967ED" w14:textId="77777777" w:rsidR="00B70364" w:rsidRDefault="00B70364" w:rsidP="00C5752D">
      <w:pPr>
        <w:pStyle w:val="H3"/>
        <w:rPr>
          <w:rFonts w:ascii="Calibri" w:eastAsia="Calibri" w:hAnsi="Calibri" w:cs="Calibri"/>
          <w:color w:val="DE6900"/>
        </w:rPr>
      </w:pPr>
    </w:p>
    <w:p w14:paraId="6664D0F4" w14:textId="77777777" w:rsidR="00B70364" w:rsidRDefault="00B70364" w:rsidP="00C5752D">
      <w:pPr>
        <w:pStyle w:val="H3"/>
        <w:rPr>
          <w:rFonts w:ascii="Calibri" w:eastAsia="Calibri" w:hAnsi="Calibri" w:cs="Calibri"/>
          <w:color w:val="DE6900"/>
        </w:rPr>
      </w:pPr>
    </w:p>
    <w:p w14:paraId="44B10306" w14:textId="77777777" w:rsidR="00B70364" w:rsidRDefault="00B70364" w:rsidP="00C5752D">
      <w:pPr>
        <w:pStyle w:val="H3"/>
        <w:rPr>
          <w:rFonts w:ascii="Calibri" w:eastAsia="Calibri" w:hAnsi="Calibri" w:cs="Calibri"/>
          <w:color w:val="DE6900"/>
        </w:rPr>
      </w:pPr>
    </w:p>
    <w:p w14:paraId="55CDC39C" w14:textId="77777777" w:rsidR="00B70364" w:rsidRDefault="00B70364" w:rsidP="00C5752D">
      <w:pPr>
        <w:pStyle w:val="H3"/>
        <w:rPr>
          <w:rFonts w:ascii="Calibri" w:eastAsia="Calibri" w:hAnsi="Calibri" w:cs="Calibri"/>
          <w:color w:val="DE6900"/>
        </w:rPr>
      </w:pPr>
    </w:p>
    <w:p w14:paraId="51D62DFC" w14:textId="77777777" w:rsidR="00B70364" w:rsidRDefault="00B70364" w:rsidP="00C5752D">
      <w:pPr>
        <w:pStyle w:val="H3"/>
        <w:rPr>
          <w:rFonts w:ascii="Calibri" w:eastAsia="Calibri" w:hAnsi="Calibri" w:cs="Calibri"/>
          <w:color w:val="DE6900"/>
        </w:rPr>
      </w:pPr>
    </w:p>
    <w:p w14:paraId="20AEEF1F" w14:textId="77777777" w:rsidR="00B70364" w:rsidRDefault="00B70364" w:rsidP="00C5752D">
      <w:pPr>
        <w:pStyle w:val="H3"/>
        <w:rPr>
          <w:rFonts w:ascii="Calibri" w:eastAsia="Calibri" w:hAnsi="Calibri" w:cs="Calibri"/>
          <w:color w:val="DE6900"/>
        </w:rPr>
      </w:pPr>
    </w:p>
    <w:p w14:paraId="7218322E" w14:textId="77777777" w:rsidR="00B70364" w:rsidRDefault="00B70364" w:rsidP="00C5752D">
      <w:pPr>
        <w:pStyle w:val="H3"/>
        <w:rPr>
          <w:rFonts w:ascii="Calibri" w:eastAsia="Calibri" w:hAnsi="Calibri" w:cs="Calibri"/>
          <w:color w:val="DE6900"/>
        </w:rPr>
      </w:pPr>
    </w:p>
    <w:p w14:paraId="2549F836" w14:textId="77777777" w:rsidR="00B70364" w:rsidRDefault="00B70364" w:rsidP="00C5752D">
      <w:pPr>
        <w:pStyle w:val="H3"/>
        <w:rPr>
          <w:rFonts w:ascii="Calibri" w:eastAsia="Calibri" w:hAnsi="Calibri" w:cs="Calibri"/>
          <w:color w:val="DE6900"/>
        </w:rPr>
      </w:pPr>
    </w:p>
    <w:p w14:paraId="21C3FFDE" w14:textId="77777777" w:rsidR="00B70364" w:rsidRDefault="00B70364" w:rsidP="00C5752D">
      <w:pPr>
        <w:pStyle w:val="H3"/>
        <w:rPr>
          <w:rFonts w:ascii="Calibri" w:eastAsia="Calibri" w:hAnsi="Calibri" w:cs="Calibri"/>
          <w:color w:val="DE6900"/>
        </w:rPr>
      </w:pPr>
    </w:p>
    <w:p w14:paraId="773BAFBA" w14:textId="77777777" w:rsidR="00372FA0" w:rsidRPr="00B70364" w:rsidRDefault="00372FA0" w:rsidP="00C5752D">
      <w:pPr>
        <w:pStyle w:val="H3"/>
        <w:rPr>
          <w:rFonts w:ascii="Calibri" w:eastAsia="Calibri" w:hAnsi="Calibri" w:cs="Calibri"/>
          <w:color w:val="DE6900"/>
        </w:rPr>
      </w:pPr>
      <w:r w:rsidRPr="00B70364">
        <w:rPr>
          <w:rFonts w:ascii="Calibri" w:eastAsia="Calibri" w:hAnsi="Calibri" w:cs="Calibri"/>
          <w:color w:val="DE6900"/>
        </w:rPr>
        <w:lastRenderedPageBreak/>
        <w:t>ACT 4</w:t>
      </w:r>
    </w:p>
    <w:p w14:paraId="47D168BB" w14:textId="77777777" w:rsidR="00C5752D" w:rsidRPr="00B70364" w:rsidRDefault="00C5752D" w:rsidP="001F61FD">
      <w:pPr>
        <w:pStyle w:val="H3"/>
        <w:rPr>
          <w:rFonts w:ascii="Calibri" w:eastAsia="Calibri" w:hAnsi="Calibri" w:cs="Calibri"/>
          <w:color w:val="DE6900"/>
        </w:rPr>
      </w:pPr>
    </w:p>
    <w:p w14:paraId="47ABB902" w14:textId="77777777" w:rsidR="00372FA0" w:rsidRPr="00B70364" w:rsidRDefault="00C5752D" w:rsidP="00372FA0">
      <w:pPr>
        <w:pStyle w:val="paragraph"/>
        <w:rPr>
          <w:rFonts w:ascii="Calibri" w:eastAsia="Calibri" w:hAnsi="Calibri" w:cs="Calibri"/>
        </w:rPr>
      </w:pPr>
      <w:r w:rsidRPr="00B70364">
        <w:rPr>
          <w:rFonts w:ascii="Calibri" w:eastAsia="Calibri" w:hAnsi="Calibri" w:cs="Calibri"/>
        </w:rPr>
        <w:t xml:space="preserve">1) </w:t>
      </w:r>
      <w:r w:rsidR="00372FA0" w:rsidRPr="00B70364">
        <w:rPr>
          <w:rFonts w:ascii="Calibri" w:eastAsia="Calibri" w:hAnsi="Calibri" w:cs="Calibri"/>
        </w:rPr>
        <w:t>Why does Oberon decide to release Titania from the enchantment?</w:t>
      </w:r>
    </w:p>
    <w:p w14:paraId="21E54ADC" w14:textId="77777777" w:rsidR="00C5752D" w:rsidRPr="00B70364" w:rsidRDefault="00C5752D" w:rsidP="00372FA0">
      <w:pPr>
        <w:pStyle w:val="paragraph"/>
        <w:rPr>
          <w:rFonts w:ascii="Calibri" w:eastAsia="Calibri" w:hAnsi="Calibri" w:cs="Calibri"/>
        </w:rPr>
      </w:pPr>
    </w:p>
    <w:p w14:paraId="7475982F" w14:textId="77777777" w:rsidR="00C5752D" w:rsidRPr="00B70364" w:rsidRDefault="00C5752D"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5E5C411A" w14:textId="77777777" w:rsidR="00372FA0" w:rsidRPr="00B70364" w:rsidRDefault="00372FA0" w:rsidP="00372FA0">
      <w:pPr>
        <w:pStyle w:val="paragraph"/>
        <w:rPr>
          <w:rFonts w:ascii="Calibri" w:eastAsia="Calibri" w:hAnsi="Calibri" w:cs="Calibri"/>
        </w:rPr>
      </w:pPr>
    </w:p>
    <w:p w14:paraId="143A705E" w14:textId="77777777" w:rsidR="00372FA0" w:rsidRPr="00B70364" w:rsidRDefault="00C5752D" w:rsidP="00372FA0">
      <w:pPr>
        <w:pStyle w:val="paragraph"/>
        <w:rPr>
          <w:rFonts w:ascii="Calibri" w:eastAsia="Calibri" w:hAnsi="Calibri" w:cs="Calibri"/>
        </w:rPr>
      </w:pPr>
      <w:r w:rsidRPr="00B70364">
        <w:rPr>
          <w:rFonts w:ascii="Calibri" w:eastAsia="Calibri" w:hAnsi="Calibri" w:cs="Calibri"/>
        </w:rPr>
        <w:t xml:space="preserve">2) </w:t>
      </w:r>
      <w:r w:rsidR="00372FA0" w:rsidRPr="00B70364">
        <w:rPr>
          <w:rFonts w:ascii="Calibri" w:eastAsia="Calibri" w:hAnsi="Calibri" w:cs="Calibri"/>
        </w:rPr>
        <w:t>What other enchantment is undone at this point in the story?</w:t>
      </w:r>
    </w:p>
    <w:p w14:paraId="20F58B89" w14:textId="77777777" w:rsidR="00C5752D" w:rsidRPr="00B70364" w:rsidRDefault="00C5752D" w:rsidP="00372FA0">
      <w:pPr>
        <w:pStyle w:val="paragraph"/>
        <w:rPr>
          <w:rFonts w:ascii="Calibri" w:eastAsia="Calibri" w:hAnsi="Calibri" w:cs="Calibri"/>
        </w:rPr>
      </w:pPr>
    </w:p>
    <w:p w14:paraId="06F6C1E4" w14:textId="77777777" w:rsidR="00C5752D" w:rsidRPr="00B70364" w:rsidRDefault="00C5752D"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4379075E" w14:textId="77777777" w:rsidR="00372FA0" w:rsidRPr="00B70364" w:rsidRDefault="00372FA0" w:rsidP="00372FA0">
      <w:pPr>
        <w:pStyle w:val="paragraph"/>
        <w:rPr>
          <w:rFonts w:ascii="Calibri" w:eastAsia="Calibri" w:hAnsi="Calibri" w:cs="Calibri"/>
        </w:rPr>
      </w:pPr>
    </w:p>
    <w:p w14:paraId="151C7C30" w14:textId="77777777" w:rsidR="00372FA0" w:rsidRPr="00B70364" w:rsidRDefault="00C5752D" w:rsidP="00372FA0">
      <w:pPr>
        <w:pStyle w:val="paragraph"/>
        <w:rPr>
          <w:rFonts w:ascii="Calibri" w:eastAsia="Calibri" w:hAnsi="Calibri" w:cs="Calibri"/>
        </w:rPr>
      </w:pPr>
      <w:r w:rsidRPr="00B70364">
        <w:rPr>
          <w:rFonts w:ascii="Calibri" w:eastAsia="Calibri" w:hAnsi="Calibri" w:cs="Calibri"/>
        </w:rPr>
        <w:t xml:space="preserve">3) </w:t>
      </w:r>
      <w:r w:rsidR="00372FA0" w:rsidRPr="00B70364">
        <w:rPr>
          <w:rFonts w:ascii="Calibri" w:eastAsia="Calibri" w:hAnsi="Calibri" w:cs="Calibri"/>
        </w:rPr>
        <w:t>Which characters enter the scene after Oberon, Titania and the fairy attendants exit?</w:t>
      </w:r>
    </w:p>
    <w:p w14:paraId="00D50B84" w14:textId="77777777" w:rsidR="00C5752D" w:rsidRPr="00B70364" w:rsidRDefault="00C5752D" w:rsidP="00372FA0">
      <w:pPr>
        <w:pStyle w:val="paragraph"/>
        <w:rPr>
          <w:rFonts w:ascii="Calibri" w:eastAsia="Calibri" w:hAnsi="Calibri" w:cs="Calibri"/>
        </w:rPr>
      </w:pPr>
    </w:p>
    <w:p w14:paraId="082784C6" w14:textId="77777777" w:rsidR="00C5752D" w:rsidRPr="00B70364" w:rsidRDefault="00C5752D"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6F1D4DC9" w14:textId="77777777" w:rsidR="00372FA0" w:rsidRPr="00B70364" w:rsidRDefault="00372FA0" w:rsidP="00372FA0">
      <w:pPr>
        <w:pStyle w:val="paragraph"/>
        <w:rPr>
          <w:rFonts w:ascii="Calibri" w:eastAsia="Calibri" w:hAnsi="Calibri" w:cs="Calibri"/>
        </w:rPr>
      </w:pPr>
    </w:p>
    <w:p w14:paraId="523E03A7" w14:textId="77777777" w:rsidR="00372FA0" w:rsidRPr="00B70364" w:rsidRDefault="00C5752D" w:rsidP="00372FA0">
      <w:pPr>
        <w:pStyle w:val="paragraph"/>
        <w:rPr>
          <w:rFonts w:ascii="Calibri" w:eastAsia="Calibri" w:hAnsi="Calibri" w:cs="Calibri"/>
        </w:rPr>
      </w:pPr>
      <w:r w:rsidRPr="00B70364">
        <w:rPr>
          <w:rFonts w:ascii="Calibri" w:eastAsia="Calibri" w:hAnsi="Calibri" w:cs="Calibri"/>
        </w:rPr>
        <w:t xml:space="preserve">4) </w:t>
      </w:r>
      <w:r w:rsidR="00372FA0" w:rsidRPr="00B70364">
        <w:rPr>
          <w:rFonts w:ascii="Calibri" w:eastAsia="Calibri" w:hAnsi="Calibri" w:cs="Calibri"/>
        </w:rPr>
        <w:t>Who discovers the sleeping lovers?</w:t>
      </w:r>
    </w:p>
    <w:p w14:paraId="301F07FE" w14:textId="77777777" w:rsidR="00C5752D" w:rsidRPr="00B70364" w:rsidRDefault="00C5752D" w:rsidP="00372FA0">
      <w:pPr>
        <w:pStyle w:val="paragraph"/>
        <w:rPr>
          <w:rFonts w:ascii="Calibri" w:eastAsia="Calibri" w:hAnsi="Calibri" w:cs="Calibri"/>
        </w:rPr>
      </w:pPr>
    </w:p>
    <w:p w14:paraId="31826B73" w14:textId="77777777" w:rsidR="00C5752D" w:rsidRPr="00B70364" w:rsidRDefault="00C5752D"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7360DBE3" w14:textId="77777777" w:rsidR="00372FA0" w:rsidRPr="00B70364" w:rsidRDefault="00372FA0" w:rsidP="00372FA0">
      <w:pPr>
        <w:pStyle w:val="paragraph"/>
        <w:rPr>
          <w:rFonts w:ascii="Calibri" w:eastAsia="Calibri" w:hAnsi="Calibri" w:cs="Calibri"/>
        </w:rPr>
      </w:pPr>
    </w:p>
    <w:p w14:paraId="65E08DBF" w14:textId="77777777" w:rsidR="00B70364" w:rsidRDefault="00B70364" w:rsidP="00372FA0">
      <w:pPr>
        <w:pStyle w:val="paragraph"/>
        <w:rPr>
          <w:rFonts w:ascii="Calibri" w:eastAsia="Calibri" w:hAnsi="Calibri" w:cs="Calibri"/>
        </w:rPr>
      </w:pPr>
    </w:p>
    <w:p w14:paraId="72AAC302" w14:textId="77777777" w:rsidR="00B70364" w:rsidRDefault="00B70364" w:rsidP="00372FA0">
      <w:pPr>
        <w:pStyle w:val="paragraph"/>
        <w:rPr>
          <w:rFonts w:ascii="Calibri" w:eastAsia="Calibri" w:hAnsi="Calibri" w:cs="Calibri"/>
        </w:rPr>
      </w:pPr>
    </w:p>
    <w:p w14:paraId="1C080FC7" w14:textId="77777777" w:rsidR="00B70364" w:rsidRDefault="00B70364" w:rsidP="00372FA0">
      <w:pPr>
        <w:pStyle w:val="paragraph"/>
        <w:rPr>
          <w:rFonts w:ascii="Calibri" w:eastAsia="Calibri" w:hAnsi="Calibri" w:cs="Calibri"/>
        </w:rPr>
      </w:pPr>
    </w:p>
    <w:p w14:paraId="7C51F611" w14:textId="77777777" w:rsidR="00372FA0" w:rsidRPr="00B70364" w:rsidRDefault="00C5752D" w:rsidP="00372FA0">
      <w:pPr>
        <w:pStyle w:val="paragraph"/>
        <w:rPr>
          <w:rFonts w:ascii="Calibri" w:eastAsia="Calibri" w:hAnsi="Calibri" w:cs="Calibri"/>
        </w:rPr>
      </w:pPr>
      <w:r w:rsidRPr="00B70364">
        <w:rPr>
          <w:rFonts w:ascii="Calibri" w:eastAsia="Calibri" w:hAnsi="Calibri" w:cs="Calibri"/>
        </w:rPr>
        <w:lastRenderedPageBreak/>
        <w:t xml:space="preserve">5) </w:t>
      </w:r>
      <w:r w:rsidR="00372FA0" w:rsidRPr="00B70364">
        <w:rPr>
          <w:rFonts w:ascii="Calibri" w:eastAsia="Calibri" w:hAnsi="Calibri" w:cs="Calibri"/>
        </w:rPr>
        <w:t>What happens when the lovers are asked why all four are sleeping gently together when the two men are love rivals?</w:t>
      </w:r>
    </w:p>
    <w:p w14:paraId="6F59F3E4" w14:textId="77777777" w:rsidR="00C5752D" w:rsidRPr="00B70364" w:rsidRDefault="00C5752D" w:rsidP="00372FA0">
      <w:pPr>
        <w:pStyle w:val="paragraph"/>
        <w:rPr>
          <w:rFonts w:ascii="Calibri" w:eastAsia="Calibri" w:hAnsi="Calibri" w:cs="Calibri"/>
        </w:rPr>
      </w:pPr>
    </w:p>
    <w:p w14:paraId="68EE6CA2" w14:textId="77777777" w:rsidR="00372FA0" w:rsidRPr="00B70364" w:rsidRDefault="00C5752D" w:rsidP="001F61FD">
      <w:pPr>
        <w:pStyle w:val="paragraph"/>
        <w:spacing w:line="480" w:lineRule="auto"/>
        <w:rPr>
          <w:rFonts w:ascii="Calibri" w:eastAsia="Calibri" w:hAnsi="Calibri" w:cs="Calibri"/>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1DCA77F8" w14:textId="77777777" w:rsidR="00372FA0" w:rsidRPr="00B70364" w:rsidRDefault="00C5752D" w:rsidP="00372FA0">
      <w:pPr>
        <w:pStyle w:val="paragraph"/>
        <w:rPr>
          <w:rFonts w:ascii="Calibri" w:eastAsia="Calibri" w:hAnsi="Calibri" w:cs="Calibri"/>
        </w:rPr>
      </w:pPr>
      <w:r w:rsidRPr="00B70364">
        <w:rPr>
          <w:rFonts w:ascii="Calibri" w:eastAsia="Calibri" w:hAnsi="Calibri" w:cs="Calibri"/>
        </w:rPr>
        <w:t xml:space="preserve">6) </w:t>
      </w:r>
      <w:r w:rsidR="00372FA0" w:rsidRPr="00B70364">
        <w:rPr>
          <w:rFonts w:ascii="Calibri" w:eastAsia="Calibri" w:hAnsi="Calibri" w:cs="Calibri"/>
        </w:rPr>
        <w:t>Which character is last to leave the woods?</w:t>
      </w:r>
    </w:p>
    <w:p w14:paraId="7B6914E5" w14:textId="77777777" w:rsidR="00C5752D" w:rsidRPr="00B70364" w:rsidRDefault="00C5752D" w:rsidP="00372FA0">
      <w:pPr>
        <w:pStyle w:val="paragraph"/>
        <w:rPr>
          <w:rFonts w:ascii="Calibri" w:eastAsia="Calibri" w:hAnsi="Calibri" w:cs="Calibri"/>
        </w:rPr>
      </w:pPr>
    </w:p>
    <w:p w14:paraId="0953910D" w14:textId="77777777" w:rsidR="00C5752D" w:rsidRPr="00B70364" w:rsidRDefault="00C5752D"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65F05CF0" w14:textId="77777777" w:rsidR="00372FA0" w:rsidRPr="00B70364" w:rsidRDefault="00372FA0" w:rsidP="00372FA0">
      <w:pPr>
        <w:pStyle w:val="paragraph"/>
        <w:rPr>
          <w:rFonts w:ascii="Calibri" w:eastAsia="Calibri" w:hAnsi="Calibri" w:cs="Calibri"/>
        </w:rPr>
      </w:pPr>
    </w:p>
    <w:p w14:paraId="512A4C63" w14:textId="77777777" w:rsidR="00372FA0" w:rsidRPr="00B70364" w:rsidRDefault="00C5752D" w:rsidP="00372FA0">
      <w:pPr>
        <w:pStyle w:val="paragraph"/>
        <w:rPr>
          <w:rFonts w:ascii="Calibri" w:eastAsia="Calibri" w:hAnsi="Calibri" w:cs="Calibri"/>
        </w:rPr>
      </w:pPr>
      <w:r w:rsidRPr="00B70364">
        <w:rPr>
          <w:rFonts w:ascii="Calibri" w:eastAsia="Calibri" w:hAnsi="Calibri" w:cs="Calibri"/>
        </w:rPr>
        <w:t xml:space="preserve">7) </w:t>
      </w:r>
      <w:r w:rsidR="00372FA0" w:rsidRPr="00B70364">
        <w:rPr>
          <w:rFonts w:ascii="Calibri" w:eastAsia="Calibri" w:hAnsi="Calibri" w:cs="Calibri"/>
        </w:rPr>
        <w:t>What does Bottom tell his fellow actors to avoid eating?</w:t>
      </w:r>
    </w:p>
    <w:p w14:paraId="5EC14CB4" w14:textId="77777777" w:rsidR="00372FA0" w:rsidRPr="00B70364" w:rsidRDefault="00372FA0" w:rsidP="00372FA0">
      <w:pPr>
        <w:pStyle w:val="paragraph"/>
        <w:rPr>
          <w:rFonts w:ascii="Calibri" w:eastAsia="Calibri" w:hAnsi="Calibri" w:cs="Calibri"/>
        </w:rPr>
      </w:pPr>
      <w:r w:rsidRPr="00B70364">
        <w:rPr>
          <w:rFonts w:ascii="Calibri" w:eastAsia="Calibri" w:hAnsi="Calibri" w:cs="Calibri"/>
        </w:rPr>
        <w:tab/>
      </w:r>
    </w:p>
    <w:p w14:paraId="38A86DF5" w14:textId="77777777" w:rsidR="00C5752D" w:rsidRPr="00B70364" w:rsidRDefault="00C5752D"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308F1E4E" w14:textId="77777777" w:rsidR="00C5752D" w:rsidRPr="00B70364" w:rsidRDefault="00C5752D" w:rsidP="00372FA0">
      <w:pPr>
        <w:pStyle w:val="paragraph"/>
        <w:rPr>
          <w:rFonts w:ascii="Calibri" w:eastAsia="Calibri" w:hAnsi="Calibri" w:cs="Calibri"/>
        </w:rPr>
      </w:pPr>
    </w:p>
    <w:p w14:paraId="7D8A690E" w14:textId="77777777" w:rsidR="00C5752D" w:rsidRPr="00B70364" w:rsidRDefault="00C5752D" w:rsidP="00372FA0">
      <w:pPr>
        <w:pStyle w:val="paragraph"/>
        <w:rPr>
          <w:rFonts w:ascii="Calibri" w:eastAsia="Calibri" w:hAnsi="Calibri" w:cs="Calibri"/>
        </w:rPr>
      </w:pPr>
    </w:p>
    <w:p w14:paraId="41ED2C4E" w14:textId="77777777" w:rsidR="00C5752D" w:rsidRPr="00B70364" w:rsidRDefault="00C5752D" w:rsidP="00372FA0">
      <w:pPr>
        <w:pStyle w:val="paragraph"/>
        <w:rPr>
          <w:rFonts w:ascii="Calibri" w:eastAsia="Calibri" w:hAnsi="Calibri" w:cs="Calibri"/>
        </w:rPr>
      </w:pPr>
    </w:p>
    <w:p w14:paraId="42C98DAB" w14:textId="77777777" w:rsidR="00C5752D" w:rsidRPr="00B70364" w:rsidRDefault="00C5752D" w:rsidP="00372FA0">
      <w:pPr>
        <w:pStyle w:val="paragraph"/>
        <w:rPr>
          <w:rFonts w:ascii="Calibri" w:eastAsia="Calibri" w:hAnsi="Calibri" w:cs="Calibri"/>
        </w:rPr>
      </w:pPr>
    </w:p>
    <w:p w14:paraId="494CB116" w14:textId="77777777" w:rsidR="00C5752D" w:rsidRPr="00B70364" w:rsidRDefault="00C5752D" w:rsidP="00372FA0">
      <w:pPr>
        <w:pStyle w:val="paragraph"/>
        <w:rPr>
          <w:rFonts w:ascii="Calibri" w:eastAsia="Calibri" w:hAnsi="Calibri" w:cs="Calibri"/>
        </w:rPr>
      </w:pPr>
    </w:p>
    <w:p w14:paraId="1E327C46" w14:textId="77777777" w:rsidR="00C5752D" w:rsidRPr="00B70364" w:rsidRDefault="00C5752D" w:rsidP="00372FA0">
      <w:pPr>
        <w:pStyle w:val="paragraph"/>
        <w:rPr>
          <w:rFonts w:ascii="Calibri" w:eastAsia="Calibri" w:hAnsi="Calibri" w:cs="Calibri"/>
        </w:rPr>
      </w:pPr>
    </w:p>
    <w:p w14:paraId="11D656C2" w14:textId="77777777" w:rsidR="00C5752D" w:rsidRPr="00B70364" w:rsidRDefault="00C5752D" w:rsidP="00372FA0">
      <w:pPr>
        <w:pStyle w:val="paragraph"/>
        <w:rPr>
          <w:rFonts w:ascii="Calibri" w:eastAsia="Calibri" w:hAnsi="Calibri" w:cs="Calibri"/>
        </w:rPr>
      </w:pPr>
    </w:p>
    <w:p w14:paraId="66CB1555" w14:textId="77777777" w:rsidR="00C5752D" w:rsidRPr="00B70364" w:rsidRDefault="00C5752D" w:rsidP="00372FA0">
      <w:pPr>
        <w:pStyle w:val="paragraph"/>
        <w:rPr>
          <w:rFonts w:ascii="Calibri" w:eastAsia="Calibri" w:hAnsi="Calibri" w:cs="Calibri"/>
        </w:rPr>
      </w:pPr>
    </w:p>
    <w:p w14:paraId="17FE5B50" w14:textId="77777777" w:rsidR="00C5752D" w:rsidRPr="00B70364" w:rsidRDefault="00C5752D" w:rsidP="00372FA0">
      <w:pPr>
        <w:pStyle w:val="paragraph"/>
        <w:rPr>
          <w:rFonts w:ascii="Calibri" w:eastAsia="Calibri" w:hAnsi="Calibri" w:cs="Calibri"/>
          <w:b/>
          <w:color w:val="DE6900"/>
        </w:rPr>
      </w:pPr>
    </w:p>
    <w:p w14:paraId="1401C217" w14:textId="77777777" w:rsidR="00372FA0" w:rsidRPr="00B70364" w:rsidRDefault="00372FA0" w:rsidP="00372FA0">
      <w:pPr>
        <w:pStyle w:val="paragraph"/>
        <w:rPr>
          <w:rFonts w:ascii="Calibri" w:eastAsia="Calibri" w:hAnsi="Calibri" w:cs="Calibri"/>
          <w:b/>
          <w:color w:val="DE6900"/>
        </w:rPr>
      </w:pPr>
      <w:r w:rsidRPr="00B70364">
        <w:rPr>
          <w:rFonts w:ascii="Calibri" w:eastAsia="Calibri" w:hAnsi="Calibri" w:cs="Calibri"/>
          <w:b/>
          <w:color w:val="DE6900"/>
        </w:rPr>
        <w:lastRenderedPageBreak/>
        <w:t>ACT 5</w:t>
      </w:r>
    </w:p>
    <w:p w14:paraId="227F9E69" w14:textId="77777777" w:rsidR="00C5752D" w:rsidRPr="00B70364" w:rsidRDefault="00C5752D" w:rsidP="00372FA0">
      <w:pPr>
        <w:pStyle w:val="paragraph"/>
        <w:rPr>
          <w:rFonts w:ascii="Calibri" w:eastAsia="Calibri" w:hAnsi="Calibri" w:cs="Calibri"/>
        </w:rPr>
      </w:pPr>
    </w:p>
    <w:p w14:paraId="14ECE283" w14:textId="77777777" w:rsidR="00372FA0" w:rsidRPr="00B70364" w:rsidRDefault="00C5752D" w:rsidP="00372FA0">
      <w:pPr>
        <w:pStyle w:val="paragraph"/>
        <w:rPr>
          <w:rFonts w:ascii="Calibri" w:eastAsia="Calibri" w:hAnsi="Calibri" w:cs="Calibri"/>
        </w:rPr>
      </w:pPr>
      <w:r w:rsidRPr="00B70364">
        <w:rPr>
          <w:rFonts w:ascii="Calibri" w:eastAsia="Calibri" w:hAnsi="Calibri" w:cs="Calibri"/>
        </w:rPr>
        <w:t xml:space="preserve">1) </w:t>
      </w:r>
      <w:r w:rsidR="00372FA0" w:rsidRPr="00B70364">
        <w:rPr>
          <w:rFonts w:ascii="Calibri" w:eastAsia="Calibri" w:hAnsi="Calibri" w:cs="Calibri"/>
        </w:rPr>
        <w:t>Where does Act 5 take place?</w:t>
      </w:r>
    </w:p>
    <w:p w14:paraId="5EBA7030" w14:textId="77777777" w:rsidR="00C5752D" w:rsidRPr="00B70364" w:rsidRDefault="00C5752D" w:rsidP="00372FA0">
      <w:pPr>
        <w:pStyle w:val="paragraph"/>
        <w:rPr>
          <w:rFonts w:ascii="Calibri" w:eastAsia="Calibri" w:hAnsi="Calibri" w:cs="Calibri"/>
        </w:rPr>
      </w:pPr>
    </w:p>
    <w:p w14:paraId="316ECEE9" w14:textId="77777777" w:rsidR="00C5752D" w:rsidRPr="00B70364" w:rsidRDefault="00C5752D"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03048296" w14:textId="77777777" w:rsidR="00372FA0" w:rsidRPr="00B70364" w:rsidRDefault="00372FA0" w:rsidP="00372FA0">
      <w:pPr>
        <w:pStyle w:val="paragraph"/>
        <w:rPr>
          <w:rFonts w:ascii="Calibri" w:eastAsia="Calibri" w:hAnsi="Calibri" w:cs="Calibri"/>
        </w:rPr>
      </w:pPr>
    </w:p>
    <w:p w14:paraId="5F1261F9" w14:textId="77777777" w:rsidR="00372FA0" w:rsidRPr="00B70364" w:rsidRDefault="00C5752D" w:rsidP="00372FA0">
      <w:pPr>
        <w:pStyle w:val="paragraph"/>
        <w:rPr>
          <w:rFonts w:ascii="Calibri" w:eastAsia="Calibri" w:hAnsi="Calibri" w:cs="Calibri"/>
        </w:rPr>
      </w:pPr>
      <w:r w:rsidRPr="00B70364">
        <w:rPr>
          <w:rFonts w:ascii="Calibri" w:eastAsia="Calibri" w:hAnsi="Calibri" w:cs="Calibri"/>
        </w:rPr>
        <w:t xml:space="preserve">2) </w:t>
      </w:r>
      <w:r w:rsidR="00372FA0" w:rsidRPr="00B70364">
        <w:rPr>
          <w:rFonts w:ascii="Calibri" w:eastAsia="Calibri" w:hAnsi="Calibri" w:cs="Calibri"/>
        </w:rPr>
        <w:t>Who delivers the prologue to the play?</w:t>
      </w:r>
    </w:p>
    <w:p w14:paraId="5F45711D" w14:textId="77777777" w:rsidR="00372FA0" w:rsidRPr="00B70364" w:rsidRDefault="00372FA0" w:rsidP="00372FA0">
      <w:pPr>
        <w:pStyle w:val="paragraph"/>
        <w:rPr>
          <w:rFonts w:ascii="Calibri" w:eastAsia="Calibri" w:hAnsi="Calibri" w:cs="Calibri"/>
        </w:rPr>
      </w:pPr>
    </w:p>
    <w:p w14:paraId="06114659" w14:textId="77777777" w:rsidR="00C5752D" w:rsidRPr="00B70364" w:rsidRDefault="00C5752D"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5FC46B85" w14:textId="77777777" w:rsidR="00C5752D" w:rsidRPr="00B70364" w:rsidRDefault="00C5752D" w:rsidP="00372FA0">
      <w:pPr>
        <w:pStyle w:val="paragraph"/>
        <w:rPr>
          <w:rFonts w:ascii="Calibri" w:eastAsia="Calibri" w:hAnsi="Calibri" w:cs="Calibri"/>
          <w:u w:val="dotted"/>
        </w:rPr>
      </w:pPr>
    </w:p>
    <w:p w14:paraId="0D5DA715" w14:textId="77777777" w:rsidR="00372FA0" w:rsidRPr="00B70364" w:rsidRDefault="00C5752D" w:rsidP="00372FA0">
      <w:pPr>
        <w:pStyle w:val="paragraph"/>
        <w:rPr>
          <w:rFonts w:ascii="Calibri" w:eastAsia="Calibri" w:hAnsi="Calibri" w:cs="Calibri"/>
        </w:rPr>
      </w:pPr>
      <w:r w:rsidRPr="00B70364">
        <w:rPr>
          <w:rFonts w:ascii="Calibri" w:eastAsia="Calibri" w:hAnsi="Calibri" w:cs="Calibri"/>
        </w:rPr>
        <w:t xml:space="preserve">3) </w:t>
      </w:r>
      <w:r w:rsidR="00372FA0" w:rsidRPr="00B70364">
        <w:rPr>
          <w:rFonts w:ascii="Calibri" w:eastAsia="Calibri" w:hAnsi="Calibri" w:cs="Calibri"/>
        </w:rPr>
        <w:t>What does Theseus ask the ‘Rude Mechanicals’ to do instead of delivering an epilogue?</w:t>
      </w:r>
    </w:p>
    <w:p w14:paraId="5CDF9B55" w14:textId="77777777" w:rsidR="000F2DEA" w:rsidRPr="00B70364" w:rsidRDefault="000F2DEA" w:rsidP="00372FA0">
      <w:pPr>
        <w:pStyle w:val="paragraph"/>
        <w:rPr>
          <w:rFonts w:ascii="Calibri" w:eastAsia="Calibri" w:hAnsi="Calibri" w:cs="Calibri"/>
        </w:rPr>
      </w:pPr>
    </w:p>
    <w:p w14:paraId="0956E965" w14:textId="77777777" w:rsidR="000F2DEA" w:rsidRPr="00B70364" w:rsidRDefault="000F2DEA"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66446F2D" w14:textId="77777777" w:rsidR="00372FA0" w:rsidRPr="00B70364" w:rsidRDefault="00372FA0" w:rsidP="00372FA0">
      <w:pPr>
        <w:pStyle w:val="paragraph"/>
        <w:rPr>
          <w:rFonts w:ascii="Calibri" w:eastAsia="Calibri" w:hAnsi="Calibri" w:cs="Calibri"/>
        </w:rPr>
      </w:pPr>
    </w:p>
    <w:p w14:paraId="6A6A06FC" w14:textId="77777777" w:rsidR="00372FA0" w:rsidRPr="00B70364" w:rsidRDefault="00C5752D" w:rsidP="00372FA0">
      <w:pPr>
        <w:pStyle w:val="paragraph"/>
        <w:rPr>
          <w:rFonts w:ascii="Calibri" w:eastAsia="Calibri" w:hAnsi="Calibri" w:cs="Calibri"/>
        </w:rPr>
      </w:pPr>
      <w:r w:rsidRPr="00B70364">
        <w:rPr>
          <w:rFonts w:ascii="Calibri" w:eastAsia="Calibri" w:hAnsi="Calibri" w:cs="Calibri"/>
        </w:rPr>
        <w:t xml:space="preserve">4) </w:t>
      </w:r>
      <w:r w:rsidR="00372FA0" w:rsidRPr="00B70364">
        <w:rPr>
          <w:rFonts w:ascii="Calibri" w:eastAsia="Calibri" w:hAnsi="Calibri" w:cs="Calibri"/>
        </w:rPr>
        <w:t>Who arrives to bless the palace?</w:t>
      </w:r>
    </w:p>
    <w:p w14:paraId="009AD222" w14:textId="77777777" w:rsidR="000F2DEA" w:rsidRPr="00B70364" w:rsidRDefault="000F2DEA" w:rsidP="00372FA0">
      <w:pPr>
        <w:pStyle w:val="paragraph"/>
        <w:rPr>
          <w:rFonts w:ascii="Calibri" w:eastAsia="Calibri" w:hAnsi="Calibri" w:cs="Calibri"/>
        </w:rPr>
      </w:pPr>
    </w:p>
    <w:p w14:paraId="4E7C1AFF" w14:textId="77777777" w:rsidR="000F2DEA" w:rsidRPr="00B70364" w:rsidRDefault="000F2DEA"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0A248EC5" w14:textId="77777777" w:rsidR="00372FA0" w:rsidRPr="00B70364" w:rsidRDefault="00372FA0" w:rsidP="00372FA0">
      <w:pPr>
        <w:pStyle w:val="paragraph"/>
        <w:rPr>
          <w:rFonts w:ascii="Calibri" w:eastAsia="Calibri" w:hAnsi="Calibri" w:cs="Calibri"/>
        </w:rPr>
      </w:pPr>
    </w:p>
    <w:p w14:paraId="3785CA3F" w14:textId="77777777" w:rsidR="00B70364" w:rsidRDefault="00B70364" w:rsidP="00372FA0">
      <w:pPr>
        <w:pStyle w:val="paragraph"/>
        <w:rPr>
          <w:rFonts w:ascii="Calibri" w:eastAsia="Calibri" w:hAnsi="Calibri" w:cs="Calibri"/>
        </w:rPr>
      </w:pPr>
    </w:p>
    <w:p w14:paraId="22ACB2F2" w14:textId="77777777" w:rsidR="00B70364" w:rsidRDefault="00B70364" w:rsidP="00372FA0">
      <w:pPr>
        <w:pStyle w:val="paragraph"/>
        <w:rPr>
          <w:rFonts w:ascii="Calibri" w:eastAsia="Calibri" w:hAnsi="Calibri" w:cs="Calibri"/>
        </w:rPr>
      </w:pPr>
    </w:p>
    <w:p w14:paraId="5659C282" w14:textId="77777777" w:rsidR="00B70364" w:rsidRDefault="00B70364" w:rsidP="00372FA0">
      <w:pPr>
        <w:pStyle w:val="paragraph"/>
        <w:rPr>
          <w:rFonts w:ascii="Calibri" w:eastAsia="Calibri" w:hAnsi="Calibri" w:cs="Calibri"/>
        </w:rPr>
      </w:pPr>
    </w:p>
    <w:p w14:paraId="4C87D1D6" w14:textId="77777777" w:rsidR="00B70364" w:rsidRDefault="00B70364" w:rsidP="00372FA0">
      <w:pPr>
        <w:pStyle w:val="paragraph"/>
        <w:rPr>
          <w:rFonts w:ascii="Calibri" w:eastAsia="Calibri" w:hAnsi="Calibri" w:cs="Calibri"/>
        </w:rPr>
      </w:pPr>
    </w:p>
    <w:p w14:paraId="1189EC11" w14:textId="77777777" w:rsidR="00372FA0" w:rsidRPr="00B70364" w:rsidRDefault="00C5752D" w:rsidP="00372FA0">
      <w:pPr>
        <w:pStyle w:val="paragraph"/>
        <w:rPr>
          <w:rFonts w:ascii="Calibri" w:eastAsia="Calibri" w:hAnsi="Calibri" w:cs="Calibri"/>
        </w:rPr>
      </w:pPr>
      <w:r w:rsidRPr="00B70364">
        <w:rPr>
          <w:rFonts w:ascii="Calibri" w:eastAsia="Calibri" w:hAnsi="Calibri" w:cs="Calibri"/>
        </w:rPr>
        <w:lastRenderedPageBreak/>
        <w:t xml:space="preserve">5) </w:t>
      </w:r>
      <w:r w:rsidR="00372FA0" w:rsidRPr="00B70364">
        <w:rPr>
          <w:rFonts w:ascii="Calibri" w:eastAsia="Calibri" w:hAnsi="Calibri" w:cs="Calibri"/>
        </w:rPr>
        <w:t>The last words of the play are spoken by which character?</w:t>
      </w:r>
    </w:p>
    <w:p w14:paraId="7331FC2C" w14:textId="77777777" w:rsidR="000F2DEA" w:rsidRPr="00B70364" w:rsidRDefault="000F2DEA" w:rsidP="00372FA0">
      <w:pPr>
        <w:pStyle w:val="paragraph"/>
        <w:rPr>
          <w:rFonts w:ascii="Calibri" w:eastAsia="Calibri" w:hAnsi="Calibri" w:cs="Calibri"/>
          <w:color w:val="FF0000"/>
        </w:rPr>
      </w:pPr>
    </w:p>
    <w:p w14:paraId="5FA4266F" w14:textId="77777777" w:rsidR="000F2DEA" w:rsidRPr="00B70364" w:rsidRDefault="000F2DEA" w:rsidP="001F61FD">
      <w:pPr>
        <w:pStyle w:val="paragraph"/>
        <w:spacing w:line="480" w:lineRule="auto"/>
        <w:rPr>
          <w:rFonts w:ascii="Calibri" w:eastAsia="Calibri" w:hAnsi="Calibri" w:cs="Calibri"/>
          <w:u w:val="dotted"/>
        </w:rPr>
      </w:pP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r w:rsidRPr="00B70364">
        <w:rPr>
          <w:rFonts w:ascii="Calibri" w:eastAsia="Calibri" w:hAnsi="Calibri" w:cs="Calibri"/>
          <w:u w:val="dotted"/>
        </w:rPr>
        <w:tab/>
      </w:r>
    </w:p>
    <w:p w14:paraId="3763534E" w14:textId="77777777" w:rsidR="00372FA0" w:rsidRPr="00B70364" w:rsidRDefault="00372FA0" w:rsidP="001F61FD">
      <w:pPr>
        <w:pStyle w:val="paragraph"/>
        <w:rPr>
          <w:rFonts w:ascii="Calibri" w:hAnsi="Calibri" w:cs="Calibri"/>
          <w:bCs w:val="0"/>
        </w:rPr>
        <w:sectPr w:rsidR="00372FA0" w:rsidRPr="00B70364" w:rsidSect="00F03FA5">
          <w:type w:val="continuous"/>
          <w:pgSz w:w="11900" w:h="16840"/>
          <w:pgMar w:top="1440" w:right="1440" w:bottom="1440" w:left="1440" w:header="720" w:footer="720" w:gutter="0"/>
          <w:pgNumType w:start="2"/>
          <w:cols w:space="720"/>
          <w:titlePg/>
        </w:sectPr>
      </w:pPr>
    </w:p>
    <w:p w14:paraId="787FAF26" w14:textId="77777777" w:rsidR="00241963" w:rsidRPr="00B70364" w:rsidRDefault="006D5EFD" w:rsidP="00D84B09">
      <w:pPr>
        <w:spacing w:line="300" w:lineRule="auto"/>
        <w:rPr>
          <w:rFonts w:ascii="Calibri" w:hAnsi="Calibri" w:cs="Calibri"/>
          <w:color w:val="000000"/>
          <w:sz w:val="28"/>
          <w:szCs w:val="28"/>
        </w:rPr>
      </w:pPr>
      <w:r w:rsidRPr="00B70364">
        <w:rPr>
          <w:rFonts w:ascii="Calibri" w:hAnsi="Calibri" w:cs="Calibri"/>
          <w:color w:val="000000"/>
          <w:sz w:val="28"/>
          <w:szCs w:val="28"/>
        </w:rPr>
        <w:t> </w:t>
      </w:r>
    </w:p>
    <w:p w14:paraId="556F4083" w14:textId="77777777" w:rsidR="000F2DEA" w:rsidRPr="00B70364" w:rsidRDefault="000F2DEA" w:rsidP="001F61FD">
      <w:pPr>
        <w:pStyle w:val="paragraph"/>
        <w:rPr>
          <w:rFonts w:ascii="Calibri" w:hAnsi="Calibri" w:cs="Calibri"/>
          <w:b/>
          <w:color w:val="D44282"/>
        </w:rPr>
      </w:pPr>
    </w:p>
    <w:p w14:paraId="280AB73C" w14:textId="77777777" w:rsidR="000F2DEA" w:rsidRDefault="000F2DEA" w:rsidP="00D84B09">
      <w:pPr>
        <w:spacing w:line="300" w:lineRule="auto"/>
        <w:rPr>
          <w:rFonts w:ascii="Calibri" w:hAnsi="Calibri" w:cs="Calibri"/>
          <w:sz w:val="28"/>
          <w:szCs w:val="28"/>
        </w:rPr>
      </w:pPr>
    </w:p>
    <w:p w14:paraId="3E2443E0" w14:textId="77777777" w:rsidR="00B70364" w:rsidRDefault="00B70364" w:rsidP="00D84B09">
      <w:pPr>
        <w:spacing w:line="300" w:lineRule="auto"/>
        <w:rPr>
          <w:rFonts w:ascii="Calibri" w:hAnsi="Calibri" w:cs="Calibri"/>
          <w:sz w:val="28"/>
          <w:szCs w:val="28"/>
        </w:rPr>
      </w:pPr>
    </w:p>
    <w:p w14:paraId="104CC25E" w14:textId="77777777" w:rsidR="00B70364" w:rsidRDefault="00B70364" w:rsidP="00D84B09">
      <w:pPr>
        <w:spacing w:line="300" w:lineRule="auto"/>
        <w:rPr>
          <w:rFonts w:ascii="Calibri" w:hAnsi="Calibri" w:cs="Calibri"/>
          <w:sz w:val="28"/>
          <w:szCs w:val="28"/>
        </w:rPr>
      </w:pPr>
    </w:p>
    <w:p w14:paraId="6BC94964" w14:textId="77777777" w:rsidR="00B70364" w:rsidRDefault="00B70364" w:rsidP="00D84B09">
      <w:pPr>
        <w:spacing w:line="300" w:lineRule="auto"/>
        <w:rPr>
          <w:rFonts w:ascii="Calibri" w:hAnsi="Calibri" w:cs="Calibri"/>
          <w:sz w:val="28"/>
          <w:szCs w:val="28"/>
        </w:rPr>
      </w:pPr>
    </w:p>
    <w:p w14:paraId="241178D7" w14:textId="77777777" w:rsidR="00B70364" w:rsidRDefault="00B70364" w:rsidP="00D84B09">
      <w:pPr>
        <w:spacing w:line="300" w:lineRule="auto"/>
        <w:rPr>
          <w:rFonts w:ascii="Calibri" w:hAnsi="Calibri" w:cs="Calibri"/>
          <w:sz w:val="28"/>
          <w:szCs w:val="28"/>
        </w:rPr>
      </w:pPr>
    </w:p>
    <w:p w14:paraId="4D559F28" w14:textId="77777777" w:rsidR="00B70364" w:rsidRDefault="00B70364" w:rsidP="00D84B09">
      <w:pPr>
        <w:spacing w:line="300" w:lineRule="auto"/>
        <w:rPr>
          <w:rFonts w:ascii="Calibri" w:hAnsi="Calibri" w:cs="Calibri"/>
          <w:sz w:val="28"/>
          <w:szCs w:val="28"/>
        </w:rPr>
      </w:pPr>
    </w:p>
    <w:p w14:paraId="68C78D35" w14:textId="77777777" w:rsidR="00B70364" w:rsidRDefault="00B70364" w:rsidP="00D84B09">
      <w:pPr>
        <w:spacing w:line="300" w:lineRule="auto"/>
        <w:rPr>
          <w:rFonts w:ascii="Calibri" w:hAnsi="Calibri" w:cs="Calibri"/>
          <w:sz w:val="28"/>
          <w:szCs w:val="28"/>
        </w:rPr>
      </w:pPr>
    </w:p>
    <w:p w14:paraId="4A8115A0" w14:textId="77777777" w:rsidR="00B70364" w:rsidRDefault="00B70364" w:rsidP="00D84B09">
      <w:pPr>
        <w:spacing w:line="300" w:lineRule="auto"/>
        <w:rPr>
          <w:rFonts w:ascii="Calibri" w:hAnsi="Calibri" w:cs="Calibri"/>
          <w:sz w:val="28"/>
          <w:szCs w:val="28"/>
        </w:rPr>
      </w:pPr>
    </w:p>
    <w:p w14:paraId="55278021" w14:textId="77777777" w:rsidR="00B70364" w:rsidRDefault="00B70364" w:rsidP="00D84B09">
      <w:pPr>
        <w:spacing w:line="300" w:lineRule="auto"/>
        <w:rPr>
          <w:rFonts w:ascii="Calibri" w:hAnsi="Calibri" w:cs="Calibri"/>
          <w:sz w:val="28"/>
          <w:szCs w:val="28"/>
        </w:rPr>
      </w:pPr>
    </w:p>
    <w:p w14:paraId="676B4621" w14:textId="77777777" w:rsidR="00B70364" w:rsidRDefault="00B70364" w:rsidP="00D84B09">
      <w:pPr>
        <w:spacing w:line="300" w:lineRule="auto"/>
        <w:rPr>
          <w:rFonts w:ascii="Calibri" w:hAnsi="Calibri" w:cs="Calibri"/>
          <w:sz w:val="28"/>
          <w:szCs w:val="28"/>
        </w:rPr>
      </w:pPr>
    </w:p>
    <w:p w14:paraId="196E5F85" w14:textId="77777777" w:rsidR="00B70364" w:rsidRDefault="00B70364" w:rsidP="00D84B09">
      <w:pPr>
        <w:spacing w:line="300" w:lineRule="auto"/>
        <w:rPr>
          <w:rFonts w:ascii="Calibri" w:hAnsi="Calibri" w:cs="Calibri"/>
          <w:sz w:val="28"/>
          <w:szCs w:val="28"/>
        </w:rPr>
      </w:pPr>
    </w:p>
    <w:p w14:paraId="3A532AA3" w14:textId="77777777" w:rsidR="00B70364" w:rsidRDefault="00B70364" w:rsidP="00D84B09">
      <w:pPr>
        <w:spacing w:line="300" w:lineRule="auto"/>
        <w:rPr>
          <w:rFonts w:ascii="Calibri" w:hAnsi="Calibri" w:cs="Calibri"/>
          <w:sz w:val="28"/>
          <w:szCs w:val="28"/>
        </w:rPr>
      </w:pPr>
    </w:p>
    <w:p w14:paraId="23978755" w14:textId="77777777" w:rsidR="00B70364" w:rsidRDefault="00B70364" w:rsidP="00D84B09">
      <w:pPr>
        <w:spacing w:line="300" w:lineRule="auto"/>
        <w:rPr>
          <w:rFonts w:ascii="Calibri" w:hAnsi="Calibri" w:cs="Calibri"/>
          <w:sz w:val="28"/>
          <w:szCs w:val="28"/>
        </w:rPr>
      </w:pPr>
    </w:p>
    <w:p w14:paraId="072F92BC" w14:textId="77777777" w:rsidR="00B70364" w:rsidRDefault="00B70364" w:rsidP="00D84B09">
      <w:pPr>
        <w:spacing w:line="300" w:lineRule="auto"/>
        <w:rPr>
          <w:rFonts w:ascii="Calibri" w:hAnsi="Calibri" w:cs="Calibri"/>
          <w:sz w:val="28"/>
          <w:szCs w:val="28"/>
        </w:rPr>
      </w:pPr>
    </w:p>
    <w:p w14:paraId="471CFB61" w14:textId="77777777" w:rsidR="00B70364" w:rsidRDefault="00B70364" w:rsidP="00D84B09">
      <w:pPr>
        <w:spacing w:line="300" w:lineRule="auto"/>
        <w:rPr>
          <w:rFonts w:ascii="Calibri" w:hAnsi="Calibri" w:cs="Calibri"/>
          <w:sz w:val="28"/>
          <w:szCs w:val="28"/>
        </w:rPr>
      </w:pPr>
    </w:p>
    <w:p w14:paraId="3DE4A436" w14:textId="77777777" w:rsidR="00B70364" w:rsidRDefault="00B70364" w:rsidP="00D84B09">
      <w:pPr>
        <w:spacing w:line="300" w:lineRule="auto"/>
        <w:rPr>
          <w:rFonts w:ascii="Calibri" w:hAnsi="Calibri" w:cs="Calibri"/>
          <w:sz w:val="28"/>
          <w:szCs w:val="28"/>
        </w:rPr>
      </w:pPr>
    </w:p>
    <w:p w14:paraId="077C7BA5" w14:textId="77777777" w:rsidR="00B70364" w:rsidRDefault="00B70364" w:rsidP="00D84B09">
      <w:pPr>
        <w:spacing w:line="300" w:lineRule="auto"/>
        <w:rPr>
          <w:rFonts w:ascii="Calibri" w:hAnsi="Calibri" w:cs="Calibri"/>
          <w:sz w:val="28"/>
          <w:szCs w:val="28"/>
        </w:rPr>
      </w:pPr>
    </w:p>
    <w:p w14:paraId="4DA01C1E" w14:textId="77777777" w:rsidR="00B70364" w:rsidRDefault="00B70364" w:rsidP="00D84B09">
      <w:pPr>
        <w:spacing w:line="300" w:lineRule="auto"/>
        <w:rPr>
          <w:rFonts w:ascii="Calibri" w:hAnsi="Calibri" w:cs="Calibri"/>
          <w:sz w:val="28"/>
          <w:szCs w:val="28"/>
        </w:rPr>
      </w:pPr>
    </w:p>
    <w:p w14:paraId="12638710" w14:textId="77777777" w:rsidR="00B70364" w:rsidRDefault="00B70364" w:rsidP="00D84B09">
      <w:pPr>
        <w:spacing w:line="300" w:lineRule="auto"/>
        <w:rPr>
          <w:rFonts w:ascii="Calibri" w:hAnsi="Calibri" w:cs="Calibri"/>
          <w:sz w:val="28"/>
          <w:szCs w:val="28"/>
        </w:rPr>
      </w:pPr>
    </w:p>
    <w:p w14:paraId="0F413454" w14:textId="77777777" w:rsidR="00B70364" w:rsidRDefault="00B70364" w:rsidP="00D84B09">
      <w:pPr>
        <w:spacing w:line="300" w:lineRule="auto"/>
        <w:rPr>
          <w:rFonts w:ascii="Calibri" w:hAnsi="Calibri" w:cs="Calibri"/>
          <w:sz w:val="28"/>
          <w:szCs w:val="28"/>
        </w:rPr>
      </w:pPr>
    </w:p>
    <w:p w14:paraId="538120E1" w14:textId="77777777" w:rsidR="00B70364" w:rsidRDefault="00B70364" w:rsidP="00D84B09">
      <w:pPr>
        <w:spacing w:line="300" w:lineRule="auto"/>
        <w:rPr>
          <w:rFonts w:ascii="Calibri" w:hAnsi="Calibri" w:cs="Calibri"/>
          <w:sz w:val="28"/>
          <w:szCs w:val="28"/>
        </w:rPr>
      </w:pPr>
    </w:p>
    <w:p w14:paraId="1BD73194" w14:textId="77777777" w:rsidR="00B70364" w:rsidRPr="00B70364" w:rsidRDefault="00B70364" w:rsidP="00D84B09">
      <w:pPr>
        <w:spacing w:line="300" w:lineRule="auto"/>
        <w:rPr>
          <w:rFonts w:ascii="Calibri" w:hAnsi="Calibri" w:cs="Calibri"/>
          <w:sz w:val="28"/>
          <w:szCs w:val="28"/>
        </w:rPr>
      </w:pPr>
    </w:p>
    <w:p w14:paraId="2995CC70" w14:textId="77777777" w:rsidR="000F2DEA" w:rsidRPr="00B70364" w:rsidRDefault="000F2DEA" w:rsidP="00D84B09">
      <w:pPr>
        <w:spacing w:line="300" w:lineRule="auto"/>
        <w:rPr>
          <w:rFonts w:ascii="Calibri" w:hAnsi="Calibri" w:cs="Calibri"/>
          <w:sz w:val="28"/>
          <w:szCs w:val="28"/>
        </w:rPr>
      </w:pPr>
    </w:p>
    <w:p w14:paraId="72D0BE13" w14:textId="77777777" w:rsidR="000F2DEA" w:rsidRPr="00B70364" w:rsidRDefault="000F2DEA" w:rsidP="00D84B09">
      <w:pPr>
        <w:spacing w:line="300" w:lineRule="auto"/>
        <w:rPr>
          <w:rFonts w:ascii="Calibri" w:hAnsi="Calibri" w:cs="Calibri"/>
          <w:sz w:val="28"/>
          <w:szCs w:val="28"/>
        </w:rPr>
      </w:pPr>
    </w:p>
    <w:p w14:paraId="4D18D37E" w14:textId="77777777" w:rsidR="006D5EFD" w:rsidRPr="00B70364" w:rsidRDefault="00372FA0" w:rsidP="00241963">
      <w:pPr>
        <w:pStyle w:val="H1"/>
        <w:rPr>
          <w:rFonts w:ascii="Calibri" w:hAnsi="Calibri" w:cs="Calibri"/>
        </w:rPr>
      </w:pPr>
      <w:r w:rsidRPr="00B70364">
        <w:rPr>
          <w:rFonts w:ascii="Calibri" w:hAnsi="Calibri" w:cs="Calibri"/>
        </w:rPr>
        <w:lastRenderedPageBreak/>
        <w:t xml:space="preserve">QUIZ QUESTIONS  </w:t>
      </w:r>
    </w:p>
    <w:p w14:paraId="4C765487" w14:textId="77777777" w:rsidR="000D4B4C" w:rsidRPr="00B70364" w:rsidRDefault="000D4B4C" w:rsidP="00D84B09">
      <w:pPr>
        <w:spacing w:line="300" w:lineRule="auto"/>
        <w:rPr>
          <w:rFonts w:ascii="Calibri" w:hAnsi="Calibri" w:cs="Calibri"/>
          <w:sz w:val="28"/>
          <w:szCs w:val="28"/>
        </w:rPr>
      </w:pPr>
    </w:p>
    <w:p w14:paraId="72958B04" w14:textId="77777777" w:rsidR="00372FA0" w:rsidRPr="00B70364" w:rsidRDefault="00372FA0" w:rsidP="001F61FD">
      <w:pPr>
        <w:pStyle w:val="paragraph"/>
        <w:numPr>
          <w:ilvl w:val="0"/>
          <w:numId w:val="116"/>
        </w:numPr>
        <w:ind w:left="567" w:hanging="425"/>
        <w:rPr>
          <w:rFonts w:ascii="Calibri" w:hAnsi="Calibri" w:cs="Calibri"/>
        </w:rPr>
      </w:pPr>
      <w:r w:rsidRPr="00B70364">
        <w:rPr>
          <w:rFonts w:ascii="Calibri" w:hAnsi="Calibri" w:cs="Calibri"/>
        </w:rPr>
        <w:t>Which character delivers a speech about lovers and madmen?</w:t>
      </w:r>
    </w:p>
    <w:p w14:paraId="6E031FB2" w14:textId="77777777" w:rsidR="00372FA0" w:rsidRPr="00B70364" w:rsidRDefault="00372FA0" w:rsidP="001F61FD">
      <w:pPr>
        <w:pStyle w:val="paragraph"/>
        <w:ind w:left="567" w:hanging="425"/>
        <w:rPr>
          <w:rFonts w:ascii="Calibri" w:hAnsi="Calibri" w:cs="Calibri"/>
        </w:rPr>
      </w:pPr>
      <w:r w:rsidRPr="00B70364">
        <w:rPr>
          <w:rFonts w:ascii="Calibri" w:hAnsi="Calibri" w:cs="Calibri"/>
        </w:rPr>
        <w:t> </w:t>
      </w:r>
    </w:p>
    <w:p w14:paraId="08E3EAA0" w14:textId="77777777" w:rsidR="00372FA0" w:rsidRPr="00B70364" w:rsidRDefault="00372FA0" w:rsidP="001F61FD">
      <w:pPr>
        <w:pStyle w:val="paragraph"/>
        <w:numPr>
          <w:ilvl w:val="0"/>
          <w:numId w:val="116"/>
        </w:numPr>
        <w:ind w:left="567" w:hanging="425"/>
        <w:rPr>
          <w:rFonts w:ascii="Calibri" w:hAnsi="Calibri" w:cs="Calibri"/>
        </w:rPr>
      </w:pPr>
      <w:r w:rsidRPr="00B70364">
        <w:rPr>
          <w:rFonts w:ascii="Calibri" w:hAnsi="Calibri" w:cs="Calibri"/>
        </w:rPr>
        <w:t xml:space="preserve">Name </w:t>
      </w:r>
      <w:r w:rsidR="000D4B4C" w:rsidRPr="00B70364">
        <w:rPr>
          <w:rFonts w:ascii="Calibri" w:hAnsi="Calibri" w:cs="Calibri"/>
          <w:b/>
          <w:color w:val="D44282"/>
        </w:rPr>
        <w:t>two</w:t>
      </w:r>
      <w:r w:rsidRPr="00B70364">
        <w:rPr>
          <w:rFonts w:ascii="Calibri" w:hAnsi="Calibri" w:cs="Calibri"/>
        </w:rPr>
        <w:t xml:space="preserve"> other Shakespeare plays which are referred to and can be used to make comparisons to characters and situations found within </w:t>
      </w:r>
      <w:r w:rsidRPr="00B70364">
        <w:rPr>
          <w:rFonts w:ascii="Calibri" w:hAnsi="Calibri" w:cs="Calibri"/>
          <w:i/>
        </w:rPr>
        <w:t>A Midsummer Night’s Dream</w:t>
      </w:r>
      <w:r w:rsidRPr="00B70364">
        <w:rPr>
          <w:rFonts w:ascii="Calibri" w:hAnsi="Calibri" w:cs="Calibri"/>
        </w:rPr>
        <w:t>?</w:t>
      </w:r>
    </w:p>
    <w:p w14:paraId="2AACB273" w14:textId="77777777" w:rsidR="00372FA0" w:rsidRPr="00B70364" w:rsidRDefault="00372FA0" w:rsidP="001F61FD">
      <w:pPr>
        <w:pStyle w:val="paragraph"/>
        <w:ind w:left="567" w:hanging="425"/>
        <w:rPr>
          <w:rFonts w:ascii="Calibri" w:hAnsi="Calibri" w:cs="Calibri"/>
        </w:rPr>
      </w:pPr>
      <w:r w:rsidRPr="00B70364">
        <w:rPr>
          <w:rFonts w:ascii="Calibri" w:hAnsi="Calibri" w:cs="Calibri"/>
        </w:rPr>
        <w:tab/>
      </w:r>
      <w:r w:rsidRPr="00B70364">
        <w:rPr>
          <w:rFonts w:ascii="Calibri" w:hAnsi="Calibri" w:cs="Calibri"/>
        </w:rPr>
        <w:tab/>
      </w:r>
    </w:p>
    <w:p w14:paraId="3E46B3B4" w14:textId="77777777" w:rsidR="00372FA0" w:rsidRPr="00B70364" w:rsidRDefault="00372FA0" w:rsidP="001F61FD">
      <w:pPr>
        <w:pStyle w:val="paragraph"/>
        <w:numPr>
          <w:ilvl w:val="0"/>
          <w:numId w:val="116"/>
        </w:numPr>
        <w:ind w:left="567" w:hanging="425"/>
        <w:rPr>
          <w:rFonts w:ascii="Calibri" w:hAnsi="Calibri" w:cs="Calibri"/>
        </w:rPr>
      </w:pPr>
      <w:r w:rsidRPr="00B70364">
        <w:rPr>
          <w:rFonts w:ascii="Calibri" w:hAnsi="Calibri" w:cs="Calibri"/>
        </w:rPr>
        <w:t xml:space="preserve">Name </w:t>
      </w:r>
      <w:r w:rsidR="000D4B4C" w:rsidRPr="00B70364">
        <w:rPr>
          <w:rFonts w:ascii="Calibri" w:hAnsi="Calibri" w:cs="Calibri"/>
          <w:b/>
          <w:color w:val="D44282"/>
        </w:rPr>
        <w:t>three</w:t>
      </w:r>
      <w:r w:rsidRPr="00B70364">
        <w:rPr>
          <w:rFonts w:ascii="Calibri" w:hAnsi="Calibri" w:cs="Calibri"/>
        </w:rPr>
        <w:t xml:space="preserve"> texts which influenced Shakespeare when he was writing </w:t>
      </w:r>
      <w:r w:rsidRPr="00B70364">
        <w:rPr>
          <w:rFonts w:ascii="Calibri" w:hAnsi="Calibri" w:cs="Calibri"/>
          <w:i/>
        </w:rPr>
        <w:t>A Midsummer N</w:t>
      </w:r>
      <w:r w:rsidR="000D4B4C" w:rsidRPr="00B70364">
        <w:rPr>
          <w:rFonts w:ascii="Calibri" w:hAnsi="Calibri" w:cs="Calibri"/>
          <w:i/>
        </w:rPr>
        <w:t>i</w:t>
      </w:r>
      <w:r w:rsidRPr="00B70364">
        <w:rPr>
          <w:rFonts w:ascii="Calibri" w:hAnsi="Calibri" w:cs="Calibri"/>
          <w:i/>
        </w:rPr>
        <w:t>ght’s Dream</w:t>
      </w:r>
      <w:r w:rsidRPr="00B70364">
        <w:rPr>
          <w:rFonts w:ascii="Calibri" w:hAnsi="Calibri" w:cs="Calibri"/>
        </w:rPr>
        <w:t>.</w:t>
      </w:r>
    </w:p>
    <w:p w14:paraId="3968D6A2" w14:textId="77777777" w:rsidR="00372FA0" w:rsidRPr="00B70364" w:rsidRDefault="00372FA0" w:rsidP="001F61FD">
      <w:pPr>
        <w:pStyle w:val="paragraph"/>
        <w:ind w:left="567" w:hanging="425"/>
        <w:rPr>
          <w:rFonts w:ascii="Calibri" w:hAnsi="Calibri" w:cs="Calibri"/>
        </w:rPr>
      </w:pPr>
      <w:r w:rsidRPr="00B70364">
        <w:rPr>
          <w:rFonts w:ascii="Calibri" w:hAnsi="Calibri" w:cs="Calibri"/>
        </w:rPr>
        <w:t> </w:t>
      </w:r>
    </w:p>
    <w:p w14:paraId="05FEE151" w14:textId="77777777" w:rsidR="00372FA0" w:rsidRPr="00B70364" w:rsidRDefault="00372FA0" w:rsidP="001F61FD">
      <w:pPr>
        <w:pStyle w:val="paragraph"/>
        <w:numPr>
          <w:ilvl w:val="0"/>
          <w:numId w:val="116"/>
        </w:numPr>
        <w:ind w:left="567" w:hanging="425"/>
        <w:rPr>
          <w:rFonts w:ascii="Calibri" w:hAnsi="Calibri" w:cs="Calibri"/>
        </w:rPr>
      </w:pPr>
      <w:r w:rsidRPr="00B70364">
        <w:rPr>
          <w:rFonts w:ascii="Calibri" w:hAnsi="Calibri" w:cs="Calibri"/>
        </w:rPr>
        <w:t>Egeus wants his daughter, Hermia, to marry</w:t>
      </w:r>
      <w:r w:rsidR="000D4B4C" w:rsidRPr="00B70364">
        <w:rPr>
          <w:rFonts w:ascii="Calibri" w:hAnsi="Calibri" w:cs="Calibri"/>
        </w:rPr>
        <w:t xml:space="preserve"> </w:t>
      </w:r>
      <w:r w:rsidR="000D4B4C" w:rsidRPr="00B70364">
        <w:rPr>
          <w:rFonts w:ascii="Calibri" w:hAnsi="Calibri" w:cs="Calibri"/>
          <w:color w:val="D44282"/>
          <w:u w:val="single"/>
        </w:rPr>
        <w:tab/>
      </w:r>
      <w:r w:rsidR="000D4B4C" w:rsidRPr="00B70364">
        <w:rPr>
          <w:rFonts w:ascii="Calibri" w:hAnsi="Calibri" w:cs="Calibri"/>
          <w:color w:val="D44282"/>
          <w:u w:val="single"/>
        </w:rPr>
        <w:tab/>
      </w:r>
      <w:r w:rsidR="000D4B4C" w:rsidRPr="00B70364">
        <w:rPr>
          <w:rFonts w:ascii="Calibri" w:hAnsi="Calibri" w:cs="Calibri"/>
          <w:color w:val="D44282"/>
          <w:u w:val="single"/>
        </w:rPr>
        <w:tab/>
      </w:r>
      <w:r w:rsidR="000D4B4C" w:rsidRPr="00B70364">
        <w:rPr>
          <w:rFonts w:ascii="Calibri" w:hAnsi="Calibri" w:cs="Calibri"/>
          <w:color w:val="D44282"/>
          <w:u w:val="single"/>
        </w:rPr>
        <w:tab/>
      </w:r>
      <w:r w:rsidRPr="00B70364">
        <w:rPr>
          <w:rFonts w:ascii="Calibri" w:hAnsi="Calibri" w:cs="Calibri"/>
        </w:rPr>
        <w:t xml:space="preserve">, but she wants to marry </w:t>
      </w:r>
      <w:r w:rsidR="000D4B4C" w:rsidRPr="00B70364">
        <w:rPr>
          <w:rFonts w:ascii="Calibri" w:hAnsi="Calibri" w:cs="Calibri"/>
        </w:rPr>
        <w:tab/>
      </w:r>
      <w:r w:rsidR="000D4B4C" w:rsidRPr="00B70364">
        <w:rPr>
          <w:rFonts w:ascii="Calibri" w:hAnsi="Calibri" w:cs="Calibri"/>
          <w:color w:val="D44282"/>
          <w:u w:val="single"/>
        </w:rPr>
        <w:tab/>
      </w:r>
      <w:r w:rsidR="000D4B4C" w:rsidRPr="00B70364">
        <w:rPr>
          <w:rFonts w:ascii="Calibri" w:hAnsi="Calibri" w:cs="Calibri"/>
          <w:color w:val="D44282"/>
          <w:u w:val="single"/>
        </w:rPr>
        <w:tab/>
      </w:r>
      <w:r w:rsidR="000D4B4C" w:rsidRPr="00B70364">
        <w:rPr>
          <w:rFonts w:ascii="Calibri" w:hAnsi="Calibri" w:cs="Calibri"/>
          <w:color w:val="D44282"/>
          <w:u w:val="single"/>
        </w:rPr>
        <w:tab/>
      </w:r>
      <w:r w:rsidR="000D4B4C" w:rsidRPr="00B70364">
        <w:rPr>
          <w:rFonts w:ascii="Calibri" w:hAnsi="Calibri" w:cs="Calibri"/>
          <w:color w:val="D44282"/>
          <w:u w:val="single"/>
        </w:rPr>
        <w:tab/>
      </w:r>
      <w:r w:rsidR="000D4B4C" w:rsidRPr="00B70364">
        <w:rPr>
          <w:rFonts w:ascii="Calibri" w:hAnsi="Calibri" w:cs="Calibri"/>
        </w:rPr>
        <w:t>.</w:t>
      </w:r>
    </w:p>
    <w:p w14:paraId="1E169973" w14:textId="77777777" w:rsidR="00372FA0" w:rsidRPr="00B70364" w:rsidRDefault="00372FA0" w:rsidP="001F61FD">
      <w:pPr>
        <w:pStyle w:val="paragraph"/>
        <w:ind w:left="567" w:hanging="425"/>
        <w:rPr>
          <w:rFonts w:ascii="Calibri" w:hAnsi="Calibri" w:cs="Calibri"/>
        </w:rPr>
      </w:pPr>
      <w:r w:rsidRPr="00B70364">
        <w:rPr>
          <w:rFonts w:ascii="Calibri" w:hAnsi="Calibri" w:cs="Calibri"/>
        </w:rPr>
        <w:t> </w:t>
      </w:r>
    </w:p>
    <w:p w14:paraId="64098D05" w14:textId="77777777" w:rsidR="00372FA0" w:rsidRPr="00B70364" w:rsidRDefault="00372FA0" w:rsidP="001F61FD">
      <w:pPr>
        <w:pStyle w:val="paragraph"/>
        <w:numPr>
          <w:ilvl w:val="0"/>
          <w:numId w:val="116"/>
        </w:numPr>
        <w:ind w:left="567" w:hanging="425"/>
        <w:rPr>
          <w:rFonts w:ascii="Calibri" w:hAnsi="Calibri" w:cs="Calibri"/>
        </w:rPr>
      </w:pPr>
      <w:r w:rsidRPr="00B70364">
        <w:rPr>
          <w:rFonts w:ascii="Calibri" w:hAnsi="Calibri" w:cs="Calibri"/>
        </w:rPr>
        <w:t>Who says, “And though she be but little, she is fierce</w:t>
      </w:r>
      <w:r w:rsidR="00C14F4B" w:rsidRPr="00B70364">
        <w:rPr>
          <w:rFonts w:ascii="Calibri" w:hAnsi="Calibri" w:cs="Calibri"/>
        </w:rPr>
        <w:t xml:space="preserve">” (Act 3, Scene 2). </w:t>
      </w:r>
    </w:p>
    <w:p w14:paraId="5D73D427" w14:textId="77777777" w:rsidR="00372FA0" w:rsidRPr="00B70364" w:rsidRDefault="00372FA0" w:rsidP="001F61FD">
      <w:pPr>
        <w:pStyle w:val="paragraph"/>
        <w:ind w:left="567" w:hanging="425"/>
        <w:rPr>
          <w:rFonts w:ascii="Calibri" w:hAnsi="Calibri" w:cs="Calibri"/>
        </w:rPr>
      </w:pPr>
      <w:r w:rsidRPr="00B70364">
        <w:rPr>
          <w:rFonts w:ascii="Calibri" w:hAnsi="Calibri" w:cs="Calibri"/>
        </w:rPr>
        <w:tab/>
      </w:r>
    </w:p>
    <w:p w14:paraId="3F9EC61E" w14:textId="77777777" w:rsidR="00372FA0" w:rsidRPr="00B70364" w:rsidRDefault="00372FA0" w:rsidP="001F61FD">
      <w:pPr>
        <w:pStyle w:val="paragraph"/>
        <w:numPr>
          <w:ilvl w:val="0"/>
          <w:numId w:val="116"/>
        </w:numPr>
        <w:ind w:left="567" w:hanging="425"/>
        <w:rPr>
          <w:rFonts w:ascii="Calibri" w:hAnsi="Calibri" w:cs="Calibri"/>
        </w:rPr>
      </w:pPr>
      <w:r w:rsidRPr="00B70364">
        <w:rPr>
          <w:rFonts w:ascii="Calibri" w:hAnsi="Calibri" w:cs="Calibri"/>
        </w:rPr>
        <w:t xml:space="preserve">Name the characters who make up the group of ‘Rude Mechanicals’, and list their occupation and the role they play in </w:t>
      </w:r>
      <w:r w:rsidR="00C14F4B" w:rsidRPr="00B70364">
        <w:rPr>
          <w:rFonts w:ascii="Calibri" w:hAnsi="Calibri" w:cs="Calibri"/>
        </w:rPr>
        <w:t>‘</w:t>
      </w:r>
      <w:r w:rsidRPr="00B70364">
        <w:rPr>
          <w:rFonts w:ascii="Calibri" w:hAnsi="Calibri" w:cs="Calibri"/>
        </w:rPr>
        <w:t>Pyramus and Thisbe</w:t>
      </w:r>
      <w:r w:rsidR="00C14F4B" w:rsidRPr="00B70364">
        <w:rPr>
          <w:rFonts w:ascii="Calibri" w:hAnsi="Calibri" w:cs="Calibri"/>
        </w:rPr>
        <w:t>’</w:t>
      </w:r>
      <w:r w:rsidRPr="00B70364">
        <w:rPr>
          <w:rFonts w:ascii="Calibri" w:hAnsi="Calibri" w:cs="Calibri"/>
          <w:i/>
        </w:rPr>
        <w:t xml:space="preserve"> </w:t>
      </w:r>
      <w:r w:rsidRPr="00B70364">
        <w:rPr>
          <w:rFonts w:ascii="Calibri" w:hAnsi="Calibri" w:cs="Calibri"/>
        </w:rPr>
        <w:t>next to their name.</w:t>
      </w:r>
    </w:p>
    <w:p w14:paraId="49234098" w14:textId="77777777" w:rsidR="00372FA0" w:rsidRPr="00B70364" w:rsidRDefault="00372FA0" w:rsidP="001F61FD">
      <w:pPr>
        <w:pStyle w:val="paragraph"/>
        <w:ind w:left="567" w:hanging="425"/>
        <w:rPr>
          <w:rFonts w:ascii="Calibri" w:hAnsi="Calibri" w:cs="Calibri"/>
        </w:rPr>
      </w:pPr>
      <w:r w:rsidRPr="00B70364">
        <w:rPr>
          <w:rFonts w:ascii="Calibri" w:hAnsi="Calibri" w:cs="Calibri"/>
        </w:rPr>
        <w:t> </w:t>
      </w:r>
    </w:p>
    <w:p w14:paraId="6871DCEF" w14:textId="77777777" w:rsidR="00372FA0" w:rsidRPr="00B70364" w:rsidRDefault="00372FA0" w:rsidP="001F61FD">
      <w:pPr>
        <w:pStyle w:val="paragraph"/>
        <w:numPr>
          <w:ilvl w:val="0"/>
          <w:numId w:val="116"/>
        </w:numPr>
        <w:ind w:left="567" w:hanging="425"/>
        <w:rPr>
          <w:rFonts w:ascii="Calibri" w:hAnsi="Calibri" w:cs="Calibri"/>
        </w:rPr>
      </w:pPr>
      <w:r w:rsidRPr="00B70364">
        <w:rPr>
          <w:rFonts w:ascii="Calibri" w:hAnsi="Calibri" w:cs="Calibri"/>
        </w:rPr>
        <w:t>Who was the Changeling/</w:t>
      </w:r>
      <w:r w:rsidR="000D4B4C" w:rsidRPr="00B70364">
        <w:rPr>
          <w:rFonts w:ascii="Calibri" w:hAnsi="Calibri" w:cs="Calibri"/>
        </w:rPr>
        <w:t>I</w:t>
      </w:r>
      <w:r w:rsidRPr="00B70364">
        <w:rPr>
          <w:rFonts w:ascii="Calibri" w:hAnsi="Calibri" w:cs="Calibri"/>
        </w:rPr>
        <w:t>ndian boy’s mother?</w:t>
      </w:r>
    </w:p>
    <w:p w14:paraId="7335B53B" w14:textId="77777777" w:rsidR="00372FA0" w:rsidRPr="00B70364" w:rsidRDefault="00372FA0" w:rsidP="001F61FD">
      <w:pPr>
        <w:pStyle w:val="paragraph"/>
        <w:ind w:left="567" w:hanging="425"/>
        <w:rPr>
          <w:rFonts w:ascii="Calibri" w:hAnsi="Calibri" w:cs="Calibri"/>
        </w:rPr>
      </w:pPr>
      <w:r w:rsidRPr="00B70364">
        <w:rPr>
          <w:rFonts w:ascii="Calibri" w:hAnsi="Calibri" w:cs="Calibri"/>
        </w:rPr>
        <w:t> </w:t>
      </w:r>
    </w:p>
    <w:p w14:paraId="6E7694AA" w14:textId="77777777" w:rsidR="00372FA0" w:rsidRPr="00B70364" w:rsidRDefault="00372FA0" w:rsidP="001F61FD">
      <w:pPr>
        <w:pStyle w:val="paragraph"/>
        <w:numPr>
          <w:ilvl w:val="0"/>
          <w:numId w:val="116"/>
        </w:numPr>
        <w:ind w:left="567" w:hanging="425"/>
        <w:rPr>
          <w:rFonts w:ascii="Calibri" w:hAnsi="Calibri" w:cs="Calibri"/>
        </w:rPr>
      </w:pPr>
      <w:r w:rsidRPr="00B70364">
        <w:rPr>
          <w:rFonts w:ascii="Calibri" w:hAnsi="Calibri" w:cs="Calibri"/>
        </w:rPr>
        <w:t>Robin Goodfellow is a servant to Oberon. What other names is Robin known by?</w:t>
      </w:r>
    </w:p>
    <w:p w14:paraId="56321DE4" w14:textId="77777777" w:rsidR="00372FA0" w:rsidRPr="00B70364" w:rsidRDefault="00372FA0" w:rsidP="001F61FD">
      <w:pPr>
        <w:pStyle w:val="paragraph"/>
        <w:ind w:left="567" w:hanging="425"/>
        <w:rPr>
          <w:rFonts w:ascii="Calibri" w:hAnsi="Calibri" w:cs="Calibri"/>
        </w:rPr>
      </w:pPr>
      <w:r w:rsidRPr="00B70364">
        <w:rPr>
          <w:rFonts w:ascii="Calibri" w:hAnsi="Calibri" w:cs="Calibri"/>
        </w:rPr>
        <w:tab/>
      </w:r>
      <w:r w:rsidRPr="00B70364">
        <w:rPr>
          <w:rFonts w:ascii="Calibri" w:hAnsi="Calibri" w:cs="Calibri"/>
        </w:rPr>
        <w:tab/>
      </w:r>
    </w:p>
    <w:p w14:paraId="5BB18F77" w14:textId="77777777" w:rsidR="00372FA0" w:rsidRPr="00B70364" w:rsidRDefault="00372FA0" w:rsidP="001F61FD">
      <w:pPr>
        <w:pStyle w:val="paragraph"/>
        <w:numPr>
          <w:ilvl w:val="0"/>
          <w:numId w:val="116"/>
        </w:numPr>
        <w:ind w:left="567" w:hanging="425"/>
        <w:rPr>
          <w:rFonts w:ascii="Calibri" w:hAnsi="Calibri" w:cs="Calibri"/>
        </w:rPr>
      </w:pPr>
      <w:r w:rsidRPr="00B70364">
        <w:rPr>
          <w:rFonts w:ascii="Calibri" w:hAnsi="Calibri" w:cs="Calibri"/>
        </w:rPr>
        <w:t>Who says: “Trip away, make no stay</w:t>
      </w:r>
      <w:r w:rsidR="000D4B4C" w:rsidRPr="00B70364">
        <w:rPr>
          <w:rFonts w:ascii="Calibri" w:hAnsi="Calibri" w:cs="Calibri"/>
        </w:rPr>
        <w:t>/</w:t>
      </w:r>
      <w:r w:rsidRPr="00B70364">
        <w:rPr>
          <w:rFonts w:ascii="Calibri" w:hAnsi="Calibri" w:cs="Calibri"/>
        </w:rPr>
        <w:t>Meet me all by break of day”</w:t>
      </w:r>
      <w:r w:rsidR="000D4B4C" w:rsidRPr="00B70364">
        <w:rPr>
          <w:rFonts w:ascii="Calibri" w:hAnsi="Calibri" w:cs="Calibri"/>
        </w:rPr>
        <w:t>?</w:t>
      </w:r>
    </w:p>
    <w:p w14:paraId="45D9A7B0" w14:textId="77777777" w:rsidR="000D4B4C" w:rsidRPr="00B70364" w:rsidRDefault="00372FA0" w:rsidP="001F61FD">
      <w:pPr>
        <w:pStyle w:val="paragraph"/>
        <w:ind w:left="567" w:hanging="425"/>
        <w:rPr>
          <w:rFonts w:ascii="Calibri" w:hAnsi="Calibri" w:cs="Calibri"/>
        </w:rPr>
      </w:pPr>
      <w:r w:rsidRPr="00B70364">
        <w:rPr>
          <w:rFonts w:ascii="Calibri" w:hAnsi="Calibri" w:cs="Calibri"/>
        </w:rPr>
        <w:t> </w:t>
      </w:r>
    </w:p>
    <w:p w14:paraId="4A02F483" w14:textId="77777777" w:rsidR="00372FA0" w:rsidRPr="00B70364" w:rsidRDefault="00372FA0" w:rsidP="001F61FD">
      <w:pPr>
        <w:pStyle w:val="paragraph"/>
        <w:numPr>
          <w:ilvl w:val="0"/>
          <w:numId w:val="116"/>
        </w:numPr>
        <w:ind w:left="567" w:hanging="567"/>
        <w:rPr>
          <w:rFonts w:ascii="Calibri" w:hAnsi="Calibri" w:cs="Calibri"/>
        </w:rPr>
      </w:pPr>
      <w:r w:rsidRPr="00B70364">
        <w:rPr>
          <w:rFonts w:ascii="Calibri" w:hAnsi="Calibri" w:cs="Calibri"/>
        </w:rPr>
        <w:t>Which other Shakespeare play is entirely framed as a dream in which the character’s fantasies and desires are enacted? Name the character whose dream it is.</w:t>
      </w:r>
    </w:p>
    <w:p w14:paraId="6E6B1CCE" w14:textId="77777777" w:rsidR="00372FA0" w:rsidRPr="00B70364" w:rsidRDefault="00372FA0" w:rsidP="00372FA0">
      <w:pPr>
        <w:rPr>
          <w:rFonts w:ascii="Calibri" w:hAnsi="Calibri" w:cs="Calibri"/>
        </w:rPr>
      </w:pPr>
    </w:p>
    <w:p w14:paraId="1E3CF529" w14:textId="77777777" w:rsidR="00372FA0" w:rsidRPr="00B70364" w:rsidRDefault="00372FA0" w:rsidP="00D84B09">
      <w:pPr>
        <w:spacing w:line="300" w:lineRule="auto"/>
        <w:rPr>
          <w:rFonts w:ascii="Calibri" w:hAnsi="Calibri" w:cs="Calibri"/>
          <w:b/>
          <w:bCs/>
          <w:color w:val="000000"/>
          <w:sz w:val="28"/>
          <w:szCs w:val="28"/>
        </w:rPr>
        <w:sectPr w:rsidR="00372FA0" w:rsidRPr="00B70364" w:rsidSect="00372FA0">
          <w:type w:val="continuous"/>
          <w:pgSz w:w="11900" w:h="16840"/>
          <w:pgMar w:top="1440" w:right="1440" w:bottom="1440" w:left="1440" w:header="720" w:footer="720" w:gutter="0"/>
          <w:pgNumType w:start="1"/>
          <w:cols w:space="720"/>
          <w:titlePg/>
        </w:sectPr>
      </w:pPr>
    </w:p>
    <w:p w14:paraId="2395F625" w14:textId="77777777" w:rsidR="00977BAC" w:rsidRPr="00B70364" w:rsidRDefault="00977BAC" w:rsidP="00D84B09">
      <w:pPr>
        <w:spacing w:line="300" w:lineRule="auto"/>
        <w:rPr>
          <w:rFonts w:ascii="Calibri" w:hAnsi="Calibri" w:cs="Calibri"/>
          <w:b/>
          <w:bCs/>
          <w:color w:val="000000"/>
          <w:sz w:val="28"/>
          <w:szCs w:val="28"/>
        </w:rPr>
      </w:pPr>
    </w:p>
    <w:p w14:paraId="4B10B186" w14:textId="77777777" w:rsidR="008D1445" w:rsidRPr="00B70364" w:rsidRDefault="008D1445" w:rsidP="001F61FD">
      <w:pPr>
        <w:pStyle w:val="H1"/>
        <w:rPr>
          <w:rFonts w:ascii="Calibri" w:hAnsi="Calibri" w:cs="Calibri"/>
        </w:rPr>
      </w:pPr>
      <w:r w:rsidRPr="00B70364">
        <w:rPr>
          <w:rFonts w:ascii="Calibri" w:hAnsi="Calibri" w:cs="Calibri"/>
        </w:rPr>
        <w:lastRenderedPageBreak/>
        <w:t xml:space="preserve">QUIZ QUESTIONS – MULTIPLE CHOICE: </w:t>
      </w:r>
    </w:p>
    <w:p w14:paraId="5A77317A" w14:textId="77777777" w:rsidR="00E360E3" w:rsidRPr="00B70364" w:rsidRDefault="00E360E3" w:rsidP="008D1445">
      <w:pPr>
        <w:pStyle w:val="paragraph"/>
        <w:rPr>
          <w:rFonts w:ascii="Calibri" w:hAnsi="Calibri" w:cs="Calibri"/>
        </w:rPr>
      </w:pPr>
    </w:p>
    <w:p w14:paraId="29B20052" w14:textId="77777777" w:rsidR="00E360E3" w:rsidRPr="00B70364" w:rsidRDefault="00E360E3" w:rsidP="001F61FD">
      <w:pPr>
        <w:pStyle w:val="paragraph"/>
        <w:rPr>
          <w:rFonts w:ascii="Calibri" w:hAnsi="Calibri" w:cs="Calibri"/>
        </w:rPr>
      </w:pPr>
    </w:p>
    <w:p w14:paraId="2CC30BF4" w14:textId="77777777" w:rsidR="008D1445" w:rsidRPr="00B70364" w:rsidRDefault="008D1445" w:rsidP="001F61FD">
      <w:pPr>
        <w:pStyle w:val="paragraph"/>
        <w:numPr>
          <w:ilvl w:val="0"/>
          <w:numId w:val="158"/>
        </w:numPr>
        <w:ind w:left="567"/>
        <w:rPr>
          <w:rFonts w:ascii="Calibri" w:hAnsi="Calibri" w:cs="Calibri"/>
        </w:rPr>
      </w:pPr>
      <w:r w:rsidRPr="00B70364">
        <w:rPr>
          <w:rFonts w:ascii="Calibri" w:hAnsi="Calibri" w:cs="Calibri"/>
        </w:rPr>
        <w:t>Which character delivers a speech about lovers and madmen?</w:t>
      </w:r>
    </w:p>
    <w:p w14:paraId="51AE5207" w14:textId="77777777" w:rsidR="008D1445" w:rsidRPr="00B70364" w:rsidRDefault="008D1445" w:rsidP="001F61FD">
      <w:pPr>
        <w:pStyle w:val="paragraph"/>
        <w:rPr>
          <w:rFonts w:ascii="Calibri" w:hAnsi="Calibri" w:cs="Calibri"/>
        </w:rPr>
      </w:pPr>
    </w:p>
    <w:p w14:paraId="278DADD6" w14:textId="77777777" w:rsidR="00E360E3" w:rsidRPr="00B70364" w:rsidRDefault="00E360E3" w:rsidP="008D1445">
      <w:pPr>
        <w:pStyle w:val="paragraph"/>
        <w:numPr>
          <w:ilvl w:val="0"/>
          <w:numId w:val="157"/>
        </w:numPr>
        <w:rPr>
          <w:rFonts w:ascii="Calibri" w:hAnsi="Calibri" w:cs="Calibri"/>
        </w:rPr>
        <w:sectPr w:rsidR="00E360E3" w:rsidRPr="00B70364" w:rsidSect="00E91476">
          <w:type w:val="continuous"/>
          <w:pgSz w:w="11900" w:h="16840"/>
          <w:pgMar w:top="1440" w:right="1440" w:bottom="1440" w:left="1440" w:header="720" w:footer="720" w:gutter="0"/>
          <w:pgNumType w:start="1"/>
          <w:cols w:space="720"/>
          <w:titlePg/>
        </w:sectPr>
      </w:pPr>
    </w:p>
    <w:p w14:paraId="0152B5AD" w14:textId="77777777" w:rsidR="008D1445" w:rsidRPr="00B70364" w:rsidRDefault="008D1445" w:rsidP="001F61FD">
      <w:pPr>
        <w:pStyle w:val="paragraph"/>
        <w:numPr>
          <w:ilvl w:val="0"/>
          <w:numId w:val="157"/>
        </w:numPr>
        <w:rPr>
          <w:rFonts w:ascii="Calibri" w:hAnsi="Calibri" w:cs="Calibri"/>
        </w:rPr>
      </w:pPr>
      <w:r w:rsidRPr="00B70364">
        <w:rPr>
          <w:rFonts w:ascii="Calibri" w:hAnsi="Calibri" w:cs="Calibri"/>
        </w:rPr>
        <w:t>Egeus</w:t>
      </w:r>
      <w:r w:rsidRPr="00B70364">
        <w:rPr>
          <w:rFonts w:ascii="Calibri" w:hAnsi="Calibri" w:cs="Calibri"/>
        </w:rPr>
        <w:tab/>
      </w:r>
      <w:r w:rsidRPr="00B70364">
        <w:rPr>
          <w:rFonts w:ascii="Calibri" w:hAnsi="Calibri" w:cs="Calibri"/>
        </w:rPr>
        <w:tab/>
      </w:r>
      <w:r w:rsidRPr="00B70364">
        <w:rPr>
          <w:rFonts w:ascii="Calibri" w:hAnsi="Calibri" w:cs="Calibri"/>
        </w:rPr>
        <w:tab/>
      </w:r>
    </w:p>
    <w:p w14:paraId="5D105389" w14:textId="77777777" w:rsidR="008D1445" w:rsidRPr="00B70364" w:rsidRDefault="008D1445" w:rsidP="001F61FD">
      <w:pPr>
        <w:pStyle w:val="paragraph"/>
        <w:numPr>
          <w:ilvl w:val="0"/>
          <w:numId w:val="157"/>
        </w:numPr>
        <w:rPr>
          <w:rFonts w:ascii="Calibri" w:hAnsi="Calibri" w:cs="Calibri"/>
        </w:rPr>
      </w:pPr>
      <w:r w:rsidRPr="00B70364">
        <w:rPr>
          <w:rFonts w:ascii="Calibri" w:hAnsi="Calibri" w:cs="Calibri"/>
        </w:rPr>
        <w:t>Demetrius</w:t>
      </w:r>
    </w:p>
    <w:p w14:paraId="5661969F" w14:textId="77777777" w:rsidR="008D1445" w:rsidRPr="00B70364" w:rsidRDefault="008D1445" w:rsidP="001F61FD">
      <w:pPr>
        <w:pStyle w:val="paragraph"/>
        <w:numPr>
          <w:ilvl w:val="0"/>
          <w:numId w:val="157"/>
        </w:numPr>
        <w:rPr>
          <w:rFonts w:ascii="Calibri" w:hAnsi="Calibri" w:cs="Calibri"/>
        </w:rPr>
      </w:pPr>
      <w:r w:rsidRPr="00B70364">
        <w:rPr>
          <w:rFonts w:ascii="Calibri" w:hAnsi="Calibri" w:cs="Calibri"/>
        </w:rPr>
        <w:t>Theseus</w:t>
      </w:r>
      <w:r w:rsidRPr="00B70364">
        <w:rPr>
          <w:rFonts w:ascii="Calibri" w:hAnsi="Calibri" w:cs="Calibri"/>
        </w:rPr>
        <w:tab/>
      </w:r>
      <w:r w:rsidRPr="00B70364">
        <w:rPr>
          <w:rFonts w:ascii="Calibri" w:hAnsi="Calibri" w:cs="Calibri"/>
        </w:rPr>
        <w:tab/>
      </w:r>
    </w:p>
    <w:p w14:paraId="78DC2D9F" w14:textId="77777777" w:rsidR="008D1445" w:rsidRPr="00B70364" w:rsidRDefault="008D1445" w:rsidP="001F61FD">
      <w:pPr>
        <w:pStyle w:val="paragraph"/>
        <w:numPr>
          <w:ilvl w:val="0"/>
          <w:numId w:val="157"/>
        </w:numPr>
        <w:rPr>
          <w:rFonts w:ascii="Calibri" w:hAnsi="Calibri" w:cs="Calibri"/>
        </w:rPr>
      </w:pPr>
      <w:r w:rsidRPr="00B70364">
        <w:rPr>
          <w:rFonts w:ascii="Calibri" w:hAnsi="Calibri" w:cs="Calibri"/>
        </w:rPr>
        <w:t>Oberon</w:t>
      </w:r>
    </w:p>
    <w:p w14:paraId="31CF2120" w14:textId="77777777" w:rsidR="00E360E3" w:rsidRPr="00B70364" w:rsidRDefault="00E360E3" w:rsidP="008D1445">
      <w:pPr>
        <w:pStyle w:val="paragraph"/>
        <w:rPr>
          <w:rFonts w:ascii="Calibri" w:hAnsi="Calibri" w:cs="Calibri"/>
        </w:rPr>
        <w:sectPr w:rsidR="00E360E3" w:rsidRPr="00B70364" w:rsidSect="001F61FD">
          <w:type w:val="continuous"/>
          <w:pgSz w:w="11900" w:h="16840"/>
          <w:pgMar w:top="1440" w:right="1440" w:bottom="1440" w:left="1440" w:header="720" w:footer="720" w:gutter="0"/>
          <w:pgNumType w:start="1"/>
          <w:cols w:num="2" w:space="720"/>
          <w:titlePg/>
        </w:sectPr>
      </w:pPr>
    </w:p>
    <w:p w14:paraId="7236A5E8" w14:textId="77777777" w:rsidR="003F3858" w:rsidRPr="00B70364" w:rsidRDefault="008D1445" w:rsidP="001F61FD">
      <w:pPr>
        <w:pStyle w:val="paragraph"/>
        <w:rPr>
          <w:rFonts w:ascii="Calibri" w:hAnsi="Calibri" w:cs="Calibri"/>
        </w:rPr>
      </w:pPr>
      <w:r w:rsidRPr="00B70364">
        <w:rPr>
          <w:rFonts w:ascii="Calibri" w:hAnsi="Calibri" w:cs="Calibri"/>
        </w:rPr>
        <w:t> </w:t>
      </w:r>
    </w:p>
    <w:p w14:paraId="3587BAF4" w14:textId="77777777" w:rsidR="008D1445" w:rsidRPr="00B70364" w:rsidRDefault="008D1445" w:rsidP="001F61FD">
      <w:pPr>
        <w:pStyle w:val="paragraph"/>
        <w:numPr>
          <w:ilvl w:val="0"/>
          <w:numId w:val="158"/>
        </w:numPr>
        <w:ind w:left="567" w:hanging="425"/>
        <w:rPr>
          <w:rFonts w:ascii="Calibri" w:hAnsi="Calibri" w:cs="Calibri"/>
        </w:rPr>
      </w:pPr>
      <w:r w:rsidRPr="00B70364">
        <w:rPr>
          <w:rFonts w:ascii="Calibri" w:hAnsi="Calibri" w:cs="Calibri"/>
        </w:rPr>
        <w:t xml:space="preserve">Which </w:t>
      </w:r>
      <w:r w:rsidRPr="00B70364">
        <w:rPr>
          <w:rFonts w:ascii="Calibri" w:hAnsi="Calibri" w:cs="Calibri"/>
          <w:b/>
          <w:color w:val="D44282"/>
        </w:rPr>
        <w:t>two</w:t>
      </w:r>
      <w:r w:rsidRPr="00B70364">
        <w:rPr>
          <w:rFonts w:ascii="Calibri" w:hAnsi="Calibri" w:cs="Calibri"/>
        </w:rPr>
        <w:t xml:space="preserve"> Shakespeare plays which are referred to and can be used to make comparisons to characters and situations found within </w:t>
      </w:r>
      <w:r w:rsidRPr="00B70364">
        <w:rPr>
          <w:rFonts w:ascii="Calibri" w:hAnsi="Calibri" w:cs="Calibri"/>
          <w:i/>
          <w:iCs/>
        </w:rPr>
        <w:t>A Midsummer Night’s Dream</w:t>
      </w:r>
      <w:r w:rsidRPr="00B70364">
        <w:rPr>
          <w:rFonts w:ascii="Calibri" w:hAnsi="Calibri" w:cs="Calibri"/>
        </w:rPr>
        <w:t>?</w:t>
      </w:r>
    </w:p>
    <w:p w14:paraId="331BFE47" w14:textId="77777777" w:rsidR="008D1445" w:rsidRPr="00B70364" w:rsidRDefault="008D1445" w:rsidP="001F61FD">
      <w:pPr>
        <w:pStyle w:val="paragraph"/>
        <w:rPr>
          <w:rFonts w:ascii="Calibri" w:hAnsi="Calibri" w:cs="Calibri"/>
        </w:rPr>
      </w:pPr>
    </w:p>
    <w:p w14:paraId="53F6C940" w14:textId="77777777" w:rsidR="003F3858" w:rsidRPr="00B70364" w:rsidRDefault="003F3858" w:rsidP="003F3858">
      <w:pPr>
        <w:pStyle w:val="paragraph"/>
        <w:numPr>
          <w:ilvl w:val="0"/>
          <w:numId w:val="159"/>
        </w:numPr>
        <w:rPr>
          <w:rFonts w:ascii="Calibri" w:hAnsi="Calibri" w:cs="Calibri"/>
          <w:i/>
        </w:rPr>
        <w:sectPr w:rsidR="003F3858" w:rsidRPr="00B70364" w:rsidSect="00E91476">
          <w:type w:val="continuous"/>
          <w:pgSz w:w="11900" w:h="16840"/>
          <w:pgMar w:top="1440" w:right="1440" w:bottom="1440" w:left="1440" w:header="720" w:footer="720" w:gutter="0"/>
          <w:pgNumType w:start="1"/>
          <w:cols w:space="720"/>
          <w:titlePg/>
        </w:sectPr>
      </w:pPr>
    </w:p>
    <w:p w14:paraId="3D9385D3" w14:textId="77777777" w:rsidR="008D1445" w:rsidRPr="00B70364" w:rsidRDefault="008D1445" w:rsidP="001F61FD">
      <w:pPr>
        <w:pStyle w:val="paragraph"/>
        <w:numPr>
          <w:ilvl w:val="0"/>
          <w:numId w:val="159"/>
        </w:numPr>
        <w:rPr>
          <w:rFonts w:ascii="Calibri" w:hAnsi="Calibri" w:cs="Calibri"/>
          <w:i/>
        </w:rPr>
      </w:pPr>
      <w:r w:rsidRPr="00B70364">
        <w:rPr>
          <w:rFonts w:ascii="Calibri" w:hAnsi="Calibri" w:cs="Calibri"/>
          <w:i/>
        </w:rPr>
        <w:t>As You Like It</w:t>
      </w:r>
      <w:r w:rsidRPr="00B70364">
        <w:rPr>
          <w:rFonts w:ascii="Calibri" w:hAnsi="Calibri" w:cs="Calibri"/>
          <w:i/>
        </w:rPr>
        <w:tab/>
      </w:r>
      <w:r w:rsidRPr="00B70364">
        <w:rPr>
          <w:rFonts w:ascii="Calibri" w:hAnsi="Calibri" w:cs="Calibri"/>
          <w:i/>
        </w:rPr>
        <w:tab/>
      </w:r>
    </w:p>
    <w:p w14:paraId="5F81C6DE" w14:textId="77777777" w:rsidR="008D1445" w:rsidRPr="00B70364" w:rsidRDefault="008D1445" w:rsidP="001F61FD">
      <w:pPr>
        <w:pStyle w:val="paragraph"/>
        <w:numPr>
          <w:ilvl w:val="0"/>
          <w:numId w:val="159"/>
        </w:numPr>
        <w:rPr>
          <w:rFonts w:ascii="Calibri" w:hAnsi="Calibri" w:cs="Calibri"/>
          <w:i/>
        </w:rPr>
      </w:pPr>
      <w:r w:rsidRPr="00B70364">
        <w:rPr>
          <w:rFonts w:ascii="Calibri" w:hAnsi="Calibri" w:cs="Calibri"/>
          <w:i/>
        </w:rPr>
        <w:t>The Tempest</w:t>
      </w:r>
      <w:r w:rsidRPr="00B70364">
        <w:rPr>
          <w:rFonts w:ascii="Calibri" w:hAnsi="Calibri" w:cs="Calibri"/>
          <w:i/>
        </w:rPr>
        <w:tab/>
      </w:r>
      <w:r w:rsidRPr="00B70364">
        <w:rPr>
          <w:rFonts w:ascii="Calibri" w:hAnsi="Calibri" w:cs="Calibri"/>
          <w:i/>
        </w:rPr>
        <w:tab/>
      </w:r>
    </w:p>
    <w:p w14:paraId="10B71CFA" w14:textId="77777777" w:rsidR="008D1445" w:rsidRPr="00B70364" w:rsidRDefault="008D1445" w:rsidP="001F61FD">
      <w:pPr>
        <w:pStyle w:val="paragraph"/>
        <w:numPr>
          <w:ilvl w:val="0"/>
          <w:numId w:val="159"/>
        </w:numPr>
        <w:rPr>
          <w:rFonts w:ascii="Calibri" w:hAnsi="Calibri" w:cs="Calibri"/>
          <w:i/>
        </w:rPr>
      </w:pPr>
      <w:r w:rsidRPr="00B70364">
        <w:rPr>
          <w:rFonts w:ascii="Calibri" w:hAnsi="Calibri" w:cs="Calibri"/>
          <w:i/>
        </w:rPr>
        <w:t>Much Ado About Nothing</w:t>
      </w:r>
    </w:p>
    <w:p w14:paraId="5BDF4CA1" w14:textId="77777777" w:rsidR="008D1445" w:rsidRPr="00B70364" w:rsidRDefault="008D1445" w:rsidP="001F61FD">
      <w:pPr>
        <w:pStyle w:val="paragraph"/>
        <w:numPr>
          <w:ilvl w:val="0"/>
          <w:numId w:val="159"/>
        </w:numPr>
        <w:rPr>
          <w:rFonts w:ascii="Calibri" w:hAnsi="Calibri" w:cs="Calibri"/>
          <w:i/>
        </w:rPr>
      </w:pPr>
      <w:r w:rsidRPr="00B70364">
        <w:rPr>
          <w:rFonts w:ascii="Calibri" w:hAnsi="Calibri" w:cs="Calibri"/>
          <w:i/>
        </w:rPr>
        <w:t>The Merchant of Venice</w:t>
      </w:r>
    </w:p>
    <w:p w14:paraId="208BA3F7" w14:textId="77777777" w:rsidR="003F3858" w:rsidRPr="00B70364" w:rsidRDefault="008D1445" w:rsidP="00C639D4">
      <w:pPr>
        <w:pStyle w:val="paragraph"/>
        <w:numPr>
          <w:ilvl w:val="0"/>
          <w:numId w:val="159"/>
        </w:numPr>
        <w:rPr>
          <w:rFonts w:ascii="Calibri" w:hAnsi="Calibri" w:cs="Calibri"/>
          <w:i/>
        </w:rPr>
      </w:pPr>
      <w:r w:rsidRPr="00B70364">
        <w:rPr>
          <w:rFonts w:ascii="Calibri" w:hAnsi="Calibri" w:cs="Calibri"/>
          <w:i/>
        </w:rPr>
        <w:t>Romeo and Juliet</w:t>
      </w:r>
      <w:r w:rsidRPr="00B70364">
        <w:rPr>
          <w:rFonts w:ascii="Calibri" w:hAnsi="Calibri" w:cs="Calibri"/>
          <w:i/>
        </w:rPr>
        <w:tab/>
      </w:r>
    </w:p>
    <w:p w14:paraId="281E0EA7" w14:textId="77777777" w:rsidR="003F3858" w:rsidRPr="00B70364" w:rsidRDefault="003F3858" w:rsidP="001F61FD">
      <w:pPr>
        <w:pStyle w:val="paragraph"/>
        <w:ind w:left="1080"/>
        <w:rPr>
          <w:rFonts w:ascii="Calibri" w:hAnsi="Calibri" w:cs="Calibri"/>
          <w:i/>
        </w:rPr>
      </w:pPr>
    </w:p>
    <w:p w14:paraId="2424E0EE" w14:textId="77777777" w:rsidR="003F3858" w:rsidRPr="00B70364" w:rsidRDefault="003F3858" w:rsidP="00C639D4">
      <w:pPr>
        <w:pStyle w:val="paragraph"/>
        <w:numPr>
          <w:ilvl w:val="0"/>
          <w:numId w:val="159"/>
        </w:numPr>
        <w:rPr>
          <w:rFonts w:ascii="Calibri" w:hAnsi="Calibri" w:cs="Calibri"/>
          <w:i/>
        </w:rPr>
      </w:pPr>
      <w:r w:rsidRPr="00B70364">
        <w:rPr>
          <w:rFonts w:ascii="Calibri" w:hAnsi="Calibri" w:cs="Calibri"/>
          <w:i/>
        </w:rPr>
        <w:t>Othello</w:t>
      </w:r>
      <w:r w:rsidR="008D1445" w:rsidRPr="00B70364">
        <w:rPr>
          <w:rFonts w:ascii="Calibri" w:hAnsi="Calibri" w:cs="Calibri"/>
          <w:i/>
        </w:rPr>
        <w:tab/>
      </w:r>
    </w:p>
    <w:p w14:paraId="35D5D025" w14:textId="77777777" w:rsidR="003F3858" w:rsidRPr="00B70364" w:rsidRDefault="003F3858" w:rsidP="00C639D4">
      <w:pPr>
        <w:pStyle w:val="paragraph"/>
        <w:numPr>
          <w:ilvl w:val="0"/>
          <w:numId w:val="159"/>
        </w:numPr>
        <w:rPr>
          <w:rFonts w:ascii="Calibri" w:hAnsi="Calibri" w:cs="Calibri"/>
          <w:i/>
        </w:rPr>
      </w:pPr>
      <w:r w:rsidRPr="00B70364">
        <w:rPr>
          <w:rFonts w:ascii="Calibri" w:hAnsi="Calibri" w:cs="Calibri"/>
          <w:i/>
        </w:rPr>
        <w:t>The Comedy of Errors</w:t>
      </w:r>
    </w:p>
    <w:p w14:paraId="669EF26E" w14:textId="77777777" w:rsidR="003F3858" w:rsidRPr="00B70364" w:rsidRDefault="003F3858" w:rsidP="00C639D4">
      <w:pPr>
        <w:pStyle w:val="paragraph"/>
        <w:numPr>
          <w:ilvl w:val="0"/>
          <w:numId w:val="159"/>
        </w:numPr>
        <w:rPr>
          <w:rFonts w:ascii="Calibri" w:hAnsi="Calibri" w:cs="Calibri"/>
          <w:i/>
        </w:rPr>
      </w:pPr>
      <w:r w:rsidRPr="00B70364">
        <w:rPr>
          <w:rFonts w:ascii="Calibri" w:hAnsi="Calibri" w:cs="Calibri"/>
          <w:i/>
        </w:rPr>
        <w:t>Twelfth Night</w:t>
      </w:r>
      <w:r w:rsidR="008D1445" w:rsidRPr="00B70364">
        <w:rPr>
          <w:rFonts w:ascii="Calibri" w:hAnsi="Calibri" w:cs="Calibri"/>
          <w:i/>
        </w:rPr>
        <w:tab/>
      </w:r>
    </w:p>
    <w:p w14:paraId="7AC761BD" w14:textId="77777777" w:rsidR="003F3858" w:rsidRPr="00B70364" w:rsidRDefault="003F3858" w:rsidP="00C639D4">
      <w:pPr>
        <w:pStyle w:val="paragraph"/>
        <w:numPr>
          <w:ilvl w:val="0"/>
          <w:numId w:val="159"/>
        </w:numPr>
        <w:rPr>
          <w:rFonts w:ascii="Calibri" w:hAnsi="Calibri" w:cs="Calibri"/>
          <w:i/>
        </w:rPr>
      </w:pPr>
      <w:r w:rsidRPr="00B70364">
        <w:rPr>
          <w:rFonts w:ascii="Calibri" w:hAnsi="Calibri" w:cs="Calibri"/>
          <w:i/>
        </w:rPr>
        <w:t xml:space="preserve">The Taming of the Shrew </w:t>
      </w:r>
    </w:p>
    <w:p w14:paraId="4DFD928F" w14:textId="77777777" w:rsidR="003F3858" w:rsidRPr="00B70364" w:rsidRDefault="008D1445" w:rsidP="001F61FD">
      <w:pPr>
        <w:pStyle w:val="paragraph"/>
        <w:numPr>
          <w:ilvl w:val="0"/>
          <w:numId w:val="159"/>
        </w:numPr>
        <w:rPr>
          <w:rFonts w:ascii="Calibri" w:hAnsi="Calibri" w:cs="Calibri"/>
          <w:i/>
        </w:rPr>
        <w:sectPr w:rsidR="003F3858" w:rsidRPr="00B70364" w:rsidSect="001F61FD">
          <w:type w:val="continuous"/>
          <w:pgSz w:w="11900" w:h="16840"/>
          <w:pgMar w:top="1440" w:right="1440" w:bottom="1440" w:left="1440" w:header="720" w:footer="720" w:gutter="0"/>
          <w:pgNumType w:start="1"/>
          <w:cols w:num="2" w:space="720"/>
          <w:titlePg/>
        </w:sectPr>
      </w:pPr>
      <w:r w:rsidRPr="00B70364">
        <w:rPr>
          <w:rFonts w:ascii="Calibri" w:hAnsi="Calibri" w:cs="Calibri"/>
          <w:i/>
        </w:rPr>
        <w:t>All’s Well that Ends Well</w:t>
      </w:r>
    </w:p>
    <w:p w14:paraId="13EC5E61" w14:textId="77777777" w:rsidR="008D1445" w:rsidRPr="00B70364" w:rsidRDefault="003F3858" w:rsidP="001F61FD">
      <w:pPr>
        <w:pStyle w:val="paragraph"/>
        <w:numPr>
          <w:ilvl w:val="0"/>
          <w:numId w:val="158"/>
        </w:numPr>
        <w:ind w:left="567"/>
        <w:rPr>
          <w:rFonts w:ascii="Calibri" w:hAnsi="Calibri" w:cs="Calibri"/>
        </w:rPr>
      </w:pPr>
      <w:r w:rsidRPr="00B70364">
        <w:rPr>
          <w:rFonts w:ascii="Calibri" w:hAnsi="Calibri" w:cs="Calibri"/>
        </w:rPr>
        <w:t xml:space="preserve">Which </w:t>
      </w:r>
      <w:r w:rsidRPr="00B70364">
        <w:rPr>
          <w:rFonts w:ascii="Calibri" w:hAnsi="Calibri" w:cs="Calibri"/>
          <w:b/>
          <w:color w:val="D44282"/>
        </w:rPr>
        <w:t>three</w:t>
      </w:r>
      <w:r w:rsidR="008D1445" w:rsidRPr="00B70364">
        <w:rPr>
          <w:rFonts w:ascii="Calibri" w:hAnsi="Calibri" w:cs="Calibri"/>
        </w:rPr>
        <w:t xml:space="preserve"> text</w:t>
      </w:r>
      <w:r w:rsidRPr="00B70364">
        <w:rPr>
          <w:rFonts w:ascii="Calibri" w:hAnsi="Calibri" w:cs="Calibri"/>
        </w:rPr>
        <w:t>s</w:t>
      </w:r>
      <w:r w:rsidR="008D1445" w:rsidRPr="00B70364">
        <w:rPr>
          <w:rFonts w:ascii="Calibri" w:hAnsi="Calibri" w:cs="Calibri"/>
        </w:rPr>
        <w:t xml:space="preserve"> influenced Shakespeare when he was writing </w:t>
      </w:r>
      <w:r w:rsidR="008D1445" w:rsidRPr="00B70364">
        <w:rPr>
          <w:rFonts w:ascii="Calibri" w:hAnsi="Calibri" w:cs="Calibri"/>
          <w:i/>
        </w:rPr>
        <w:t>A Midsummer Night’s Dream</w:t>
      </w:r>
      <w:r w:rsidRPr="00B70364">
        <w:rPr>
          <w:rFonts w:ascii="Calibri" w:hAnsi="Calibri" w:cs="Calibri"/>
        </w:rPr>
        <w:t>?</w:t>
      </w:r>
    </w:p>
    <w:p w14:paraId="6DED6E53" w14:textId="77777777" w:rsidR="003F3858" w:rsidRPr="00B70364" w:rsidRDefault="003F3858" w:rsidP="001F61FD">
      <w:pPr>
        <w:pStyle w:val="paragraph"/>
        <w:rPr>
          <w:rFonts w:ascii="Calibri" w:hAnsi="Calibri" w:cs="Calibri"/>
        </w:rPr>
      </w:pPr>
    </w:p>
    <w:p w14:paraId="48AE641B" w14:textId="77777777" w:rsidR="008D1445" w:rsidRPr="00B70364" w:rsidRDefault="008D1445" w:rsidP="001F61FD">
      <w:pPr>
        <w:pStyle w:val="paragraph"/>
        <w:numPr>
          <w:ilvl w:val="0"/>
          <w:numId w:val="160"/>
        </w:numPr>
        <w:rPr>
          <w:rFonts w:ascii="Calibri" w:hAnsi="Calibri" w:cs="Calibri"/>
        </w:rPr>
      </w:pPr>
      <w:r w:rsidRPr="00B70364">
        <w:rPr>
          <w:rFonts w:ascii="Calibri" w:hAnsi="Calibri" w:cs="Calibri"/>
        </w:rPr>
        <w:t xml:space="preserve">Plutarch’s </w:t>
      </w:r>
      <w:r w:rsidRPr="00B70364">
        <w:rPr>
          <w:rFonts w:ascii="Calibri" w:hAnsi="Calibri" w:cs="Calibri"/>
          <w:i/>
          <w:iCs/>
        </w:rPr>
        <w:t xml:space="preserve">Lives of the </w:t>
      </w:r>
      <w:r w:rsidR="003F3858" w:rsidRPr="00B70364">
        <w:rPr>
          <w:rFonts w:ascii="Calibri" w:hAnsi="Calibri" w:cs="Calibri"/>
          <w:i/>
          <w:iCs/>
        </w:rPr>
        <w:t>M</w:t>
      </w:r>
      <w:r w:rsidRPr="00B70364">
        <w:rPr>
          <w:rFonts w:ascii="Calibri" w:hAnsi="Calibri" w:cs="Calibri"/>
          <w:i/>
          <w:iCs/>
        </w:rPr>
        <w:t>ost</w:t>
      </w:r>
      <w:r w:rsidR="003F3858" w:rsidRPr="00B70364">
        <w:rPr>
          <w:rFonts w:ascii="Calibri" w:hAnsi="Calibri" w:cs="Calibri"/>
          <w:i/>
          <w:iCs/>
        </w:rPr>
        <w:t xml:space="preserve"> N</w:t>
      </w:r>
      <w:r w:rsidRPr="00B70364">
        <w:rPr>
          <w:rFonts w:ascii="Calibri" w:hAnsi="Calibri" w:cs="Calibri"/>
          <w:i/>
          <w:iCs/>
        </w:rPr>
        <w:t>oble Grecians and Romans</w:t>
      </w:r>
    </w:p>
    <w:p w14:paraId="654346AF" w14:textId="77777777" w:rsidR="008D1445" w:rsidRPr="00B70364" w:rsidRDefault="008D1445" w:rsidP="001F61FD">
      <w:pPr>
        <w:pStyle w:val="paragraph"/>
        <w:numPr>
          <w:ilvl w:val="0"/>
          <w:numId w:val="160"/>
        </w:numPr>
        <w:rPr>
          <w:rFonts w:ascii="Calibri" w:hAnsi="Calibri" w:cs="Calibri"/>
        </w:rPr>
      </w:pPr>
      <w:r w:rsidRPr="00B70364">
        <w:rPr>
          <w:rFonts w:ascii="Calibri" w:hAnsi="Calibri" w:cs="Calibri"/>
          <w:i/>
          <w:iCs/>
        </w:rPr>
        <w:t>The Essays of Michel de Montaigne</w:t>
      </w:r>
      <w:r w:rsidRPr="00B70364">
        <w:rPr>
          <w:rFonts w:ascii="Calibri" w:hAnsi="Calibri" w:cs="Calibri"/>
        </w:rPr>
        <w:t>, translated by John Florio</w:t>
      </w:r>
    </w:p>
    <w:p w14:paraId="60FB9079" w14:textId="77777777" w:rsidR="008D1445" w:rsidRPr="00B70364" w:rsidRDefault="008D1445" w:rsidP="001F61FD">
      <w:pPr>
        <w:pStyle w:val="paragraph"/>
        <w:numPr>
          <w:ilvl w:val="0"/>
          <w:numId w:val="160"/>
        </w:numPr>
        <w:rPr>
          <w:rFonts w:ascii="Calibri" w:hAnsi="Calibri" w:cs="Calibri"/>
        </w:rPr>
      </w:pPr>
      <w:r w:rsidRPr="00B70364">
        <w:rPr>
          <w:rFonts w:ascii="Calibri" w:hAnsi="Calibri" w:cs="Calibri"/>
        </w:rPr>
        <w:t xml:space="preserve">Aristotle’s </w:t>
      </w:r>
      <w:r w:rsidRPr="00B70364">
        <w:rPr>
          <w:rFonts w:ascii="Calibri" w:hAnsi="Calibri" w:cs="Calibri"/>
          <w:i/>
          <w:iCs/>
        </w:rPr>
        <w:t>Poetics</w:t>
      </w:r>
    </w:p>
    <w:p w14:paraId="2DE25730" w14:textId="77777777" w:rsidR="008D1445" w:rsidRPr="00B70364" w:rsidRDefault="008D1445" w:rsidP="001F61FD">
      <w:pPr>
        <w:pStyle w:val="paragraph"/>
        <w:numPr>
          <w:ilvl w:val="0"/>
          <w:numId w:val="160"/>
        </w:numPr>
        <w:rPr>
          <w:rFonts w:ascii="Calibri" w:hAnsi="Calibri" w:cs="Calibri"/>
        </w:rPr>
      </w:pPr>
      <w:r w:rsidRPr="00B70364">
        <w:rPr>
          <w:rFonts w:ascii="Calibri" w:hAnsi="Calibri" w:cs="Calibri"/>
        </w:rPr>
        <w:t xml:space="preserve">Ovid’s </w:t>
      </w:r>
      <w:r w:rsidRPr="00B70364">
        <w:rPr>
          <w:rFonts w:ascii="Calibri" w:hAnsi="Calibri" w:cs="Calibri"/>
          <w:i/>
          <w:iCs/>
        </w:rPr>
        <w:t>Metamorphoses</w:t>
      </w:r>
    </w:p>
    <w:p w14:paraId="5F378F1F" w14:textId="77777777" w:rsidR="008D1445" w:rsidRPr="00B70364" w:rsidRDefault="008D1445" w:rsidP="001F61FD">
      <w:pPr>
        <w:pStyle w:val="paragraph"/>
        <w:numPr>
          <w:ilvl w:val="0"/>
          <w:numId w:val="160"/>
        </w:numPr>
        <w:rPr>
          <w:rFonts w:ascii="Calibri" w:hAnsi="Calibri" w:cs="Calibri"/>
        </w:rPr>
      </w:pPr>
      <w:r w:rsidRPr="00B70364">
        <w:rPr>
          <w:rFonts w:ascii="Calibri" w:hAnsi="Calibri" w:cs="Calibri"/>
        </w:rPr>
        <w:t xml:space="preserve">Chaucer’s </w:t>
      </w:r>
      <w:r w:rsidRPr="00B70364">
        <w:rPr>
          <w:rFonts w:ascii="Calibri" w:hAnsi="Calibri" w:cs="Calibri"/>
          <w:i/>
          <w:iCs/>
        </w:rPr>
        <w:t>The Knight’s Tale</w:t>
      </w:r>
    </w:p>
    <w:p w14:paraId="717A8B6C" w14:textId="77777777" w:rsidR="008D1445" w:rsidRPr="00B70364" w:rsidRDefault="008D1445" w:rsidP="001F61FD">
      <w:pPr>
        <w:pStyle w:val="paragraph"/>
        <w:numPr>
          <w:ilvl w:val="0"/>
          <w:numId w:val="160"/>
        </w:numPr>
        <w:rPr>
          <w:rFonts w:ascii="Calibri" w:hAnsi="Calibri" w:cs="Calibri"/>
        </w:rPr>
      </w:pPr>
      <w:r w:rsidRPr="00B70364">
        <w:rPr>
          <w:rFonts w:ascii="Calibri" w:hAnsi="Calibri" w:cs="Calibri"/>
        </w:rPr>
        <w:t xml:space="preserve">Virgil’s </w:t>
      </w:r>
      <w:r w:rsidR="003F3858" w:rsidRPr="00B70364">
        <w:rPr>
          <w:rFonts w:ascii="Calibri" w:hAnsi="Calibri" w:cs="Calibri"/>
          <w:i/>
          <w:iCs/>
        </w:rPr>
        <w:t>Aeneid</w:t>
      </w:r>
    </w:p>
    <w:p w14:paraId="0543B569" w14:textId="77777777" w:rsidR="00E360E3" w:rsidRPr="00B70364" w:rsidRDefault="008D1445" w:rsidP="001F61FD">
      <w:pPr>
        <w:pStyle w:val="paragraph"/>
        <w:rPr>
          <w:rFonts w:ascii="Calibri" w:hAnsi="Calibri" w:cs="Calibri"/>
        </w:rPr>
      </w:pPr>
      <w:r w:rsidRPr="00B70364">
        <w:rPr>
          <w:rFonts w:ascii="Calibri" w:hAnsi="Calibri" w:cs="Calibri"/>
        </w:rPr>
        <w:t> </w:t>
      </w:r>
    </w:p>
    <w:p w14:paraId="11932456" w14:textId="77777777" w:rsidR="008D1445" w:rsidRPr="00B70364" w:rsidRDefault="008D1445" w:rsidP="001F61FD">
      <w:pPr>
        <w:pStyle w:val="paragraph"/>
        <w:numPr>
          <w:ilvl w:val="0"/>
          <w:numId w:val="158"/>
        </w:numPr>
        <w:ind w:left="567"/>
        <w:rPr>
          <w:rFonts w:ascii="Calibri" w:hAnsi="Calibri" w:cs="Calibri"/>
        </w:rPr>
      </w:pPr>
      <w:r w:rsidRPr="00B70364">
        <w:rPr>
          <w:rFonts w:ascii="Calibri" w:hAnsi="Calibri" w:cs="Calibri"/>
        </w:rPr>
        <w:t xml:space="preserve">Egeus wants his daughter, Hermia, to marry </w:t>
      </w:r>
      <w:r w:rsidRPr="00B70364">
        <w:rPr>
          <w:rFonts w:ascii="Calibri" w:hAnsi="Calibri" w:cs="Calibri"/>
          <w:color w:val="D44282"/>
        </w:rPr>
        <w:t>___________</w:t>
      </w:r>
      <w:r w:rsidRPr="00B70364">
        <w:rPr>
          <w:rFonts w:ascii="Calibri" w:hAnsi="Calibri" w:cs="Calibri"/>
        </w:rPr>
        <w:t xml:space="preserve">, but she wants to marry </w:t>
      </w:r>
      <w:r w:rsidRPr="00B70364">
        <w:rPr>
          <w:rFonts w:ascii="Calibri" w:hAnsi="Calibri" w:cs="Calibri"/>
          <w:color w:val="D44282"/>
        </w:rPr>
        <w:t>____________</w:t>
      </w:r>
      <w:r w:rsidRPr="00B70364">
        <w:rPr>
          <w:rFonts w:ascii="Calibri" w:hAnsi="Calibri" w:cs="Calibri"/>
        </w:rPr>
        <w:t>.</w:t>
      </w:r>
    </w:p>
    <w:p w14:paraId="54E5AAA4" w14:textId="77777777" w:rsidR="00E360E3" w:rsidRPr="00B70364" w:rsidRDefault="00E360E3" w:rsidP="00E360E3">
      <w:pPr>
        <w:pStyle w:val="paragraph"/>
        <w:rPr>
          <w:rFonts w:ascii="Calibri" w:hAnsi="Calibri" w:cs="Calibri"/>
        </w:rPr>
      </w:pPr>
    </w:p>
    <w:p w14:paraId="09D046A6" w14:textId="77777777" w:rsidR="00E360E3" w:rsidRDefault="00E360E3" w:rsidP="001F61FD">
      <w:pPr>
        <w:pStyle w:val="paragraph"/>
        <w:rPr>
          <w:rFonts w:ascii="Calibri" w:hAnsi="Calibri" w:cs="Calibri"/>
        </w:rPr>
      </w:pPr>
    </w:p>
    <w:p w14:paraId="16330574" w14:textId="77777777" w:rsidR="00B70364" w:rsidRPr="00B70364" w:rsidRDefault="00B70364" w:rsidP="001F61FD">
      <w:pPr>
        <w:pStyle w:val="paragraph"/>
        <w:rPr>
          <w:rFonts w:ascii="Calibri" w:hAnsi="Calibri" w:cs="Calibri"/>
        </w:rPr>
        <w:sectPr w:rsidR="00B70364" w:rsidRPr="00B70364" w:rsidSect="00E91476">
          <w:type w:val="continuous"/>
          <w:pgSz w:w="11900" w:h="16840"/>
          <w:pgMar w:top="1440" w:right="1440" w:bottom="1440" w:left="1440" w:header="720" w:footer="720" w:gutter="0"/>
          <w:pgNumType w:start="1"/>
          <w:cols w:space="720"/>
          <w:titlePg/>
        </w:sectPr>
      </w:pPr>
    </w:p>
    <w:p w14:paraId="3E6500FE" w14:textId="77777777" w:rsidR="008D1445" w:rsidRPr="00B70364" w:rsidRDefault="008D1445" w:rsidP="001F61FD">
      <w:pPr>
        <w:pStyle w:val="paragraph"/>
        <w:numPr>
          <w:ilvl w:val="0"/>
          <w:numId w:val="161"/>
        </w:numPr>
        <w:rPr>
          <w:rFonts w:ascii="Calibri" w:hAnsi="Calibri" w:cs="Calibri"/>
        </w:rPr>
      </w:pPr>
      <w:r w:rsidRPr="00B70364">
        <w:rPr>
          <w:rFonts w:ascii="Calibri" w:hAnsi="Calibri" w:cs="Calibri"/>
        </w:rPr>
        <w:t>Lysander, Demetrius</w:t>
      </w:r>
    </w:p>
    <w:p w14:paraId="43E3DF8C" w14:textId="77777777" w:rsidR="00E360E3" w:rsidRPr="00B70364" w:rsidRDefault="008D1445" w:rsidP="00B70364">
      <w:pPr>
        <w:pStyle w:val="paragraph"/>
        <w:numPr>
          <w:ilvl w:val="0"/>
          <w:numId w:val="161"/>
        </w:numPr>
        <w:rPr>
          <w:rFonts w:ascii="Calibri" w:hAnsi="Calibri" w:cs="Calibri"/>
        </w:rPr>
      </w:pPr>
      <w:r w:rsidRPr="00B70364">
        <w:rPr>
          <w:rFonts w:ascii="Calibri" w:hAnsi="Calibri" w:cs="Calibri"/>
        </w:rPr>
        <w:t>Theseus, Lysander</w:t>
      </w:r>
    </w:p>
    <w:p w14:paraId="1803DE72" w14:textId="77777777" w:rsidR="00E360E3" w:rsidRPr="00B70364" w:rsidRDefault="00E360E3" w:rsidP="001F61FD">
      <w:pPr>
        <w:pStyle w:val="paragraph"/>
        <w:numPr>
          <w:ilvl w:val="0"/>
          <w:numId w:val="161"/>
        </w:numPr>
        <w:rPr>
          <w:rFonts w:ascii="Calibri" w:hAnsi="Calibri" w:cs="Calibri"/>
        </w:rPr>
      </w:pPr>
      <w:r w:rsidRPr="00B70364">
        <w:rPr>
          <w:rFonts w:ascii="Calibri" w:hAnsi="Calibri" w:cs="Calibri"/>
        </w:rPr>
        <w:t>Demetrius, Theseus</w:t>
      </w:r>
    </w:p>
    <w:p w14:paraId="6779740F" w14:textId="77777777" w:rsidR="00E360E3" w:rsidRPr="00B70364" w:rsidRDefault="00E360E3" w:rsidP="00E360E3">
      <w:pPr>
        <w:pStyle w:val="paragraph"/>
        <w:numPr>
          <w:ilvl w:val="0"/>
          <w:numId w:val="161"/>
        </w:numPr>
        <w:rPr>
          <w:rFonts w:ascii="Calibri" w:hAnsi="Calibri" w:cs="Calibri"/>
        </w:rPr>
        <w:sectPr w:rsidR="00E360E3" w:rsidRPr="00B70364" w:rsidSect="00B70364">
          <w:type w:val="continuous"/>
          <w:pgSz w:w="11900" w:h="16840"/>
          <w:pgMar w:top="1440" w:right="1440" w:bottom="1440" w:left="1440" w:header="720" w:footer="720" w:gutter="0"/>
          <w:pgNumType w:start="1"/>
          <w:cols w:space="720"/>
          <w:titlePg/>
        </w:sectPr>
      </w:pPr>
      <w:r w:rsidRPr="00B70364">
        <w:rPr>
          <w:rFonts w:ascii="Calibri" w:hAnsi="Calibri" w:cs="Calibri"/>
        </w:rPr>
        <w:t>Demetrius, Lysander</w:t>
      </w:r>
    </w:p>
    <w:p w14:paraId="39664994" w14:textId="77777777" w:rsidR="00B70364" w:rsidRPr="00B70364" w:rsidRDefault="00B70364" w:rsidP="00B70364">
      <w:pPr>
        <w:tabs>
          <w:tab w:val="left" w:pos="3545"/>
        </w:tabs>
        <w:sectPr w:rsidR="00B70364" w:rsidRPr="00B70364" w:rsidSect="00E91476">
          <w:type w:val="continuous"/>
          <w:pgSz w:w="11900" w:h="16840"/>
          <w:pgMar w:top="1440" w:right="1440" w:bottom="1440" w:left="1440" w:header="720" w:footer="720" w:gutter="0"/>
          <w:pgNumType w:start="1"/>
          <w:cols w:space="720"/>
          <w:titlePg/>
        </w:sectPr>
      </w:pPr>
    </w:p>
    <w:p w14:paraId="24217C59" w14:textId="77777777" w:rsidR="00E360E3" w:rsidRPr="00B70364" w:rsidRDefault="00E360E3" w:rsidP="00B70364">
      <w:pPr>
        <w:pStyle w:val="paragraph"/>
        <w:rPr>
          <w:rFonts w:ascii="Calibri" w:hAnsi="Calibri" w:cs="Calibri"/>
        </w:rPr>
      </w:pPr>
    </w:p>
    <w:p w14:paraId="33AC240C" w14:textId="77777777" w:rsidR="008D1445" w:rsidRPr="00B70364" w:rsidRDefault="008D1445" w:rsidP="001F61FD">
      <w:pPr>
        <w:pStyle w:val="paragraph"/>
        <w:numPr>
          <w:ilvl w:val="0"/>
          <w:numId w:val="158"/>
        </w:numPr>
        <w:ind w:left="567"/>
        <w:rPr>
          <w:rFonts w:ascii="Calibri" w:hAnsi="Calibri" w:cs="Calibri"/>
        </w:rPr>
      </w:pPr>
      <w:r w:rsidRPr="00B70364">
        <w:rPr>
          <w:rFonts w:ascii="Calibri" w:hAnsi="Calibri" w:cs="Calibri"/>
        </w:rPr>
        <w:t>Who says, “And though she be but little, she is fierce</w:t>
      </w:r>
      <w:r w:rsidR="00E360E3" w:rsidRPr="00B70364">
        <w:rPr>
          <w:rFonts w:ascii="Calibri" w:hAnsi="Calibri" w:cs="Calibri"/>
        </w:rPr>
        <w:t>” (Act 3, Scene 2).</w:t>
      </w:r>
    </w:p>
    <w:p w14:paraId="6DEF9F4C" w14:textId="77777777" w:rsidR="00E360E3" w:rsidRPr="00B70364" w:rsidRDefault="00E360E3" w:rsidP="001F61FD">
      <w:pPr>
        <w:pStyle w:val="paragraph"/>
        <w:ind w:left="720"/>
        <w:rPr>
          <w:rFonts w:ascii="Calibri" w:hAnsi="Calibri" w:cs="Calibri"/>
        </w:rPr>
      </w:pPr>
    </w:p>
    <w:p w14:paraId="1CBF16A1" w14:textId="77777777" w:rsidR="00E360E3" w:rsidRPr="00B70364" w:rsidRDefault="00E360E3" w:rsidP="00E360E3">
      <w:pPr>
        <w:pStyle w:val="paragraph"/>
        <w:numPr>
          <w:ilvl w:val="0"/>
          <w:numId w:val="162"/>
        </w:numPr>
        <w:rPr>
          <w:rFonts w:ascii="Calibri" w:hAnsi="Calibri" w:cs="Calibri"/>
        </w:rPr>
        <w:sectPr w:rsidR="00E360E3" w:rsidRPr="00B70364" w:rsidSect="00E91476">
          <w:type w:val="continuous"/>
          <w:pgSz w:w="11900" w:h="16840"/>
          <w:pgMar w:top="1440" w:right="1440" w:bottom="1440" w:left="1440" w:header="720" w:footer="720" w:gutter="0"/>
          <w:pgNumType w:start="1"/>
          <w:cols w:space="720"/>
          <w:titlePg/>
        </w:sectPr>
      </w:pPr>
    </w:p>
    <w:p w14:paraId="69D3E73E" w14:textId="77777777" w:rsidR="008D1445" w:rsidRPr="00B70364" w:rsidRDefault="008D1445" w:rsidP="001F61FD">
      <w:pPr>
        <w:pStyle w:val="paragraph"/>
        <w:numPr>
          <w:ilvl w:val="0"/>
          <w:numId w:val="162"/>
        </w:numPr>
        <w:rPr>
          <w:rFonts w:ascii="Calibri" w:hAnsi="Calibri" w:cs="Calibri"/>
        </w:rPr>
      </w:pPr>
      <w:r w:rsidRPr="00B70364">
        <w:rPr>
          <w:rFonts w:ascii="Calibri" w:hAnsi="Calibri" w:cs="Calibri"/>
        </w:rPr>
        <w:t>Lysander</w:t>
      </w:r>
      <w:r w:rsidRPr="00B70364">
        <w:rPr>
          <w:rFonts w:ascii="Calibri" w:hAnsi="Calibri" w:cs="Calibri"/>
        </w:rPr>
        <w:tab/>
      </w:r>
      <w:r w:rsidRPr="00B70364">
        <w:rPr>
          <w:rFonts w:ascii="Calibri" w:hAnsi="Calibri" w:cs="Calibri"/>
        </w:rPr>
        <w:tab/>
      </w:r>
    </w:p>
    <w:p w14:paraId="015B1DAE" w14:textId="77777777" w:rsidR="00E360E3" w:rsidRPr="00B70364" w:rsidRDefault="008D1445" w:rsidP="001F61FD">
      <w:pPr>
        <w:pStyle w:val="paragraph"/>
        <w:numPr>
          <w:ilvl w:val="0"/>
          <w:numId w:val="162"/>
        </w:numPr>
        <w:rPr>
          <w:rFonts w:ascii="Calibri" w:hAnsi="Calibri" w:cs="Calibri"/>
        </w:rPr>
      </w:pPr>
      <w:r w:rsidRPr="00B70364">
        <w:rPr>
          <w:rFonts w:ascii="Calibri" w:hAnsi="Calibri" w:cs="Calibri"/>
        </w:rPr>
        <w:t>Helena</w:t>
      </w:r>
    </w:p>
    <w:p w14:paraId="1F8E3BC2" w14:textId="77777777" w:rsidR="00E360E3" w:rsidRPr="00B70364" w:rsidRDefault="00E360E3" w:rsidP="001F61FD">
      <w:pPr>
        <w:pStyle w:val="paragraph"/>
        <w:numPr>
          <w:ilvl w:val="0"/>
          <w:numId w:val="162"/>
        </w:numPr>
        <w:rPr>
          <w:rFonts w:ascii="Calibri" w:hAnsi="Calibri" w:cs="Calibri"/>
        </w:rPr>
      </w:pPr>
      <w:r w:rsidRPr="00B70364">
        <w:rPr>
          <w:rFonts w:ascii="Calibri" w:hAnsi="Calibri" w:cs="Calibri"/>
        </w:rPr>
        <w:t>Hermia</w:t>
      </w:r>
    </w:p>
    <w:p w14:paraId="2E974703" w14:textId="77777777" w:rsidR="00E360E3" w:rsidRPr="00B70364" w:rsidRDefault="00E360E3" w:rsidP="001F61FD">
      <w:pPr>
        <w:pStyle w:val="paragraph"/>
        <w:numPr>
          <w:ilvl w:val="0"/>
          <w:numId w:val="162"/>
        </w:numPr>
        <w:rPr>
          <w:rFonts w:ascii="Calibri" w:hAnsi="Calibri" w:cs="Calibri"/>
        </w:rPr>
        <w:sectPr w:rsidR="00E360E3" w:rsidRPr="00B70364" w:rsidSect="001F61FD">
          <w:type w:val="continuous"/>
          <w:pgSz w:w="11900" w:h="16840"/>
          <w:pgMar w:top="1440" w:right="1440" w:bottom="1440" w:left="1440" w:header="720" w:footer="720" w:gutter="0"/>
          <w:pgNumType w:start="1"/>
          <w:cols w:num="2" w:space="720"/>
          <w:titlePg/>
        </w:sectPr>
      </w:pPr>
      <w:r w:rsidRPr="00B70364">
        <w:rPr>
          <w:rFonts w:ascii="Calibri" w:hAnsi="Calibri" w:cs="Calibri"/>
        </w:rPr>
        <w:t>Demetrius</w:t>
      </w:r>
    </w:p>
    <w:p w14:paraId="7C8C12A5" w14:textId="77777777" w:rsidR="008D1445" w:rsidRPr="00B70364" w:rsidRDefault="008D1445" w:rsidP="001F61FD">
      <w:pPr>
        <w:pStyle w:val="paragraph"/>
        <w:rPr>
          <w:rFonts w:ascii="Calibri" w:hAnsi="Calibri" w:cs="Calibri"/>
        </w:rPr>
      </w:pPr>
    </w:p>
    <w:p w14:paraId="24B43041" w14:textId="77777777" w:rsidR="008D1445" w:rsidRPr="00B70364" w:rsidRDefault="00C14F4B" w:rsidP="001F61FD">
      <w:pPr>
        <w:pStyle w:val="paragraph"/>
        <w:numPr>
          <w:ilvl w:val="0"/>
          <w:numId w:val="158"/>
        </w:numPr>
        <w:ind w:left="709" w:hanging="425"/>
        <w:rPr>
          <w:rFonts w:ascii="Calibri" w:hAnsi="Calibri" w:cs="Calibri"/>
        </w:rPr>
      </w:pPr>
      <w:r w:rsidRPr="00B70364">
        <w:rPr>
          <w:rFonts w:ascii="Calibri" w:hAnsi="Calibri" w:cs="Calibri"/>
        </w:rPr>
        <w:t>Fill in the blanks for the members of the</w:t>
      </w:r>
      <w:r w:rsidR="008D1445" w:rsidRPr="00B70364">
        <w:rPr>
          <w:rFonts w:ascii="Calibri" w:hAnsi="Calibri" w:cs="Calibri"/>
        </w:rPr>
        <w:t xml:space="preserve"> ‘Rude Mechanicals’, their </w:t>
      </w:r>
      <w:r w:rsidRPr="00B70364">
        <w:rPr>
          <w:rFonts w:ascii="Calibri" w:hAnsi="Calibri" w:cs="Calibri"/>
        </w:rPr>
        <w:t xml:space="preserve">names, </w:t>
      </w:r>
      <w:r w:rsidR="008D1445" w:rsidRPr="00B70364">
        <w:rPr>
          <w:rFonts w:ascii="Calibri" w:hAnsi="Calibri" w:cs="Calibri"/>
        </w:rPr>
        <w:t>occupation and the role they play in ‘Pyramus and Thisbe’</w:t>
      </w:r>
      <w:r w:rsidRPr="00B70364">
        <w:rPr>
          <w:rFonts w:ascii="Calibri" w:hAnsi="Calibri" w:cs="Calibri"/>
        </w:rPr>
        <w:t>.</w:t>
      </w:r>
      <w:r w:rsidR="008D1445" w:rsidRPr="00B70364">
        <w:rPr>
          <w:rFonts w:ascii="Calibri" w:hAnsi="Calibri" w:cs="Calibri"/>
        </w:rPr>
        <w:t xml:space="preserve"> </w:t>
      </w:r>
    </w:p>
    <w:p w14:paraId="2FABE37D" w14:textId="77777777" w:rsidR="00C14F4B" w:rsidRPr="00B70364" w:rsidRDefault="00C14F4B" w:rsidP="00C14F4B">
      <w:pPr>
        <w:pStyle w:val="paragraph"/>
        <w:rPr>
          <w:rFonts w:ascii="Calibri" w:hAnsi="Calibri" w:cs="Calibri"/>
        </w:rPr>
      </w:pPr>
    </w:p>
    <w:tbl>
      <w:tblPr>
        <w:tblStyle w:val="TableGrid"/>
        <w:tblW w:w="0" w:type="auto"/>
        <w:tblInd w:w="421" w:type="dxa"/>
        <w:tblLook w:val="04A0" w:firstRow="1" w:lastRow="0" w:firstColumn="1" w:lastColumn="0" w:noHBand="0" w:noVBand="1"/>
      </w:tblPr>
      <w:tblGrid>
        <w:gridCol w:w="2693"/>
        <w:gridCol w:w="2977"/>
        <w:gridCol w:w="2919"/>
      </w:tblGrid>
      <w:tr w:rsidR="00C14F4B" w:rsidRPr="00B70364" w14:paraId="5DB51F27" w14:textId="77777777" w:rsidTr="001F61FD">
        <w:tc>
          <w:tcPr>
            <w:tcW w:w="2693" w:type="dxa"/>
            <w:shd w:val="clear" w:color="auto" w:fill="435C71"/>
          </w:tcPr>
          <w:p w14:paraId="7042FCE3" w14:textId="77777777" w:rsidR="00C14F4B" w:rsidRPr="00B70364" w:rsidRDefault="00C14F4B" w:rsidP="001F61FD">
            <w:pPr>
              <w:pStyle w:val="paragraph"/>
              <w:jc w:val="center"/>
              <w:rPr>
                <w:rFonts w:ascii="Calibri" w:hAnsi="Calibri" w:cs="Calibri"/>
                <w:b/>
                <w:color w:val="FFFFFF" w:themeColor="background1"/>
              </w:rPr>
            </w:pPr>
            <w:r w:rsidRPr="00B70364">
              <w:rPr>
                <w:rFonts w:ascii="Calibri" w:hAnsi="Calibri" w:cs="Calibri"/>
                <w:b/>
                <w:color w:val="FFFFFF" w:themeColor="background1"/>
              </w:rPr>
              <w:t>Name</w:t>
            </w:r>
          </w:p>
        </w:tc>
        <w:tc>
          <w:tcPr>
            <w:tcW w:w="2977" w:type="dxa"/>
            <w:shd w:val="clear" w:color="auto" w:fill="435C71"/>
          </w:tcPr>
          <w:p w14:paraId="54EC7F6F" w14:textId="77777777" w:rsidR="00C14F4B" w:rsidRPr="00B70364" w:rsidRDefault="00C14F4B" w:rsidP="001F61FD">
            <w:pPr>
              <w:pStyle w:val="paragraph"/>
              <w:jc w:val="center"/>
              <w:rPr>
                <w:rFonts w:ascii="Calibri" w:hAnsi="Calibri" w:cs="Calibri"/>
                <w:b/>
                <w:color w:val="FFFFFF" w:themeColor="background1"/>
              </w:rPr>
            </w:pPr>
            <w:r w:rsidRPr="00B70364">
              <w:rPr>
                <w:rFonts w:ascii="Calibri" w:hAnsi="Calibri" w:cs="Calibri"/>
                <w:b/>
                <w:color w:val="FFFFFF" w:themeColor="background1"/>
              </w:rPr>
              <w:t>Occupation</w:t>
            </w:r>
          </w:p>
        </w:tc>
        <w:tc>
          <w:tcPr>
            <w:tcW w:w="2919" w:type="dxa"/>
            <w:shd w:val="clear" w:color="auto" w:fill="435C71"/>
          </w:tcPr>
          <w:p w14:paraId="0FE19F9E" w14:textId="77777777" w:rsidR="00C14F4B" w:rsidRPr="00B70364" w:rsidRDefault="00C14F4B" w:rsidP="001F61FD">
            <w:pPr>
              <w:pStyle w:val="paragraph"/>
              <w:jc w:val="center"/>
              <w:rPr>
                <w:rFonts w:ascii="Calibri" w:hAnsi="Calibri" w:cs="Calibri"/>
                <w:b/>
                <w:color w:val="FFFFFF" w:themeColor="background1"/>
              </w:rPr>
            </w:pPr>
            <w:r w:rsidRPr="00B70364">
              <w:rPr>
                <w:rFonts w:ascii="Calibri" w:hAnsi="Calibri" w:cs="Calibri"/>
                <w:b/>
                <w:color w:val="FFFFFF" w:themeColor="background1"/>
              </w:rPr>
              <w:t>Role</w:t>
            </w:r>
          </w:p>
        </w:tc>
      </w:tr>
      <w:tr w:rsidR="00C14F4B" w:rsidRPr="00B70364" w14:paraId="4D10B853" w14:textId="77777777" w:rsidTr="001F61FD">
        <w:tc>
          <w:tcPr>
            <w:tcW w:w="2693" w:type="dxa"/>
          </w:tcPr>
          <w:p w14:paraId="08790233" w14:textId="77777777" w:rsidR="00C14F4B" w:rsidRPr="00B70364" w:rsidRDefault="00C14F4B" w:rsidP="00C14F4B">
            <w:pPr>
              <w:pStyle w:val="paragraph"/>
              <w:rPr>
                <w:rFonts w:ascii="Calibri" w:hAnsi="Calibri" w:cs="Calibri"/>
              </w:rPr>
            </w:pPr>
          </w:p>
        </w:tc>
        <w:tc>
          <w:tcPr>
            <w:tcW w:w="2977" w:type="dxa"/>
          </w:tcPr>
          <w:p w14:paraId="255608A4" w14:textId="77777777" w:rsidR="00C14F4B" w:rsidRPr="00B70364" w:rsidRDefault="00C14F4B" w:rsidP="00C14F4B">
            <w:pPr>
              <w:pStyle w:val="paragraph"/>
              <w:rPr>
                <w:rFonts w:ascii="Calibri" w:hAnsi="Calibri" w:cs="Calibri"/>
              </w:rPr>
            </w:pPr>
            <w:r w:rsidRPr="00B70364">
              <w:rPr>
                <w:rFonts w:ascii="Calibri" w:hAnsi="Calibri" w:cs="Calibri"/>
              </w:rPr>
              <w:t>Weaver</w:t>
            </w:r>
          </w:p>
        </w:tc>
        <w:tc>
          <w:tcPr>
            <w:tcW w:w="2919" w:type="dxa"/>
          </w:tcPr>
          <w:p w14:paraId="70963233" w14:textId="77777777" w:rsidR="00C14F4B" w:rsidRPr="00B70364" w:rsidRDefault="00C14F4B" w:rsidP="00C14F4B">
            <w:pPr>
              <w:pStyle w:val="paragraph"/>
              <w:rPr>
                <w:rFonts w:ascii="Calibri" w:hAnsi="Calibri" w:cs="Calibri"/>
              </w:rPr>
            </w:pPr>
          </w:p>
        </w:tc>
      </w:tr>
      <w:tr w:rsidR="00C14F4B" w:rsidRPr="00B70364" w14:paraId="4D3EC709" w14:textId="77777777" w:rsidTr="001F61FD">
        <w:tc>
          <w:tcPr>
            <w:tcW w:w="2693" w:type="dxa"/>
          </w:tcPr>
          <w:p w14:paraId="157C3447" w14:textId="77777777" w:rsidR="00C14F4B" w:rsidRPr="00B70364" w:rsidRDefault="00C14F4B" w:rsidP="00C14F4B">
            <w:pPr>
              <w:pStyle w:val="paragraph"/>
              <w:rPr>
                <w:rFonts w:ascii="Calibri" w:hAnsi="Calibri" w:cs="Calibri"/>
              </w:rPr>
            </w:pPr>
            <w:r w:rsidRPr="00B70364">
              <w:rPr>
                <w:rFonts w:ascii="Calibri" w:eastAsia="Calibri" w:hAnsi="Calibri" w:cs="Calibri"/>
              </w:rPr>
              <w:t xml:space="preserve">Peter Quince </w:t>
            </w:r>
          </w:p>
        </w:tc>
        <w:tc>
          <w:tcPr>
            <w:tcW w:w="2977" w:type="dxa"/>
          </w:tcPr>
          <w:p w14:paraId="58EE3F63" w14:textId="77777777" w:rsidR="00C14F4B" w:rsidRPr="00B70364" w:rsidRDefault="00C14F4B" w:rsidP="00C14F4B">
            <w:pPr>
              <w:pStyle w:val="paragraph"/>
              <w:rPr>
                <w:rFonts w:ascii="Calibri" w:hAnsi="Calibri" w:cs="Calibri"/>
              </w:rPr>
            </w:pPr>
          </w:p>
        </w:tc>
        <w:tc>
          <w:tcPr>
            <w:tcW w:w="2919" w:type="dxa"/>
          </w:tcPr>
          <w:p w14:paraId="4702B0A0" w14:textId="77777777" w:rsidR="00C14F4B" w:rsidRPr="00B70364" w:rsidRDefault="00C14F4B" w:rsidP="00C14F4B">
            <w:pPr>
              <w:pStyle w:val="paragraph"/>
              <w:rPr>
                <w:rFonts w:ascii="Calibri" w:hAnsi="Calibri" w:cs="Calibri"/>
              </w:rPr>
            </w:pPr>
            <w:r w:rsidRPr="00B70364">
              <w:rPr>
                <w:rFonts w:ascii="Calibri" w:hAnsi="Calibri" w:cs="Calibri"/>
              </w:rPr>
              <w:t>Presents the prologue</w:t>
            </w:r>
          </w:p>
        </w:tc>
      </w:tr>
      <w:tr w:rsidR="00C14F4B" w:rsidRPr="00B70364" w14:paraId="2392EA39" w14:textId="77777777" w:rsidTr="001F61FD">
        <w:tc>
          <w:tcPr>
            <w:tcW w:w="2693" w:type="dxa"/>
          </w:tcPr>
          <w:p w14:paraId="7C668719" w14:textId="77777777" w:rsidR="00C14F4B" w:rsidRPr="00B70364" w:rsidRDefault="00C14F4B" w:rsidP="00C14F4B">
            <w:pPr>
              <w:pStyle w:val="paragraph"/>
              <w:rPr>
                <w:rFonts w:ascii="Calibri" w:hAnsi="Calibri" w:cs="Calibri"/>
              </w:rPr>
            </w:pPr>
          </w:p>
        </w:tc>
        <w:tc>
          <w:tcPr>
            <w:tcW w:w="2977" w:type="dxa"/>
          </w:tcPr>
          <w:p w14:paraId="0459BA54" w14:textId="77777777" w:rsidR="00C14F4B" w:rsidRPr="00B70364" w:rsidRDefault="00C14F4B" w:rsidP="00C14F4B">
            <w:pPr>
              <w:pStyle w:val="paragraph"/>
              <w:rPr>
                <w:rFonts w:ascii="Calibri" w:hAnsi="Calibri" w:cs="Calibri"/>
              </w:rPr>
            </w:pPr>
          </w:p>
        </w:tc>
        <w:tc>
          <w:tcPr>
            <w:tcW w:w="2919" w:type="dxa"/>
          </w:tcPr>
          <w:p w14:paraId="014DDFE4" w14:textId="77777777" w:rsidR="00C14F4B" w:rsidRPr="00B70364" w:rsidRDefault="00C14F4B" w:rsidP="00C14F4B">
            <w:pPr>
              <w:pStyle w:val="paragraph"/>
              <w:rPr>
                <w:rFonts w:ascii="Calibri" w:hAnsi="Calibri" w:cs="Calibri"/>
              </w:rPr>
            </w:pPr>
            <w:r w:rsidRPr="00B70364">
              <w:rPr>
                <w:rFonts w:ascii="Calibri" w:hAnsi="Calibri" w:cs="Calibri"/>
              </w:rPr>
              <w:t>The Lion</w:t>
            </w:r>
          </w:p>
        </w:tc>
      </w:tr>
      <w:tr w:rsidR="00C14F4B" w:rsidRPr="00B70364" w14:paraId="189FCC92" w14:textId="77777777" w:rsidTr="001F61FD">
        <w:tc>
          <w:tcPr>
            <w:tcW w:w="2693" w:type="dxa"/>
          </w:tcPr>
          <w:p w14:paraId="56304F9E" w14:textId="77777777" w:rsidR="00C14F4B" w:rsidRPr="00B70364" w:rsidRDefault="00C14F4B" w:rsidP="00C14F4B">
            <w:pPr>
              <w:pStyle w:val="paragraph"/>
              <w:rPr>
                <w:rFonts w:ascii="Calibri" w:hAnsi="Calibri" w:cs="Calibri"/>
              </w:rPr>
            </w:pPr>
            <w:r w:rsidRPr="00B70364">
              <w:rPr>
                <w:rFonts w:ascii="Calibri" w:eastAsia="Calibri" w:hAnsi="Calibri" w:cs="Calibri"/>
              </w:rPr>
              <w:t xml:space="preserve">Francis Flute </w:t>
            </w:r>
          </w:p>
        </w:tc>
        <w:tc>
          <w:tcPr>
            <w:tcW w:w="2977" w:type="dxa"/>
          </w:tcPr>
          <w:p w14:paraId="166B4D9C" w14:textId="77777777" w:rsidR="00C14F4B" w:rsidRPr="00B70364" w:rsidRDefault="00C14F4B" w:rsidP="00C14F4B">
            <w:pPr>
              <w:pStyle w:val="paragraph"/>
              <w:rPr>
                <w:rFonts w:ascii="Calibri" w:hAnsi="Calibri" w:cs="Calibri"/>
              </w:rPr>
            </w:pPr>
            <w:r w:rsidRPr="00B70364">
              <w:rPr>
                <w:rFonts w:ascii="Calibri" w:hAnsi="Calibri" w:cs="Calibri"/>
              </w:rPr>
              <w:t>Bellows-mender</w:t>
            </w:r>
          </w:p>
        </w:tc>
        <w:tc>
          <w:tcPr>
            <w:tcW w:w="2919" w:type="dxa"/>
          </w:tcPr>
          <w:p w14:paraId="2D8D165E" w14:textId="77777777" w:rsidR="00C14F4B" w:rsidRPr="00B70364" w:rsidRDefault="00C14F4B" w:rsidP="00C14F4B">
            <w:pPr>
              <w:pStyle w:val="paragraph"/>
              <w:rPr>
                <w:rFonts w:ascii="Calibri" w:hAnsi="Calibri" w:cs="Calibri"/>
              </w:rPr>
            </w:pPr>
          </w:p>
        </w:tc>
      </w:tr>
      <w:tr w:rsidR="00C14F4B" w:rsidRPr="00B70364" w14:paraId="7D8F2EAC" w14:textId="77777777" w:rsidTr="001F61FD">
        <w:tc>
          <w:tcPr>
            <w:tcW w:w="2693" w:type="dxa"/>
          </w:tcPr>
          <w:p w14:paraId="4577CE43" w14:textId="77777777" w:rsidR="00C14F4B" w:rsidRPr="00B70364" w:rsidRDefault="00C14F4B" w:rsidP="00C14F4B">
            <w:pPr>
              <w:pStyle w:val="paragraph"/>
              <w:rPr>
                <w:rFonts w:ascii="Calibri" w:eastAsia="Calibri" w:hAnsi="Calibri" w:cs="Calibri"/>
              </w:rPr>
            </w:pPr>
            <w:r w:rsidRPr="00B70364">
              <w:rPr>
                <w:rFonts w:ascii="Calibri" w:eastAsia="Calibri" w:hAnsi="Calibri" w:cs="Calibri"/>
              </w:rPr>
              <w:t xml:space="preserve">Tom Snout </w:t>
            </w:r>
          </w:p>
        </w:tc>
        <w:tc>
          <w:tcPr>
            <w:tcW w:w="2977" w:type="dxa"/>
          </w:tcPr>
          <w:p w14:paraId="2030B649" w14:textId="77777777" w:rsidR="00C14F4B" w:rsidRPr="00B70364" w:rsidRDefault="00C14F4B" w:rsidP="00C14F4B">
            <w:pPr>
              <w:pStyle w:val="paragraph"/>
              <w:rPr>
                <w:rFonts w:ascii="Calibri" w:hAnsi="Calibri" w:cs="Calibri"/>
              </w:rPr>
            </w:pPr>
            <w:r w:rsidRPr="00B70364">
              <w:rPr>
                <w:rFonts w:ascii="Calibri" w:hAnsi="Calibri" w:cs="Calibri"/>
              </w:rPr>
              <w:t>Tinker</w:t>
            </w:r>
          </w:p>
        </w:tc>
        <w:tc>
          <w:tcPr>
            <w:tcW w:w="2919" w:type="dxa"/>
          </w:tcPr>
          <w:p w14:paraId="07CDCF1D" w14:textId="77777777" w:rsidR="00C14F4B" w:rsidRPr="00B70364" w:rsidRDefault="00C14F4B" w:rsidP="00C14F4B">
            <w:pPr>
              <w:pStyle w:val="paragraph"/>
              <w:rPr>
                <w:rFonts w:ascii="Calibri" w:hAnsi="Calibri" w:cs="Calibri"/>
              </w:rPr>
            </w:pPr>
          </w:p>
        </w:tc>
      </w:tr>
      <w:tr w:rsidR="00C14F4B" w:rsidRPr="00B70364" w14:paraId="498C6E94" w14:textId="77777777" w:rsidTr="001F61FD">
        <w:tc>
          <w:tcPr>
            <w:tcW w:w="2693" w:type="dxa"/>
          </w:tcPr>
          <w:p w14:paraId="78FE83F4" w14:textId="77777777" w:rsidR="00C14F4B" w:rsidRPr="00B70364" w:rsidRDefault="00C14F4B" w:rsidP="00C14F4B">
            <w:pPr>
              <w:pStyle w:val="paragraph"/>
              <w:rPr>
                <w:rFonts w:ascii="Calibri" w:eastAsia="Calibri" w:hAnsi="Calibri" w:cs="Calibri"/>
              </w:rPr>
            </w:pPr>
            <w:r w:rsidRPr="00B70364">
              <w:rPr>
                <w:rFonts w:ascii="Calibri" w:eastAsia="Calibri" w:hAnsi="Calibri" w:cs="Calibri"/>
              </w:rPr>
              <w:t xml:space="preserve">Robin Starveling </w:t>
            </w:r>
          </w:p>
        </w:tc>
        <w:tc>
          <w:tcPr>
            <w:tcW w:w="2977" w:type="dxa"/>
          </w:tcPr>
          <w:p w14:paraId="57191110" w14:textId="77777777" w:rsidR="00C14F4B" w:rsidRPr="00B70364" w:rsidRDefault="00C14F4B" w:rsidP="00C14F4B">
            <w:pPr>
              <w:pStyle w:val="paragraph"/>
              <w:rPr>
                <w:rFonts w:ascii="Calibri" w:hAnsi="Calibri" w:cs="Calibri"/>
              </w:rPr>
            </w:pPr>
          </w:p>
        </w:tc>
        <w:tc>
          <w:tcPr>
            <w:tcW w:w="2919" w:type="dxa"/>
          </w:tcPr>
          <w:p w14:paraId="77B08287" w14:textId="77777777" w:rsidR="00C14F4B" w:rsidRPr="00B70364" w:rsidRDefault="00C14F4B" w:rsidP="00C14F4B">
            <w:pPr>
              <w:pStyle w:val="paragraph"/>
              <w:rPr>
                <w:rFonts w:ascii="Calibri" w:hAnsi="Calibri" w:cs="Calibri"/>
              </w:rPr>
            </w:pPr>
            <w:r w:rsidRPr="00B70364">
              <w:rPr>
                <w:rFonts w:ascii="Calibri" w:hAnsi="Calibri" w:cs="Calibri"/>
              </w:rPr>
              <w:t>Moonshine</w:t>
            </w:r>
          </w:p>
        </w:tc>
      </w:tr>
    </w:tbl>
    <w:p w14:paraId="2B7AEF38" w14:textId="77777777" w:rsidR="0003149A" w:rsidRPr="00B70364" w:rsidRDefault="0003149A" w:rsidP="001F61FD">
      <w:pPr>
        <w:pStyle w:val="paragraph"/>
        <w:rPr>
          <w:rFonts w:ascii="Calibri" w:hAnsi="Calibri" w:cs="Calibri"/>
        </w:rPr>
      </w:pPr>
    </w:p>
    <w:p w14:paraId="26380DD0" w14:textId="77777777" w:rsidR="008D1445" w:rsidRPr="00B70364" w:rsidRDefault="008D1445" w:rsidP="001F61FD">
      <w:pPr>
        <w:pStyle w:val="paragraph"/>
        <w:numPr>
          <w:ilvl w:val="0"/>
          <w:numId w:val="158"/>
        </w:numPr>
        <w:ind w:left="567"/>
        <w:rPr>
          <w:rFonts w:ascii="Calibri" w:hAnsi="Calibri" w:cs="Calibri"/>
        </w:rPr>
      </w:pPr>
      <w:r w:rsidRPr="00B70364">
        <w:rPr>
          <w:rFonts w:ascii="Calibri" w:hAnsi="Calibri" w:cs="Calibri"/>
        </w:rPr>
        <w:t>Who was the Changeling/Indian boy’s mother?</w:t>
      </w:r>
    </w:p>
    <w:p w14:paraId="4F76AF91" w14:textId="77777777" w:rsidR="00E360E3" w:rsidRPr="00B70364" w:rsidRDefault="00E360E3" w:rsidP="001F61FD">
      <w:pPr>
        <w:pStyle w:val="paragraph"/>
        <w:rPr>
          <w:rFonts w:ascii="Calibri" w:hAnsi="Calibri" w:cs="Calibri"/>
        </w:rPr>
      </w:pPr>
    </w:p>
    <w:p w14:paraId="173A20B3" w14:textId="77777777" w:rsidR="00E360E3" w:rsidRPr="00B70364" w:rsidRDefault="00E360E3" w:rsidP="00E360E3">
      <w:pPr>
        <w:pStyle w:val="paragraph"/>
        <w:numPr>
          <w:ilvl w:val="0"/>
          <w:numId w:val="163"/>
        </w:numPr>
        <w:rPr>
          <w:rFonts w:ascii="Calibri" w:hAnsi="Calibri" w:cs="Calibri"/>
        </w:rPr>
        <w:sectPr w:rsidR="00E360E3" w:rsidRPr="00B70364" w:rsidSect="00E91476">
          <w:type w:val="continuous"/>
          <w:pgSz w:w="11900" w:h="16840"/>
          <w:pgMar w:top="1440" w:right="1440" w:bottom="1440" w:left="1440" w:header="720" w:footer="720" w:gutter="0"/>
          <w:pgNumType w:start="1"/>
          <w:cols w:space="720"/>
          <w:titlePg/>
        </w:sectPr>
      </w:pPr>
    </w:p>
    <w:p w14:paraId="2C053065" w14:textId="77777777" w:rsidR="008D1445" w:rsidRPr="00B70364" w:rsidRDefault="008D1445" w:rsidP="001F61FD">
      <w:pPr>
        <w:pStyle w:val="paragraph"/>
        <w:numPr>
          <w:ilvl w:val="0"/>
          <w:numId w:val="163"/>
        </w:numPr>
        <w:rPr>
          <w:rFonts w:ascii="Calibri" w:hAnsi="Calibri" w:cs="Calibri"/>
        </w:rPr>
      </w:pPr>
      <w:r w:rsidRPr="00B70364">
        <w:rPr>
          <w:rFonts w:ascii="Calibri" w:hAnsi="Calibri" w:cs="Calibri"/>
        </w:rPr>
        <w:t xml:space="preserve">A </w:t>
      </w:r>
      <w:proofErr w:type="spellStart"/>
      <w:r w:rsidRPr="00B70364">
        <w:rPr>
          <w:rFonts w:ascii="Calibri" w:hAnsi="Calibri" w:cs="Calibri"/>
        </w:rPr>
        <w:t>vot’ress</w:t>
      </w:r>
      <w:proofErr w:type="spellEnd"/>
      <w:r w:rsidRPr="00B70364">
        <w:rPr>
          <w:rFonts w:ascii="Calibri" w:hAnsi="Calibri" w:cs="Calibri"/>
        </w:rPr>
        <w:t xml:space="preserve"> to Oberon</w:t>
      </w:r>
    </w:p>
    <w:p w14:paraId="5E1E6376" w14:textId="77777777" w:rsidR="00E360E3" w:rsidRPr="00B70364" w:rsidRDefault="008D1445" w:rsidP="001F61FD">
      <w:pPr>
        <w:pStyle w:val="paragraph"/>
        <w:numPr>
          <w:ilvl w:val="0"/>
          <w:numId w:val="163"/>
        </w:numPr>
        <w:rPr>
          <w:rFonts w:ascii="Calibri" w:hAnsi="Calibri" w:cs="Calibri"/>
        </w:rPr>
      </w:pPr>
      <w:r w:rsidRPr="00B70364">
        <w:rPr>
          <w:rFonts w:ascii="Calibri" w:hAnsi="Calibri" w:cs="Calibri"/>
        </w:rPr>
        <w:t xml:space="preserve">A </w:t>
      </w:r>
      <w:proofErr w:type="spellStart"/>
      <w:r w:rsidRPr="00B70364">
        <w:rPr>
          <w:rFonts w:ascii="Calibri" w:hAnsi="Calibri" w:cs="Calibri"/>
        </w:rPr>
        <w:t>vot’ress</w:t>
      </w:r>
      <w:proofErr w:type="spellEnd"/>
      <w:r w:rsidRPr="00B70364">
        <w:rPr>
          <w:rFonts w:ascii="Calibri" w:hAnsi="Calibri" w:cs="Calibri"/>
        </w:rPr>
        <w:t xml:space="preserve"> to Hippolyta</w:t>
      </w:r>
    </w:p>
    <w:p w14:paraId="4EDA9EBA" w14:textId="77777777" w:rsidR="0003149A" w:rsidRPr="00B70364" w:rsidRDefault="0003149A" w:rsidP="001F61FD">
      <w:pPr>
        <w:pStyle w:val="paragraph"/>
        <w:rPr>
          <w:rFonts w:ascii="Calibri" w:hAnsi="Calibri" w:cs="Calibri"/>
        </w:rPr>
      </w:pPr>
    </w:p>
    <w:p w14:paraId="34081EE3" w14:textId="77777777" w:rsidR="00E360E3" w:rsidRPr="00B70364" w:rsidRDefault="00E360E3" w:rsidP="001F61FD">
      <w:pPr>
        <w:pStyle w:val="paragraph"/>
        <w:numPr>
          <w:ilvl w:val="0"/>
          <w:numId w:val="163"/>
        </w:numPr>
        <w:rPr>
          <w:rFonts w:ascii="Calibri" w:hAnsi="Calibri" w:cs="Calibri"/>
        </w:rPr>
      </w:pPr>
      <w:r w:rsidRPr="00B70364">
        <w:rPr>
          <w:rFonts w:ascii="Calibri" w:hAnsi="Calibri" w:cs="Calibri"/>
        </w:rPr>
        <w:t xml:space="preserve">A </w:t>
      </w:r>
      <w:proofErr w:type="spellStart"/>
      <w:r w:rsidRPr="00B70364">
        <w:rPr>
          <w:rFonts w:ascii="Calibri" w:hAnsi="Calibri" w:cs="Calibri"/>
        </w:rPr>
        <w:t>vot’ress</w:t>
      </w:r>
      <w:proofErr w:type="spellEnd"/>
      <w:r w:rsidRPr="00B70364">
        <w:rPr>
          <w:rFonts w:ascii="Calibri" w:hAnsi="Calibri" w:cs="Calibri"/>
        </w:rPr>
        <w:t xml:space="preserve"> to Titania</w:t>
      </w:r>
    </w:p>
    <w:p w14:paraId="3695B1B9" w14:textId="77777777" w:rsidR="00E360E3" w:rsidRPr="00B70364" w:rsidRDefault="00E360E3" w:rsidP="00E360E3">
      <w:pPr>
        <w:pStyle w:val="paragraph"/>
        <w:numPr>
          <w:ilvl w:val="0"/>
          <w:numId w:val="163"/>
        </w:numPr>
        <w:rPr>
          <w:rFonts w:ascii="Calibri" w:hAnsi="Calibri" w:cs="Calibri"/>
        </w:rPr>
        <w:sectPr w:rsidR="00E360E3" w:rsidRPr="00B70364" w:rsidSect="001F61FD">
          <w:type w:val="continuous"/>
          <w:pgSz w:w="11900" w:h="16840"/>
          <w:pgMar w:top="1440" w:right="1440" w:bottom="1440" w:left="1440" w:header="720" w:footer="720" w:gutter="0"/>
          <w:pgNumType w:start="1"/>
          <w:cols w:num="2" w:space="720"/>
          <w:titlePg/>
        </w:sectPr>
      </w:pPr>
      <w:r w:rsidRPr="00B70364">
        <w:rPr>
          <w:rFonts w:ascii="Calibri" w:hAnsi="Calibri" w:cs="Calibri"/>
        </w:rPr>
        <w:t xml:space="preserve">A </w:t>
      </w:r>
      <w:proofErr w:type="spellStart"/>
      <w:r w:rsidRPr="00B70364">
        <w:rPr>
          <w:rFonts w:ascii="Calibri" w:hAnsi="Calibri" w:cs="Calibri"/>
        </w:rPr>
        <w:t>vot’ress</w:t>
      </w:r>
      <w:proofErr w:type="spellEnd"/>
      <w:r w:rsidRPr="00B70364">
        <w:rPr>
          <w:rFonts w:ascii="Calibri" w:hAnsi="Calibri" w:cs="Calibri"/>
        </w:rPr>
        <w:t xml:space="preserve"> to Theseus</w:t>
      </w:r>
      <w:r w:rsidR="008D1445" w:rsidRPr="00B70364">
        <w:rPr>
          <w:rFonts w:ascii="Calibri" w:hAnsi="Calibri" w:cs="Calibri"/>
        </w:rPr>
        <w:tab/>
      </w:r>
    </w:p>
    <w:p w14:paraId="27CFD615" w14:textId="77777777" w:rsidR="008D1445" w:rsidRPr="00B70364" w:rsidRDefault="008D1445" w:rsidP="001F61FD">
      <w:pPr>
        <w:pStyle w:val="paragraph"/>
        <w:numPr>
          <w:ilvl w:val="0"/>
          <w:numId w:val="158"/>
        </w:numPr>
        <w:ind w:left="709" w:hanging="425"/>
        <w:rPr>
          <w:rFonts w:ascii="Calibri" w:hAnsi="Calibri" w:cs="Calibri"/>
        </w:rPr>
      </w:pPr>
      <w:r w:rsidRPr="00B70364">
        <w:rPr>
          <w:rFonts w:ascii="Calibri" w:hAnsi="Calibri" w:cs="Calibri"/>
        </w:rPr>
        <w:t>Robin Goodfellow is a servant to Oberon. What other names is Robin known by? (</w:t>
      </w:r>
      <w:r w:rsidR="00E360E3" w:rsidRPr="00B70364">
        <w:rPr>
          <w:rFonts w:ascii="Calibri" w:hAnsi="Calibri" w:cs="Calibri"/>
        </w:rPr>
        <w:t>C</w:t>
      </w:r>
      <w:r w:rsidRPr="00B70364">
        <w:rPr>
          <w:rFonts w:ascii="Calibri" w:hAnsi="Calibri" w:cs="Calibri"/>
        </w:rPr>
        <w:t>hoose all that apply)</w:t>
      </w:r>
    </w:p>
    <w:p w14:paraId="6B54AF3B" w14:textId="77777777" w:rsidR="00E360E3" w:rsidRPr="00B70364" w:rsidRDefault="00E360E3" w:rsidP="001F61FD">
      <w:pPr>
        <w:pStyle w:val="paragraph"/>
        <w:ind w:left="720"/>
        <w:rPr>
          <w:rFonts w:ascii="Calibri" w:hAnsi="Calibri" w:cs="Calibri"/>
        </w:rPr>
      </w:pPr>
    </w:p>
    <w:p w14:paraId="2AD34ED7" w14:textId="77777777" w:rsidR="00E360E3" w:rsidRPr="00B70364" w:rsidRDefault="00E360E3" w:rsidP="00E360E3">
      <w:pPr>
        <w:pStyle w:val="paragraph"/>
        <w:numPr>
          <w:ilvl w:val="0"/>
          <w:numId w:val="164"/>
        </w:numPr>
        <w:rPr>
          <w:rFonts w:ascii="Calibri" w:hAnsi="Calibri" w:cs="Calibri"/>
        </w:rPr>
        <w:sectPr w:rsidR="00E360E3" w:rsidRPr="00B70364" w:rsidSect="00E91476">
          <w:type w:val="continuous"/>
          <w:pgSz w:w="11900" w:h="16840"/>
          <w:pgMar w:top="1440" w:right="1440" w:bottom="1440" w:left="1440" w:header="720" w:footer="720" w:gutter="0"/>
          <w:pgNumType w:start="1"/>
          <w:cols w:space="720"/>
          <w:titlePg/>
        </w:sectPr>
      </w:pPr>
    </w:p>
    <w:p w14:paraId="078450DF" w14:textId="77777777" w:rsidR="008D1445" w:rsidRPr="00B70364" w:rsidRDefault="008D1445" w:rsidP="001F61FD">
      <w:pPr>
        <w:pStyle w:val="paragraph"/>
        <w:numPr>
          <w:ilvl w:val="0"/>
          <w:numId w:val="164"/>
        </w:numPr>
        <w:rPr>
          <w:rFonts w:ascii="Calibri" w:hAnsi="Calibri" w:cs="Calibri"/>
        </w:rPr>
      </w:pPr>
      <w:r w:rsidRPr="00B70364">
        <w:rPr>
          <w:rFonts w:ascii="Calibri" w:hAnsi="Calibri" w:cs="Calibri"/>
        </w:rPr>
        <w:t>Moth</w:t>
      </w:r>
      <w:r w:rsidRPr="00B70364">
        <w:rPr>
          <w:rFonts w:ascii="Calibri" w:hAnsi="Calibri" w:cs="Calibri"/>
        </w:rPr>
        <w:tab/>
      </w:r>
      <w:r w:rsidRPr="00B70364">
        <w:rPr>
          <w:rFonts w:ascii="Calibri" w:hAnsi="Calibri" w:cs="Calibri"/>
        </w:rPr>
        <w:tab/>
      </w:r>
      <w:r w:rsidRPr="00B70364">
        <w:rPr>
          <w:rFonts w:ascii="Calibri" w:hAnsi="Calibri" w:cs="Calibri"/>
        </w:rPr>
        <w:tab/>
      </w:r>
    </w:p>
    <w:p w14:paraId="7A1F286A" w14:textId="77777777" w:rsidR="008D1445" w:rsidRPr="00B70364" w:rsidRDefault="008D1445" w:rsidP="001F61FD">
      <w:pPr>
        <w:pStyle w:val="paragraph"/>
        <w:numPr>
          <w:ilvl w:val="0"/>
          <w:numId w:val="164"/>
        </w:numPr>
        <w:rPr>
          <w:rFonts w:ascii="Calibri" w:hAnsi="Calibri" w:cs="Calibri"/>
        </w:rPr>
      </w:pPr>
      <w:r w:rsidRPr="00B70364">
        <w:rPr>
          <w:rFonts w:ascii="Calibri" w:hAnsi="Calibri" w:cs="Calibri"/>
        </w:rPr>
        <w:t>Puck</w:t>
      </w:r>
      <w:r w:rsidRPr="00B70364">
        <w:rPr>
          <w:rFonts w:ascii="Calibri" w:hAnsi="Calibri" w:cs="Calibri"/>
        </w:rPr>
        <w:tab/>
      </w:r>
      <w:r w:rsidRPr="00B70364">
        <w:rPr>
          <w:rFonts w:ascii="Calibri" w:hAnsi="Calibri" w:cs="Calibri"/>
        </w:rPr>
        <w:tab/>
      </w:r>
      <w:r w:rsidRPr="00B70364">
        <w:rPr>
          <w:rFonts w:ascii="Calibri" w:hAnsi="Calibri" w:cs="Calibri"/>
        </w:rPr>
        <w:tab/>
      </w:r>
    </w:p>
    <w:p w14:paraId="185E6D8F" w14:textId="77777777" w:rsidR="00E360E3" w:rsidRPr="00B70364" w:rsidRDefault="008D1445" w:rsidP="001F61FD">
      <w:pPr>
        <w:pStyle w:val="paragraph"/>
        <w:numPr>
          <w:ilvl w:val="0"/>
          <w:numId w:val="164"/>
        </w:numPr>
        <w:rPr>
          <w:rFonts w:ascii="Calibri" w:hAnsi="Calibri" w:cs="Calibri"/>
        </w:rPr>
      </w:pPr>
      <w:proofErr w:type="spellStart"/>
      <w:r w:rsidRPr="00B70364">
        <w:rPr>
          <w:rFonts w:ascii="Calibri" w:hAnsi="Calibri" w:cs="Calibri"/>
        </w:rPr>
        <w:lastRenderedPageBreak/>
        <w:t>Mustardseed</w:t>
      </w:r>
      <w:proofErr w:type="spellEnd"/>
    </w:p>
    <w:p w14:paraId="799DD4F2" w14:textId="77777777" w:rsidR="00E360E3" w:rsidRPr="00B70364" w:rsidRDefault="00E360E3" w:rsidP="001F61FD">
      <w:pPr>
        <w:pStyle w:val="paragraph"/>
        <w:numPr>
          <w:ilvl w:val="0"/>
          <w:numId w:val="164"/>
        </w:numPr>
        <w:rPr>
          <w:rFonts w:ascii="Calibri" w:hAnsi="Calibri" w:cs="Calibri"/>
        </w:rPr>
      </w:pPr>
      <w:r w:rsidRPr="00B70364">
        <w:rPr>
          <w:rFonts w:ascii="Calibri" w:hAnsi="Calibri" w:cs="Calibri"/>
        </w:rPr>
        <w:t>Hobgoblin</w:t>
      </w:r>
      <w:r w:rsidR="008D1445" w:rsidRPr="00B70364">
        <w:rPr>
          <w:rFonts w:ascii="Calibri" w:hAnsi="Calibri" w:cs="Calibri"/>
        </w:rPr>
        <w:tab/>
      </w:r>
    </w:p>
    <w:p w14:paraId="36FF4B7D" w14:textId="77777777" w:rsidR="00E360E3" w:rsidRPr="00B70364" w:rsidRDefault="00E360E3" w:rsidP="001F61FD">
      <w:pPr>
        <w:pStyle w:val="paragraph"/>
        <w:numPr>
          <w:ilvl w:val="0"/>
          <w:numId w:val="164"/>
        </w:numPr>
        <w:rPr>
          <w:rFonts w:ascii="Calibri" w:hAnsi="Calibri" w:cs="Calibri"/>
        </w:rPr>
      </w:pPr>
      <w:r w:rsidRPr="00B70364">
        <w:rPr>
          <w:rFonts w:ascii="Calibri" w:hAnsi="Calibri" w:cs="Calibri"/>
        </w:rPr>
        <w:t>Goblin</w:t>
      </w:r>
    </w:p>
    <w:p w14:paraId="7AFFD2BF" w14:textId="77777777" w:rsidR="00E360E3" w:rsidRPr="00B70364" w:rsidRDefault="00E360E3" w:rsidP="00E360E3">
      <w:pPr>
        <w:pStyle w:val="paragraph"/>
        <w:numPr>
          <w:ilvl w:val="0"/>
          <w:numId w:val="164"/>
        </w:numPr>
        <w:rPr>
          <w:rFonts w:ascii="Calibri" w:hAnsi="Calibri" w:cs="Calibri"/>
        </w:rPr>
        <w:sectPr w:rsidR="00E360E3" w:rsidRPr="00B70364" w:rsidSect="001F61FD">
          <w:type w:val="continuous"/>
          <w:pgSz w:w="11900" w:h="16840"/>
          <w:pgMar w:top="1440" w:right="1440" w:bottom="1440" w:left="1440" w:header="720" w:footer="720" w:gutter="0"/>
          <w:pgNumType w:start="1"/>
          <w:cols w:num="2" w:space="720"/>
          <w:titlePg/>
        </w:sectPr>
      </w:pPr>
      <w:proofErr w:type="spellStart"/>
      <w:r w:rsidRPr="00B70364">
        <w:rPr>
          <w:rFonts w:ascii="Calibri" w:hAnsi="Calibri" w:cs="Calibri"/>
        </w:rPr>
        <w:t>Peaseblossom</w:t>
      </w:r>
      <w:proofErr w:type="spellEnd"/>
    </w:p>
    <w:p w14:paraId="4344EF82" w14:textId="77777777" w:rsidR="008D1445" w:rsidRPr="00B70364" w:rsidRDefault="008D1445" w:rsidP="001F61FD">
      <w:pPr>
        <w:pStyle w:val="paragraph"/>
        <w:rPr>
          <w:rFonts w:ascii="Calibri" w:hAnsi="Calibri" w:cs="Calibri"/>
        </w:rPr>
      </w:pPr>
    </w:p>
    <w:p w14:paraId="46A52D76" w14:textId="77777777" w:rsidR="008D1445" w:rsidRPr="00B70364" w:rsidRDefault="008D1445" w:rsidP="001F61FD">
      <w:pPr>
        <w:pStyle w:val="paragraph"/>
        <w:numPr>
          <w:ilvl w:val="0"/>
          <w:numId w:val="158"/>
        </w:numPr>
        <w:ind w:left="567"/>
        <w:rPr>
          <w:rFonts w:ascii="Calibri" w:hAnsi="Calibri" w:cs="Calibri"/>
        </w:rPr>
      </w:pPr>
      <w:r w:rsidRPr="00B70364">
        <w:rPr>
          <w:rFonts w:ascii="Calibri" w:hAnsi="Calibri" w:cs="Calibri"/>
        </w:rPr>
        <w:t>Who says: “Trip away, make no stay</w:t>
      </w:r>
      <w:r w:rsidR="00E360E3" w:rsidRPr="00B70364">
        <w:rPr>
          <w:rFonts w:ascii="Calibri" w:hAnsi="Calibri" w:cs="Calibri"/>
        </w:rPr>
        <w:t>/</w:t>
      </w:r>
      <w:r w:rsidRPr="00B70364">
        <w:rPr>
          <w:rFonts w:ascii="Calibri" w:hAnsi="Calibri" w:cs="Calibri"/>
        </w:rPr>
        <w:t>Meet me all by break of day”</w:t>
      </w:r>
      <w:r w:rsidR="00E360E3" w:rsidRPr="00B70364">
        <w:rPr>
          <w:rFonts w:ascii="Calibri" w:hAnsi="Calibri" w:cs="Calibri"/>
        </w:rPr>
        <w:t>?</w:t>
      </w:r>
    </w:p>
    <w:p w14:paraId="49CDDC89" w14:textId="77777777" w:rsidR="00E360E3" w:rsidRPr="00B70364" w:rsidRDefault="00E360E3" w:rsidP="001F61FD">
      <w:pPr>
        <w:pStyle w:val="paragraph"/>
        <w:rPr>
          <w:rFonts w:ascii="Calibri" w:hAnsi="Calibri" w:cs="Calibri"/>
        </w:rPr>
      </w:pPr>
    </w:p>
    <w:p w14:paraId="79925759" w14:textId="77777777" w:rsidR="00E360E3" w:rsidRPr="00B70364" w:rsidRDefault="00E360E3" w:rsidP="00E360E3">
      <w:pPr>
        <w:pStyle w:val="paragraph"/>
        <w:numPr>
          <w:ilvl w:val="0"/>
          <w:numId w:val="165"/>
        </w:numPr>
        <w:rPr>
          <w:rFonts w:ascii="Calibri" w:hAnsi="Calibri" w:cs="Calibri"/>
        </w:rPr>
        <w:sectPr w:rsidR="00E360E3" w:rsidRPr="00B70364" w:rsidSect="00E91476">
          <w:type w:val="continuous"/>
          <w:pgSz w:w="11900" w:h="16840"/>
          <w:pgMar w:top="1440" w:right="1440" w:bottom="1440" w:left="1440" w:header="720" w:footer="720" w:gutter="0"/>
          <w:pgNumType w:start="1"/>
          <w:cols w:space="720"/>
          <w:titlePg/>
        </w:sectPr>
      </w:pPr>
    </w:p>
    <w:p w14:paraId="7E2DDA87" w14:textId="77777777" w:rsidR="008D1445" w:rsidRPr="00B70364" w:rsidRDefault="008D1445" w:rsidP="001F61FD">
      <w:pPr>
        <w:pStyle w:val="paragraph"/>
        <w:numPr>
          <w:ilvl w:val="0"/>
          <w:numId w:val="165"/>
        </w:numPr>
        <w:rPr>
          <w:rFonts w:ascii="Calibri" w:hAnsi="Calibri" w:cs="Calibri"/>
        </w:rPr>
      </w:pPr>
      <w:r w:rsidRPr="00B70364">
        <w:rPr>
          <w:rFonts w:ascii="Calibri" w:hAnsi="Calibri" w:cs="Calibri"/>
        </w:rPr>
        <w:t>Titania</w:t>
      </w:r>
      <w:r w:rsidRPr="00B70364">
        <w:rPr>
          <w:rFonts w:ascii="Calibri" w:hAnsi="Calibri" w:cs="Calibri"/>
        </w:rPr>
        <w:tab/>
      </w:r>
      <w:r w:rsidRPr="00B70364">
        <w:rPr>
          <w:rFonts w:ascii="Calibri" w:hAnsi="Calibri" w:cs="Calibri"/>
        </w:rPr>
        <w:tab/>
      </w:r>
      <w:r w:rsidRPr="00B70364">
        <w:rPr>
          <w:rFonts w:ascii="Calibri" w:hAnsi="Calibri" w:cs="Calibri"/>
        </w:rPr>
        <w:tab/>
      </w:r>
    </w:p>
    <w:p w14:paraId="40256E25" w14:textId="77777777" w:rsidR="00E360E3" w:rsidRPr="00B70364" w:rsidRDefault="008D1445" w:rsidP="001F61FD">
      <w:pPr>
        <w:pStyle w:val="paragraph"/>
        <w:numPr>
          <w:ilvl w:val="0"/>
          <w:numId w:val="165"/>
        </w:numPr>
        <w:rPr>
          <w:rFonts w:ascii="Calibri" w:hAnsi="Calibri" w:cs="Calibri"/>
        </w:rPr>
      </w:pPr>
      <w:r w:rsidRPr="00B70364">
        <w:rPr>
          <w:rFonts w:ascii="Calibri" w:hAnsi="Calibri" w:cs="Calibri"/>
        </w:rPr>
        <w:t>Robin Goodfellow</w:t>
      </w:r>
    </w:p>
    <w:p w14:paraId="76FF5A14" w14:textId="77777777" w:rsidR="00E360E3" w:rsidRPr="00B70364" w:rsidRDefault="00E360E3" w:rsidP="001F61FD">
      <w:pPr>
        <w:pStyle w:val="paragraph"/>
        <w:numPr>
          <w:ilvl w:val="0"/>
          <w:numId w:val="165"/>
        </w:numPr>
        <w:rPr>
          <w:rFonts w:ascii="Calibri" w:hAnsi="Calibri" w:cs="Calibri"/>
        </w:rPr>
      </w:pPr>
      <w:r w:rsidRPr="00B70364">
        <w:rPr>
          <w:rFonts w:ascii="Calibri" w:hAnsi="Calibri" w:cs="Calibri"/>
        </w:rPr>
        <w:t>Cobweb</w:t>
      </w:r>
    </w:p>
    <w:p w14:paraId="3D2FACE6" w14:textId="77777777" w:rsidR="00E360E3" w:rsidRPr="00B70364" w:rsidRDefault="00E360E3" w:rsidP="00E360E3">
      <w:pPr>
        <w:pStyle w:val="paragraph"/>
        <w:numPr>
          <w:ilvl w:val="0"/>
          <w:numId w:val="165"/>
        </w:numPr>
        <w:rPr>
          <w:rFonts w:ascii="Calibri" w:hAnsi="Calibri" w:cs="Calibri"/>
        </w:rPr>
        <w:sectPr w:rsidR="00E360E3" w:rsidRPr="00B70364" w:rsidSect="001F61FD">
          <w:type w:val="continuous"/>
          <w:pgSz w:w="11900" w:h="16840"/>
          <w:pgMar w:top="1440" w:right="1440" w:bottom="1440" w:left="1440" w:header="720" w:footer="720" w:gutter="0"/>
          <w:pgNumType w:start="1"/>
          <w:cols w:num="2" w:space="720"/>
          <w:titlePg/>
        </w:sectPr>
      </w:pPr>
      <w:r w:rsidRPr="00B70364">
        <w:rPr>
          <w:rFonts w:ascii="Calibri" w:hAnsi="Calibri" w:cs="Calibri"/>
        </w:rPr>
        <w:t>Oberon</w:t>
      </w:r>
      <w:r w:rsidRPr="00B70364">
        <w:rPr>
          <w:rFonts w:ascii="Calibri" w:hAnsi="Calibri" w:cs="Calibri"/>
        </w:rPr>
        <w:tab/>
      </w:r>
    </w:p>
    <w:p w14:paraId="6908C24D" w14:textId="77777777" w:rsidR="0003149A" w:rsidRPr="00B70364" w:rsidRDefault="0003149A" w:rsidP="001F61FD">
      <w:pPr>
        <w:pStyle w:val="paragraph"/>
        <w:rPr>
          <w:rFonts w:ascii="Calibri" w:hAnsi="Calibri" w:cs="Calibri"/>
        </w:rPr>
      </w:pPr>
    </w:p>
    <w:p w14:paraId="10130082" w14:textId="77777777" w:rsidR="008D1445" w:rsidRPr="00B70364" w:rsidRDefault="008D1445" w:rsidP="001F61FD">
      <w:pPr>
        <w:pStyle w:val="paragraph"/>
        <w:numPr>
          <w:ilvl w:val="0"/>
          <w:numId w:val="158"/>
        </w:numPr>
        <w:ind w:left="709" w:hanging="425"/>
        <w:rPr>
          <w:rFonts w:ascii="Calibri" w:hAnsi="Calibri" w:cs="Calibri"/>
        </w:rPr>
      </w:pPr>
      <w:r w:rsidRPr="00B70364">
        <w:rPr>
          <w:rFonts w:ascii="Calibri" w:hAnsi="Calibri" w:cs="Calibri"/>
        </w:rPr>
        <w:t>Which other Shakespeare play is entirely framed as a dream in which the character’s fantasies and desires are enacted? Name the character whose dream it is.</w:t>
      </w:r>
    </w:p>
    <w:p w14:paraId="44072A5B" w14:textId="77777777" w:rsidR="00E360E3" w:rsidRPr="00B70364" w:rsidRDefault="00E360E3" w:rsidP="001F61FD">
      <w:pPr>
        <w:pStyle w:val="paragraph"/>
        <w:ind w:left="360"/>
        <w:rPr>
          <w:rFonts w:ascii="Calibri" w:hAnsi="Calibri" w:cs="Calibri"/>
        </w:rPr>
      </w:pPr>
    </w:p>
    <w:p w14:paraId="61F0C890" w14:textId="77777777" w:rsidR="00E360E3" w:rsidRPr="00B70364" w:rsidRDefault="00E360E3" w:rsidP="00E360E3">
      <w:pPr>
        <w:pStyle w:val="paragraph"/>
        <w:numPr>
          <w:ilvl w:val="0"/>
          <w:numId w:val="166"/>
        </w:numPr>
        <w:rPr>
          <w:rFonts w:ascii="Calibri" w:hAnsi="Calibri" w:cs="Calibri"/>
          <w:i/>
          <w:iCs/>
        </w:rPr>
        <w:sectPr w:rsidR="00E360E3" w:rsidRPr="00B70364" w:rsidSect="00E91476">
          <w:type w:val="continuous"/>
          <w:pgSz w:w="11900" w:h="16840"/>
          <w:pgMar w:top="1440" w:right="1440" w:bottom="1440" w:left="1440" w:header="720" w:footer="720" w:gutter="0"/>
          <w:pgNumType w:start="1"/>
          <w:cols w:space="720"/>
          <w:titlePg/>
        </w:sectPr>
      </w:pPr>
    </w:p>
    <w:p w14:paraId="6D4B1E8B" w14:textId="77777777" w:rsidR="008D1445" w:rsidRPr="00B70364" w:rsidRDefault="008D1445" w:rsidP="001F61FD">
      <w:pPr>
        <w:pStyle w:val="paragraph"/>
        <w:numPr>
          <w:ilvl w:val="0"/>
          <w:numId w:val="166"/>
        </w:numPr>
        <w:jc w:val="left"/>
        <w:rPr>
          <w:rFonts w:ascii="Calibri" w:hAnsi="Calibri" w:cs="Calibri"/>
        </w:rPr>
      </w:pPr>
      <w:r w:rsidRPr="00B70364">
        <w:rPr>
          <w:rFonts w:ascii="Calibri" w:hAnsi="Calibri" w:cs="Calibri"/>
          <w:i/>
          <w:iCs/>
        </w:rPr>
        <w:t>The Merchant of Venice</w:t>
      </w:r>
      <w:r w:rsidRPr="00B70364">
        <w:rPr>
          <w:rFonts w:ascii="Calibri" w:hAnsi="Calibri" w:cs="Calibri"/>
        </w:rPr>
        <w:t>, Shylock</w:t>
      </w:r>
    </w:p>
    <w:p w14:paraId="75DF995A" w14:textId="77777777" w:rsidR="008D1445" w:rsidRPr="00B70364" w:rsidRDefault="00E360E3" w:rsidP="001F61FD">
      <w:pPr>
        <w:pStyle w:val="paragraph"/>
        <w:numPr>
          <w:ilvl w:val="0"/>
          <w:numId w:val="166"/>
        </w:numPr>
        <w:jc w:val="left"/>
        <w:rPr>
          <w:rFonts w:ascii="Calibri" w:hAnsi="Calibri" w:cs="Calibri"/>
        </w:rPr>
      </w:pPr>
      <w:r w:rsidRPr="00B70364">
        <w:rPr>
          <w:rFonts w:ascii="Calibri" w:hAnsi="Calibri" w:cs="Calibri"/>
          <w:i/>
          <w:iCs/>
        </w:rPr>
        <w:t xml:space="preserve">The </w:t>
      </w:r>
      <w:r w:rsidR="008D1445" w:rsidRPr="00B70364">
        <w:rPr>
          <w:rFonts w:ascii="Calibri" w:hAnsi="Calibri" w:cs="Calibri"/>
          <w:i/>
          <w:iCs/>
        </w:rPr>
        <w:t>Taming of the Shrew</w:t>
      </w:r>
      <w:r w:rsidR="008D1445" w:rsidRPr="00B70364">
        <w:rPr>
          <w:rFonts w:ascii="Calibri" w:hAnsi="Calibri" w:cs="Calibri"/>
        </w:rPr>
        <w:t>, Christopher Sly</w:t>
      </w:r>
    </w:p>
    <w:p w14:paraId="1E0B1067" w14:textId="77777777" w:rsidR="008D1445" w:rsidRPr="00B70364" w:rsidRDefault="008D1445" w:rsidP="001F61FD">
      <w:pPr>
        <w:pStyle w:val="paragraph"/>
        <w:numPr>
          <w:ilvl w:val="0"/>
          <w:numId w:val="166"/>
        </w:numPr>
        <w:jc w:val="left"/>
        <w:rPr>
          <w:rFonts w:ascii="Calibri" w:hAnsi="Calibri" w:cs="Calibri"/>
        </w:rPr>
      </w:pPr>
      <w:r w:rsidRPr="00B70364">
        <w:rPr>
          <w:rFonts w:ascii="Calibri" w:hAnsi="Calibri" w:cs="Calibri"/>
          <w:i/>
          <w:iCs/>
        </w:rPr>
        <w:t>Twelfth Night</w:t>
      </w:r>
      <w:r w:rsidRPr="00B70364">
        <w:rPr>
          <w:rFonts w:ascii="Calibri" w:hAnsi="Calibri" w:cs="Calibri"/>
        </w:rPr>
        <w:t>, Viola</w:t>
      </w:r>
    </w:p>
    <w:p w14:paraId="2980F8E4" w14:textId="77777777" w:rsidR="008D1445" w:rsidRPr="00B70364" w:rsidRDefault="008D1445" w:rsidP="001F61FD">
      <w:pPr>
        <w:pStyle w:val="paragraph"/>
        <w:numPr>
          <w:ilvl w:val="0"/>
          <w:numId w:val="166"/>
        </w:numPr>
        <w:jc w:val="left"/>
        <w:rPr>
          <w:rFonts w:ascii="Calibri" w:hAnsi="Calibri" w:cs="Calibri"/>
        </w:rPr>
      </w:pPr>
      <w:r w:rsidRPr="00B70364">
        <w:rPr>
          <w:rFonts w:ascii="Calibri" w:hAnsi="Calibri" w:cs="Calibri"/>
          <w:i/>
          <w:iCs/>
        </w:rPr>
        <w:t>Much Ado About Nothing</w:t>
      </w:r>
      <w:r w:rsidRPr="00B70364">
        <w:rPr>
          <w:rFonts w:ascii="Calibri" w:hAnsi="Calibri" w:cs="Calibri"/>
        </w:rPr>
        <w:t>, Hero</w:t>
      </w:r>
    </w:p>
    <w:p w14:paraId="53D90284" w14:textId="77777777" w:rsidR="008D1445" w:rsidRPr="00B70364" w:rsidRDefault="008D1445" w:rsidP="001F61FD">
      <w:pPr>
        <w:pStyle w:val="paragraph"/>
        <w:numPr>
          <w:ilvl w:val="0"/>
          <w:numId w:val="166"/>
        </w:numPr>
        <w:jc w:val="left"/>
        <w:rPr>
          <w:rFonts w:ascii="Calibri" w:hAnsi="Calibri" w:cs="Calibri"/>
        </w:rPr>
      </w:pPr>
      <w:r w:rsidRPr="00B70364">
        <w:rPr>
          <w:rFonts w:ascii="Calibri" w:hAnsi="Calibri" w:cs="Calibri"/>
          <w:i/>
          <w:iCs/>
        </w:rPr>
        <w:t>The Tempest</w:t>
      </w:r>
      <w:r w:rsidRPr="00B70364">
        <w:rPr>
          <w:rFonts w:ascii="Calibri" w:hAnsi="Calibri" w:cs="Calibri"/>
        </w:rPr>
        <w:t>, Caliban</w:t>
      </w:r>
    </w:p>
    <w:p w14:paraId="47426AED" w14:textId="77777777" w:rsidR="00E360E3" w:rsidRPr="00B70364" w:rsidRDefault="00E360E3" w:rsidP="00687066">
      <w:pPr>
        <w:pStyle w:val="H1"/>
        <w:rPr>
          <w:rFonts w:ascii="Calibri" w:hAnsi="Calibri" w:cs="Calibri"/>
          <w:b w:val="0"/>
          <w:bCs/>
          <w:color w:val="000000"/>
          <w:sz w:val="28"/>
          <w:szCs w:val="28"/>
        </w:rPr>
        <w:sectPr w:rsidR="00E360E3" w:rsidRPr="00B70364" w:rsidSect="001F61FD">
          <w:type w:val="continuous"/>
          <w:pgSz w:w="11900" w:h="16840"/>
          <w:pgMar w:top="1440" w:right="1440" w:bottom="1440" w:left="1440" w:header="720" w:footer="720" w:gutter="0"/>
          <w:pgNumType w:start="1"/>
          <w:cols w:num="2" w:space="720"/>
          <w:titlePg/>
        </w:sectPr>
      </w:pPr>
    </w:p>
    <w:p w14:paraId="5A0CF24B" w14:textId="77777777" w:rsidR="00E360E3" w:rsidRPr="00B70364" w:rsidRDefault="00E360E3" w:rsidP="00687066">
      <w:pPr>
        <w:pStyle w:val="H1"/>
        <w:rPr>
          <w:rFonts w:ascii="Calibri" w:hAnsi="Calibri" w:cs="Calibri"/>
          <w:b w:val="0"/>
          <w:bCs/>
          <w:color w:val="000000"/>
          <w:sz w:val="28"/>
          <w:szCs w:val="28"/>
        </w:rPr>
      </w:pPr>
    </w:p>
    <w:p w14:paraId="3DB80C2D" w14:textId="77777777" w:rsidR="0003149A" w:rsidRPr="00B70364" w:rsidRDefault="0003149A" w:rsidP="00D84B09">
      <w:pPr>
        <w:spacing w:line="300" w:lineRule="auto"/>
        <w:rPr>
          <w:rFonts w:ascii="Calibri" w:hAnsi="Calibri" w:cs="Calibri"/>
          <w:bCs/>
          <w:color w:val="000000"/>
          <w:sz w:val="28"/>
          <w:szCs w:val="28"/>
        </w:rPr>
      </w:pPr>
    </w:p>
    <w:p w14:paraId="58B7E786" w14:textId="77777777" w:rsidR="0003149A" w:rsidRPr="00B70364" w:rsidRDefault="0003149A" w:rsidP="00D84B09">
      <w:pPr>
        <w:spacing w:line="300" w:lineRule="auto"/>
        <w:rPr>
          <w:rFonts w:ascii="Calibri" w:hAnsi="Calibri" w:cs="Calibri"/>
          <w:b/>
          <w:bCs/>
          <w:color w:val="000000"/>
          <w:sz w:val="28"/>
          <w:szCs w:val="28"/>
        </w:rPr>
      </w:pPr>
    </w:p>
    <w:p w14:paraId="2239DCF8" w14:textId="77777777" w:rsidR="0003149A" w:rsidRPr="00B70364" w:rsidRDefault="0003149A" w:rsidP="00D84B09">
      <w:pPr>
        <w:spacing w:line="300" w:lineRule="auto"/>
        <w:rPr>
          <w:rFonts w:ascii="Calibri" w:hAnsi="Calibri" w:cs="Calibri"/>
          <w:b/>
          <w:bCs/>
          <w:color w:val="000000"/>
          <w:sz w:val="28"/>
          <w:szCs w:val="28"/>
        </w:rPr>
      </w:pPr>
    </w:p>
    <w:p w14:paraId="20DECF0B" w14:textId="77777777" w:rsidR="0003149A" w:rsidRPr="00B70364" w:rsidRDefault="0003149A" w:rsidP="00D84B09">
      <w:pPr>
        <w:spacing w:line="300" w:lineRule="auto"/>
        <w:rPr>
          <w:rFonts w:ascii="Calibri" w:hAnsi="Calibri" w:cs="Calibri"/>
          <w:b/>
          <w:bCs/>
          <w:color w:val="000000"/>
          <w:sz w:val="28"/>
          <w:szCs w:val="28"/>
        </w:rPr>
      </w:pPr>
    </w:p>
    <w:p w14:paraId="1EB98E46" w14:textId="77777777" w:rsidR="0003149A" w:rsidRPr="00B70364" w:rsidRDefault="0003149A" w:rsidP="00D84B09">
      <w:pPr>
        <w:spacing w:line="300" w:lineRule="auto"/>
        <w:rPr>
          <w:rFonts w:ascii="Calibri" w:hAnsi="Calibri" w:cs="Calibri"/>
          <w:b/>
          <w:bCs/>
          <w:color w:val="000000"/>
          <w:sz w:val="28"/>
          <w:szCs w:val="28"/>
        </w:rPr>
      </w:pPr>
    </w:p>
    <w:p w14:paraId="4F93CC86" w14:textId="77777777" w:rsidR="0003149A" w:rsidRPr="00B70364" w:rsidRDefault="0003149A" w:rsidP="00D84B09">
      <w:pPr>
        <w:spacing w:line="300" w:lineRule="auto"/>
        <w:rPr>
          <w:rFonts w:ascii="Calibri" w:hAnsi="Calibri" w:cs="Calibri"/>
          <w:b/>
          <w:bCs/>
          <w:color w:val="000000"/>
          <w:sz w:val="28"/>
          <w:szCs w:val="28"/>
        </w:rPr>
      </w:pPr>
    </w:p>
    <w:p w14:paraId="741A1A40" w14:textId="77777777" w:rsidR="0003149A" w:rsidRPr="00B70364" w:rsidRDefault="0003149A" w:rsidP="00D84B09">
      <w:pPr>
        <w:spacing w:line="300" w:lineRule="auto"/>
        <w:rPr>
          <w:rFonts w:ascii="Calibri" w:hAnsi="Calibri" w:cs="Calibri"/>
          <w:b/>
          <w:bCs/>
          <w:color w:val="000000"/>
          <w:sz w:val="28"/>
          <w:szCs w:val="28"/>
        </w:rPr>
      </w:pPr>
    </w:p>
    <w:p w14:paraId="286E06D5" w14:textId="77777777" w:rsidR="0003149A" w:rsidRPr="00B70364" w:rsidRDefault="0003149A" w:rsidP="00D84B09">
      <w:pPr>
        <w:spacing w:line="300" w:lineRule="auto"/>
        <w:rPr>
          <w:rFonts w:ascii="Calibri" w:hAnsi="Calibri" w:cs="Calibri"/>
          <w:b/>
          <w:bCs/>
          <w:color w:val="000000"/>
          <w:sz w:val="28"/>
          <w:szCs w:val="28"/>
        </w:rPr>
      </w:pPr>
    </w:p>
    <w:p w14:paraId="2008DD57" w14:textId="77777777" w:rsidR="0003149A" w:rsidRPr="00B70364" w:rsidRDefault="0003149A" w:rsidP="00D84B09">
      <w:pPr>
        <w:spacing w:line="300" w:lineRule="auto"/>
        <w:rPr>
          <w:rFonts w:ascii="Calibri" w:hAnsi="Calibri" w:cs="Calibri"/>
          <w:b/>
          <w:bCs/>
          <w:color w:val="000000"/>
          <w:sz w:val="28"/>
          <w:szCs w:val="28"/>
        </w:rPr>
      </w:pPr>
    </w:p>
    <w:p w14:paraId="0F2022C8" w14:textId="77777777" w:rsidR="0003149A" w:rsidRPr="00B70364" w:rsidRDefault="0003149A" w:rsidP="00D84B09">
      <w:pPr>
        <w:spacing w:line="300" w:lineRule="auto"/>
        <w:rPr>
          <w:rFonts w:ascii="Calibri" w:hAnsi="Calibri" w:cs="Calibri"/>
          <w:b/>
          <w:bCs/>
          <w:color w:val="000000"/>
          <w:sz w:val="28"/>
          <w:szCs w:val="28"/>
        </w:rPr>
      </w:pPr>
    </w:p>
    <w:p w14:paraId="5EE313C4" w14:textId="77777777" w:rsidR="0003149A" w:rsidRPr="00B70364" w:rsidRDefault="0003149A" w:rsidP="00D84B09">
      <w:pPr>
        <w:spacing w:line="300" w:lineRule="auto"/>
        <w:rPr>
          <w:rFonts w:ascii="Calibri" w:hAnsi="Calibri" w:cs="Calibri"/>
          <w:b/>
          <w:bCs/>
          <w:color w:val="000000"/>
          <w:sz w:val="28"/>
          <w:szCs w:val="28"/>
        </w:rPr>
      </w:pPr>
    </w:p>
    <w:p w14:paraId="487A407C" w14:textId="77777777" w:rsidR="0003149A" w:rsidRPr="00B70364" w:rsidRDefault="0003149A" w:rsidP="00D84B09">
      <w:pPr>
        <w:spacing w:line="300" w:lineRule="auto"/>
        <w:rPr>
          <w:rFonts w:ascii="Calibri" w:hAnsi="Calibri" w:cs="Calibri"/>
          <w:b/>
          <w:bCs/>
          <w:color w:val="000000"/>
          <w:sz w:val="28"/>
          <w:szCs w:val="28"/>
        </w:rPr>
      </w:pPr>
    </w:p>
    <w:p w14:paraId="1508BFAC" w14:textId="77777777" w:rsidR="0003149A" w:rsidRPr="00B70364" w:rsidRDefault="0003149A" w:rsidP="00D84B09">
      <w:pPr>
        <w:spacing w:line="300" w:lineRule="auto"/>
        <w:rPr>
          <w:rFonts w:ascii="Calibri" w:hAnsi="Calibri" w:cs="Calibri"/>
          <w:b/>
          <w:bCs/>
          <w:color w:val="000000"/>
          <w:sz w:val="28"/>
          <w:szCs w:val="28"/>
        </w:rPr>
      </w:pPr>
    </w:p>
    <w:p w14:paraId="0BADEF2C" w14:textId="77777777" w:rsidR="0003149A" w:rsidRPr="00B70364" w:rsidRDefault="0003149A" w:rsidP="00D84B09">
      <w:pPr>
        <w:spacing w:line="300" w:lineRule="auto"/>
        <w:rPr>
          <w:rFonts w:ascii="Calibri" w:hAnsi="Calibri" w:cs="Calibri"/>
          <w:b/>
          <w:bCs/>
          <w:color w:val="000000"/>
          <w:sz w:val="28"/>
          <w:szCs w:val="28"/>
        </w:rPr>
      </w:pPr>
    </w:p>
    <w:p w14:paraId="33D92B74" w14:textId="77777777" w:rsidR="0003149A" w:rsidRPr="00B70364" w:rsidRDefault="0003149A" w:rsidP="00D84B09">
      <w:pPr>
        <w:spacing w:line="300" w:lineRule="auto"/>
        <w:rPr>
          <w:rFonts w:ascii="Calibri" w:hAnsi="Calibri" w:cs="Calibri"/>
          <w:b/>
          <w:bCs/>
          <w:color w:val="000000"/>
          <w:sz w:val="28"/>
          <w:szCs w:val="28"/>
        </w:rPr>
      </w:pPr>
    </w:p>
    <w:p w14:paraId="2D64DDAE" w14:textId="77777777" w:rsidR="006D5EFD" w:rsidRPr="00B70364" w:rsidRDefault="00372FA0" w:rsidP="00687066">
      <w:pPr>
        <w:pStyle w:val="H1"/>
        <w:rPr>
          <w:rFonts w:ascii="Calibri" w:hAnsi="Calibri" w:cs="Calibri"/>
        </w:rPr>
      </w:pPr>
      <w:r w:rsidRPr="00B70364">
        <w:rPr>
          <w:rFonts w:ascii="Calibri" w:hAnsi="Calibri" w:cs="Calibri"/>
        </w:rPr>
        <w:lastRenderedPageBreak/>
        <w:t xml:space="preserve">SUGGESTED ASSIGNMENTS </w:t>
      </w:r>
    </w:p>
    <w:p w14:paraId="11991C34" w14:textId="77777777" w:rsidR="00687066" w:rsidRPr="00B70364" w:rsidRDefault="00687066" w:rsidP="001F61FD">
      <w:pPr>
        <w:spacing w:line="300" w:lineRule="auto"/>
        <w:jc w:val="both"/>
        <w:rPr>
          <w:rFonts w:ascii="Calibri" w:hAnsi="Calibri" w:cs="Calibri"/>
          <w:sz w:val="28"/>
          <w:szCs w:val="28"/>
        </w:rPr>
      </w:pPr>
    </w:p>
    <w:p w14:paraId="39DBAF03" w14:textId="77777777" w:rsidR="0067197F" w:rsidRPr="00B70364" w:rsidRDefault="00372FA0" w:rsidP="00372FA0">
      <w:pPr>
        <w:pStyle w:val="paragraph"/>
        <w:rPr>
          <w:rFonts w:ascii="Calibri" w:hAnsi="Calibri" w:cs="Calibri"/>
        </w:rPr>
      </w:pPr>
      <w:r w:rsidRPr="00B70364">
        <w:rPr>
          <w:rFonts w:ascii="Calibri" w:hAnsi="Calibri" w:cs="Calibri"/>
        </w:rPr>
        <w:t xml:space="preserve">Look at the speech from Act 5, Scene 1 in which Duke Theseus identifies “imagination” as a creative force that links </w:t>
      </w:r>
      <w:r w:rsidR="00AA402B" w:rsidRPr="00B70364">
        <w:rPr>
          <w:rFonts w:ascii="Calibri" w:hAnsi="Calibri" w:cs="Calibri"/>
        </w:rPr>
        <w:t>“</w:t>
      </w:r>
      <w:r w:rsidRPr="00B70364">
        <w:rPr>
          <w:rFonts w:ascii="Calibri" w:hAnsi="Calibri" w:cs="Calibri"/>
        </w:rPr>
        <w:t>the lunatic, the lover and the poet</w:t>
      </w:r>
      <w:r w:rsidR="00AA402B" w:rsidRPr="00B70364">
        <w:rPr>
          <w:rFonts w:ascii="Calibri" w:hAnsi="Calibri" w:cs="Calibri"/>
        </w:rPr>
        <w:t>”</w:t>
      </w:r>
      <w:r w:rsidRPr="00B70364">
        <w:rPr>
          <w:rFonts w:ascii="Calibri" w:hAnsi="Calibri" w:cs="Calibri"/>
        </w:rPr>
        <w:t>. </w:t>
      </w:r>
    </w:p>
    <w:p w14:paraId="3BD5E1CD" w14:textId="77777777" w:rsidR="0067197F" w:rsidRPr="00B70364" w:rsidRDefault="0067197F" w:rsidP="00372FA0">
      <w:pPr>
        <w:pStyle w:val="paragraph"/>
        <w:rPr>
          <w:rFonts w:ascii="Calibri" w:hAnsi="Calibri" w:cs="Calibri"/>
        </w:rPr>
      </w:pPr>
    </w:p>
    <w:p w14:paraId="17445BE7" w14:textId="77777777" w:rsidR="00363490" w:rsidRPr="00B70364" w:rsidRDefault="00062362" w:rsidP="00372FA0">
      <w:pPr>
        <w:pStyle w:val="paragraph"/>
        <w:rPr>
          <w:rFonts w:ascii="Calibri" w:hAnsi="Calibri" w:cs="Calibri"/>
          <w:shd w:val="clear" w:color="auto" w:fill="FFFFFF"/>
        </w:rPr>
      </w:pPr>
      <w:r w:rsidRPr="00B70364">
        <w:rPr>
          <w:rFonts w:ascii="Calibri" w:hAnsi="Calibri" w:cs="Calibri"/>
          <w:bCs w:val="0"/>
        </w:rPr>
        <w:t xml:space="preserve">This speech brings together </w:t>
      </w:r>
      <w:r w:rsidR="00715B5A" w:rsidRPr="00B70364">
        <w:rPr>
          <w:rFonts w:ascii="Calibri" w:hAnsi="Calibri" w:cs="Calibri"/>
          <w:bCs w:val="0"/>
        </w:rPr>
        <w:t>major themes which run through the play</w:t>
      </w:r>
      <w:r w:rsidR="00715B5A" w:rsidRPr="00B70364">
        <w:rPr>
          <w:rFonts w:ascii="Calibri" w:hAnsi="Calibri" w:cs="Calibri"/>
        </w:rPr>
        <w:t xml:space="preserve"> </w:t>
      </w:r>
      <w:r w:rsidRPr="00B70364">
        <w:rPr>
          <w:rFonts w:ascii="Calibri" w:hAnsi="Calibri" w:cs="Calibri"/>
          <w:shd w:val="clear" w:color="auto" w:fill="FFFFFF"/>
        </w:rPr>
        <w:t>– metatheatre, dreams/transformation and illusion/reality. It emphasises the power of “imagination” to blur the boundaries between art and life, and to transform “things unknown” into new shapes – exactly the way magic functions in this play; it changes the way we see it.</w:t>
      </w:r>
    </w:p>
    <w:p w14:paraId="34866C02" w14:textId="77777777" w:rsidR="00363490" w:rsidRPr="00B70364" w:rsidRDefault="00363490" w:rsidP="00372FA0">
      <w:pPr>
        <w:pStyle w:val="paragraph"/>
        <w:rPr>
          <w:rFonts w:ascii="Calibri" w:hAnsi="Calibri" w:cs="Calibri"/>
        </w:rPr>
      </w:pPr>
    </w:p>
    <w:p w14:paraId="23EA6052" w14:textId="77777777" w:rsidR="00577C03" w:rsidRPr="00B70364" w:rsidRDefault="00363490" w:rsidP="001F61FD">
      <w:pPr>
        <w:pStyle w:val="paragraph"/>
        <w:ind w:right="-52"/>
        <w:rPr>
          <w:rFonts w:ascii="Calibri" w:hAnsi="Calibri" w:cs="Calibri"/>
          <w:b/>
          <w:color w:val="DE6900"/>
        </w:rPr>
      </w:pPr>
      <w:r w:rsidRPr="00B70364">
        <w:rPr>
          <w:rFonts w:ascii="Calibri" w:hAnsi="Calibri" w:cs="Calibri"/>
          <w:b/>
          <w:color w:val="DE6900"/>
        </w:rPr>
        <w:t>ASSIGNMENT</w:t>
      </w:r>
    </w:p>
    <w:p w14:paraId="717DEA3A" w14:textId="77777777" w:rsidR="00372FA0" w:rsidRPr="00B70364" w:rsidRDefault="00363490" w:rsidP="001F61FD">
      <w:pPr>
        <w:pStyle w:val="paragraph"/>
        <w:ind w:right="-52"/>
        <w:rPr>
          <w:rFonts w:ascii="Calibri" w:hAnsi="Calibri" w:cs="Calibri"/>
        </w:rPr>
      </w:pPr>
      <w:r w:rsidRPr="00B70364">
        <w:rPr>
          <w:rFonts w:ascii="Calibri" w:hAnsi="Calibri" w:cs="Calibri"/>
        </w:rPr>
        <w:t>Rewrite Theseus’ speech (see below) using prose and modern language, making it contemporary and relevant for a modern audience. </w:t>
      </w:r>
    </w:p>
    <w:p w14:paraId="068F9501" w14:textId="77777777" w:rsidR="00372FA0" w:rsidRPr="00B70364" w:rsidRDefault="00372FA0" w:rsidP="00372FA0">
      <w:pPr>
        <w:pStyle w:val="paragraph"/>
        <w:rPr>
          <w:rFonts w:ascii="Calibri" w:hAnsi="Calibri" w:cs="Calibri"/>
        </w:rPr>
      </w:pPr>
    </w:p>
    <w:p w14:paraId="4D540A6C"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Lovers and madmen have such seething brains,</w:t>
      </w:r>
    </w:p>
    <w:p w14:paraId="2C20C0E1"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Such shaping fantasies, that apprehend</w:t>
      </w:r>
    </w:p>
    <w:p w14:paraId="7F9443F0"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More than cool reason ever comprehends.</w:t>
      </w:r>
    </w:p>
    <w:p w14:paraId="75FF43F9"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The lunatic, the lover, and the poet</w:t>
      </w:r>
    </w:p>
    <w:p w14:paraId="5CDF95FA"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Are of imagination all compact:</w:t>
      </w:r>
    </w:p>
    <w:p w14:paraId="08896EAA"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One sees more devils</w:t>
      </w:r>
    </w:p>
    <w:p w14:paraId="1B67373E"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than vast hell can hold;</w:t>
      </w:r>
    </w:p>
    <w:p w14:paraId="61BF03F0"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That is the madman. The lover, all as frantic,</w:t>
      </w:r>
    </w:p>
    <w:p w14:paraId="7806F3CA"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Sees Helen’s beauty in a brow of Egypt.</w:t>
      </w:r>
    </w:p>
    <w:p w14:paraId="3DC371E9"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The poet’s eye, in a fine frenzy rolling,</w:t>
      </w:r>
    </w:p>
    <w:p w14:paraId="0DF5D648"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Doth glance from heaven to earth, from earth to heaven;</w:t>
      </w:r>
    </w:p>
    <w:p w14:paraId="2B2A4B72"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And as imagination bodies forth</w:t>
      </w:r>
    </w:p>
    <w:p w14:paraId="109D0C3D"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The forms of things unknown, the poet’s pen</w:t>
      </w:r>
    </w:p>
    <w:p w14:paraId="73EB3FFF"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Turns them to shapes, and gives to airy nothing</w:t>
      </w:r>
    </w:p>
    <w:p w14:paraId="2303108D" w14:textId="77777777" w:rsidR="00372FA0" w:rsidRPr="00B70364" w:rsidRDefault="00372FA0" w:rsidP="001F61FD">
      <w:pPr>
        <w:pStyle w:val="PracticalQuote"/>
        <w:spacing w:before="0" w:after="0" w:line="300" w:lineRule="auto"/>
        <w:rPr>
          <w:rFonts w:ascii="Calibri" w:hAnsi="Calibri" w:cs="Calibri"/>
        </w:rPr>
      </w:pPr>
      <w:r w:rsidRPr="00B70364">
        <w:rPr>
          <w:rFonts w:ascii="Calibri" w:hAnsi="Calibri" w:cs="Calibri"/>
        </w:rPr>
        <w:t>A local habitation and a name.</w:t>
      </w:r>
    </w:p>
    <w:p w14:paraId="479EAEE3" w14:textId="77777777" w:rsidR="00FA70C2" w:rsidRPr="00B70364" w:rsidRDefault="00372FA0" w:rsidP="00372FA0">
      <w:pPr>
        <w:pStyle w:val="paragraph"/>
        <w:rPr>
          <w:rFonts w:ascii="Calibri" w:hAnsi="Calibri" w:cs="Calibri"/>
          <w:color w:val="DE6900"/>
        </w:rPr>
      </w:pPr>
      <w:r w:rsidRPr="00B70364">
        <w:rPr>
          <w:rFonts w:ascii="Calibri" w:hAnsi="Calibri" w:cs="Calibri"/>
          <w:bCs w:val="0"/>
          <w:color w:val="DE6900"/>
        </w:rPr>
        <w:lastRenderedPageBreak/>
        <w:t> </w:t>
      </w:r>
    </w:p>
    <w:p w14:paraId="2DA8271D" w14:textId="77777777" w:rsidR="00372FA0" w:rsidRPr="00B70364" w:rsidRDefault="00372FA0" w:rsidP="00372FA0">
      <w:pPr>
        <w:pStyle w:val="paragraph"/>
        <w:rPr>
          <w:rFonts w:ascii="Calibri" w:hAnsi="Calibri" w:cs="Calibri"/>
          <w:color w:val="D44282"/>
          <w:sz w:val="32"/>
        </w:rPr>
      </w:pPr>
      <w:r w:rsidRPr="00B70364">
        <w:rPr>
          <w:rFonts w:ascii="Calibri" w:hAnsi="Calibri" w:cs="Calibri"/>
          <w:b/>
          <w:color w:val="D44282"/>
          <w:sz w:val="32"/>
        </w:rPr>
        <w:t>CHARACTERS &amp; RELATIONSHIPS</w:t>
      </w:r>
    </w:p>
    <w:p w14:paraId="26F1458D" w14:textId="77777777" w:rsidR="00372FA0" w:rsidRPr="00B70364" w:rsidRDefault="00372FA0" w:rsidP="00372FA0">
      <w:pPr>
        <w:pStyle w:val="paragraph"/>
        <w:rPr>
          <w:rFonts w:ascii="Calibri" w:hAnsi="Calibri" w:cs="Calibri"/>
        </w:rPr>
      </w:pPr>
      <w:r w:rsidRPr="00B70364">
        <w:rPr>
          <w:rFonts w:ascii="Calibri" w:hAnsi="Calibri" w:cs="Calibri"/>
        </w:rPr>
        <w:t> </w:t>
      </w:r>
    </w:p>
    <w:p w14:paraId="1105E6AD" w14:textId="77777777" w:rsidR="00062362" w:rsidRPr="00B70364" w:rsidRDefault="00372FA0" w:rsidP="00372FA0">
      <w:pPr>
        <w:pStyle w:val="paragraph"/>
        <w:rPr>
          <w:rFonts w:ascii="Calibri" w:hAnsi="Calibri" w:cs="Calibri"/>
        </w:rPr>
      </w:pPr>
      <w:r w:rsidRPr="00B70364">
        <w:rPr>
          <w:rFonts w:ascii="Calibri" w:hAnsi="Calibri" w:cs="Calibri"/>
        </w:rPr>
        <w:t xml:space="preserve">The relationship between Duke Theseus and </w:t>
      </w:r>
      <w:r w:rsidR="00062362" w:rsidRPr="00B70364">
        <w:rPr>
          <w:rFonts w:ascii="Calibri" w:hAnsi="Calibri" w:cs="Calibri"/>
        </w:rPr>
        <w:t>Hippolyta</w:t>
      </w:r>
      <w:r w:rsidRPr="00B70364">
        <w:rPr>
          <w:rFonts w:ascii="Calibri" w:hAnsi="Calibri" w:cs="Calibri"/>
        </w:rPr>
        <w:t xml:space="preserve"> can be </w:t>
      </w:r>
      <w:r w:rsidR="00363490" w:rsidRPr="00B70364">
        <w:rPr>
          <w:rFonts w:ascii="Calibri" w:hAnsi="Calibri" w:cs="Calibri"/>
        </w:rPr>
        <w:t xml:space="preserve">put into context </w:t>
      </w:r>
      <w:r w:rsidRPr="00B70364">
        <w:rPr>
          <w:rFonts w:ascii="Calibri" w:hAnsi="Calibri" w:cs="Calibri"/>
        </w:rPr>
        <w:t xml:space="preserve">by looking at Geoffrey Chaucer’s </w:t>
      </w:r>
      <w:r w:rsidRPr="00B70364">
        <w:rPr>
          <w:rFonts w:ascii="Calibri" w:hAnsi="Calibri" w:cs="Calibri"/>
          <w:i/>
          <w:iCs/>
        </w:rPr>
        <w:t>The Knight’s Tale</w:t>
      </w:r>
      <w:r w:rsidRPr="00B70364">
        <w:rPr>
          <w:rFonts w:ascii="Calibri" w:hAnsi="Calibri" w:cs="Calibri"/>
        </w:rPr>
        <w:t>, which was one of the sources that Shakespeare adapted and developed in this play.</w:t>
      </w:r>
    </w:p>
    <w:p w14:paraId="2A6F3405" w14:textId="77777777" w:rsidR="00363490" w:rsidRPr="00B70364" w:rsidRDefault="00363490" w:rsidP="00E34BA3">
      <w:pPr>
        <w:pStyle w:val="paragraph"/>
        <w:rPr>
          <w:rFonts w:ascii="Calibri" w:hAnsi="Calibri" w:cs="Calibri"/>
        </w:rPr>
      </w:pPr>
    </w:p>
    <w:p w14:paraId="072B6E00" w14:textId="77777777" w:rsidR="00363490" w:rsidRPr="00B70364" w:rsidRDefault="00363490" w:rsidP="00363490">
      <w:pPr>
        <w:pStyle w:val="paragraph"/>
        <w:ind w:right="232"/>
        <w:rPr>
          <w:rFonts w:ascii="Calibri" w:hAnsi="Calibri" w:cs="Calibri"/>
          <w:color w:val="DE6900"/>
        </w:rPr>
      </w:pPr>
      <w:r w:rsidRPr="00B70364">
        <w:rPr>
          <w:rFonts w:ascii="Calibri" w:hAnsi="Calibri" w:cs="Calibri"/>
          <w:b/>
          <w:color w:val="DE6900"/>
        </w:rPr>
        <w:t>ASSIGNMENT</w:t>
      </w:r>
      <w:r w:rsidRPr="00B70364">
        <w:rPr>
          <w:rFonts w:ascii="Calibri" w:hAnsi="Calibri" w:cs="Calibri"/>
          <w:color w:val="DE6900"/>
        </w:rPr>
        <w:t xml:space="preserve"> </w:t>
      </w:r>
    </w:p>
    <w:p w14:paraId="2827A2BC" w14:textId="77777777" w:rsidR="00F1329C" w:rsidRPr="00B70364" w:rsidRDefault="00F1329C" w:rsidP="001F61FD">
      <w:pPr>
        <w:pStyle w:val="paragraph"/>
        <w:ind w:right="232"/>
        <w:rPr>
          <w:rFonts w:ascii="Calibri" w:hAnsi="Calibri" w:cs="Calibri"/>
          <w:color w:val="DE6900"/>
        </w:rPr>
      </w:pPr>
    </w:p>
    <w:p w14:paraId="139ACAA2" w14:textId="77777777" w:rsidR="00363490" w:rsidRPr="00B70364" w:rsidRDefault="00363490" w:rsidP="001F61FD">
      <w:pPr>
        <w:pStyle w:val="paragraph"/>
        <w:ind w:right="-52"/>
        <w:rPr>
          <w:rFonts w:ascii="Calibri" w:hAnsi="Calibri" w:cs="Calibri"/>
        </w:rPr>
      </w:pPr>
      <w:r w:rsidRPr="00B70364">
        <w:rPr>
          <w:rFonts w:ascii="Calibri" w:hAnsi="Calibri" w:cs="Calibri"/>
        </w:rPr>
        <w:t xml:space="preserve">Read Chaucer’s </w:t>
      </w:r>
      <w:r w:rsidRPr="00B70364">
        <w:rPr>
          <w:rFonts w:ascii="Calibri" w:hAnsi="Calibri" w:cs="Calibri"/>
          <w:i/>
          <w:iCs/>
        </w:rPr>
        <w:t>The Knight’s Tale</w:t>
      </w:r>
      <w:r w:rsidRPr="00B70364">
        <w:rPr>
          <w:rFonts w:ascii="Calibri" w:hAnsi="Calibri" w:cs="Calibri"/>
          <w:iCs/>
        </w:rPr>
        <w:t xml:space="preserve"> (a version will need to be sourced by either the teacher or the student)</w:t>
      </w:r>
      <w:r w:rsidRPr="00B70364">
        <w:rPr>
          <w:rFonts w:ascii="Calibri" w:hAnsi="Calibri" w:cs="Calibri"/>
        </w:rPr>
        <w:t xml:space="preserve"> and respond to the prompt below:</w:t>
      </w:r>
    </w:p>
    <w:p w14:paraId="345C7581" w14:textId="77777777" w:rsidR="00363490" w:rsidRPr="00B70364" w:rsidRDefault="00363490" w:rsidP="001F61FD">
      <w:pPr>
        <w:pStyle w:val="paragraph"/>
        <w:ind w:right="-52"/>
        <w:rPr>
          <w:rFonts w:ascii="Calibri" w:hAnsi="Calibri" w:cs="Calibri"/>
        </w:rPr>
      </w:pPr>
    </w:p>
    <w:p w14:paraId="5A14A8BC" w14:textId="77777777" w:rsidR="00363490" w:rsidRPr="00B70364" w:rsidRDefault="00363490" w:rsidP="001F61FD">
      <w:pPr>
        <w:pStyle w:val="paragraph"/>
        <w:numPr>
          <w:ilvl w:val="0"/>
          <w:numId w:val="138"/>
        </w:numPr>
        <w:spacing w:line="240" w:lineRule="auto"/>
        <w:ind w:right="-52"/>
        <w:rPr>
          <w:rFonts w:ascii="Calibri" w:hAnsi="Calibri" w:cs="Calibri"/>
        </w:rPr>
      </w:pPr>
      <w:r w:rsidRPr="00B70364">
        <w:rPr>
          <w:rFonts w:ascii="Calibri" w:hAnsi="Calibri" w:cs="Calibri"/>
        </w:rPr>
        <w:t xml:space="preserve">Identify elements of Chaucer’s story that may have </w:t>
      </w:r>
      <w:r w:rsidR="00F31C40" w:rsidRPr="00B70364">
        <w:rPr>
          <w:rFonts w:ascii="Calibri" w:hAnsi="Calibri" w:cs="Calibri"/>
        </w:rPr>
        <w:t>influenced</w:t>
      </w:r>
      <w:r w:rsidRPr="00B70364">
        <w:rPr>
          <w:rFonts w:ascii="Calibri" w:hAnsi="Calibri" w:cs="Calibri"/>
        </w:rPr>
        <w:t xml:space="preserve"> Shakespeare’</w:t>
      </w:r>
      <w:r w:rsidR="00F31C40" w:rsidRPr="00B70364">
        <w:rPr>
          <w:rFonts w:ascii="Calibri" w:hAnsi="Calibri" w:cs="Calibri"/>
        </w:rPr>
        <w:t>s writing</w:t>
      </w:r>
      <w:r w:rsidRPr="00B70364">
        <w:rPr>
          <w:rFonts w:ascii="Calibri" w:hAnsi="Calibri" w:cs="Calibri"/>
        </w:rPr>
        <w:t xml:space="preserve">. Provide specific examples from </w:t>
      </w:r>
      <w:r w:rsidRPr="00B70364">
        <w:rPr>
          <w:rFonts w:ascii="Calibri" w:hAnsi="Calibri" w:cs="Calibri"/>
          <w:i/>
          <w:iCs/>
        </w:rPr>
        <w:t>The Knight’s Tale</w:t>
      </w:r>
      <w:r w:rsidRPr="00B70364">
        <w:rPr>
          <w:rFonts w:ascii="Calibri" w:hAnsi="Calibri" w:cs="Calibri"/>
        </w:rPr>
        <w:t xml:space="preserve"> and where you find th</w:t>
      </w:r>
      <w:r w:rsidR="00F31C40" w:rsidRPr="00B70364">
        <w:rPr>
          <w:rFonts w:ascii="Calibri" w:hAnsi="Calibri" w:cs="Calibri"/>
        </w:rPr>
        <w:t>at</w:t>
      </w:r>
      <w:r w:rsidRPr="00B70364">
        <w:rPr>
          <w:rFonts w:ascii="Calibri" w:hAnsi="Calibri" w:cs="Calibri"/>
        </w:rPr>
        <w:t xml:space="preserve"> influence in </w:t>
      </w:r>
      <w:r w:rsidRPr="00B70364">
        <w:rPr>
          <w:rFonts w:ascii="Calibri" w:hAnsi="Calibri" w:cs="Calibri"/>
          <w:i/>
          <w:iCs/>
        </w:rPr>
        <w:t>A Midsummer Night’s Dream.</w:t>
      </w:r>
    </w:p>
    <w:p w14:paraId="659A0A16" w14:textId="77777777" w:rsidR="00363490" w:rsidRPr="00B70364" w:rsidRDefault="00363490" w:rsidP="001F61FD">
      <w:pPr>
        <w:pStyle w:val="paragraph"/>
        <w:ind w:left="720" w:right="-52"/>
        <w:rPr>
          <w:rFonts w:ascii="Calibri" w:hAnsi="Calibri" w:cs="Calibri"/>
        </w:rPr>
      </w:pPr>
    </w:p>
    <w:p w14:paraId="6181ED5E" w14:textId="77777777" w:rsidR="00363490" w:rsidRPr="00B70364" w:rsidRDefault="00363490" w:rsidP="001F61FD">
      <w:pPr>
        <w:pStyle w:val="paragraph"/>
        <w:ind w:right="-52"/>
        <w:rPr>
          <w:rFonts w:ascii="Calibri" w:hAnsi="Calibri" w:cs="Calibri"/>
          <w:b/>
          <w:iCs/>
        </w:rPr>
      </w:pPr>
      <w:r w:rsidRPr="00B70364">
        <w:rPr>
          <w:rFonts w:ascii="Calibri" w:hAnsi="Calibri" w:cs="Calibri"/>
          <w:b/>
          <w:iCs/>
        </w:rPr>
        <w:t>Extension Question</w:t>
      </w:r>
    </w:p>
    <w:p w14:paraId="507C2742" w14:textId="77777777" w:rsidR="00363490" w:rsidRPr="00B70364" w:rsidRDefault="00363490" w:rsidP="00363490">
      <w:pPr>
        <w:pStyle w:val="paragraph"/>
        <w:numPr>
          <w:ilvl w:val="0"/>
          <w:numId w:val="138"/>
        </w:numPr>
        <w:ind w:right="-52"/>
        <w:rPr>
          <w:rFonts w:ascii="Calibri" w:hAnsi="Calibri" w:cs="Calibri"/>
        </w:rPr>
      </w:pPr>
      <w:r w:rsidRPr="00B70364">
        <w:rPr>
          <w:rFonts w:ascii="Calibri" w:hAnsi="Calibri" w:cs="Calibri"/>
        </w:rPr>
        <w:t xml:space="preserve">Can you spot any other “borrowings” </w:t>
      </w:r>
      <w:r w:rsidR="00F31C40" w:rsidRPr="00B70364">
        <w:rPr>
          <w:rFonts w:ascii="Calibri" w:hAnsi="Calibri" w:cs="Calibri"/>
        </w:rPr>
        <w:t>from</w:t>
      </w:r>
      <w:r w:rsidRPr="00B70364">
        <w:rPr>
          <w:rFonts w:ascii="Calibri" w:hAnsi="Calibri" w:cs="Calibri"/>
        </w:rPr>
        <w:t xml:space="preserve"> this play? Share what you find and where you think the ideas were taken from. Provide specific examples and references where possible.</w:t>
      </w:r>
    </w:p>
    <w:p w14:paraId="45FAEF56" w14:textId="77777777" w:rsidR="00FA70C2" w:rsidRPr="00B70364" w:rsidRDefault="00FA70C2" w:rsidP="00FA70C2">
      <w:pPr>
        <w:pStyle w:val="paragraph"/>
        <w:pBdr>
          <w:bottom w:val="single" w:sz="12" w:space="1" w:color="auto"/>
        </w:pBdr>
        <w:ind w:right="-52"/>
        <w:rPr>
          <w:rFonts w:ascii="Calibri" w:hAnsi="Calibri" w:cs="Calibri"/>
        </w:rPr>
      </w:pPr>
    </w:p>
    <w:p w14:paraId="46BC8059" w14:textId="77777777" w:rsidR="00E34BA3" w:rsidRPr="00B70364" w:rsidRDefault="00E34BA3" w:rsidP="00E34BA3">
      <w:pPr>
        <w:pStyle w:val="paragraph"/>
        <w:rPr>
          <w:rFonts w:ascii="Calibri" w:hAnsi="Calibri" w:cs="Calibri"/>
        </w:rPr>
      </w:pPr>
    </w:p>
    <w:p w14:paraId="4894A275" w14:textId="77777777" w:rsidR="00372FA0" w:rsidRPr="00B70364" w:rsidRDefault="00372FA0" w:rsidP="007C3D2D">
      <w:pPr>
        <w:pStyle w:val="paragraph"/>
        <w:rPr>
          <w:rFonts w:ascii="Calibri" w:hAnsi="Calibri" w:cs="Calibri"/>
        </w:rPr>
      </w:pPr>
      <w:r w:rsidRPr="00B70364">
        <w:rPr>
          <w:rFonts w:ascii="Calibri" w:hAnsi="Calibri" w:cs="Calibri"/>
        </w:rPr>
        <w:t xml:space="preserve">Hippolyta is not the only strong female </w:t>
      </w:r>
      <w:r w:rsidR="00FA70C2" w:rsidRPr="00B70364">
        <w:rPr>
          <w:rFonts w:ascii="Calibri" w:hAnsi="Calibri" w:cs="Calibri"/>
        </w:rPr>
        <w:t>in this pla</w:t>
      </w:r>
      <w:r w:rsidR="0003149A" w:rsidRPr="00B70364">
        <w:rPr>
          <w:rFonts w:ascii="Calibri" w:hAnsi="Calibri" w:cs="Calibri"/>
        </w:rPr>
        <w:t>y</w:t>
      </w:r>
      <w:r w:rsidR="00FA70C2" w:rsidRPr="00B70364">
        <w:rPr>
          <w:rFonts w:ascii="Calibri" w:hAnsi="Calibri" w:cs="Calibri"/>
        </w:rPr>
        <w:t xml:space="preserve">. </w:t>
      </w:r>
      <w:r w:rsidRPr="00B70364">
        <w:rPr>
          <w:rFonts w:ascii="Calibri" w:hAnsi="Calibri" w:cs="Calibri"/>
        </w:rPr>
        <w:t>There is another strong woman who poses a threat to male authority</w:t>
      </w:r>
      <w:r w:rsidR="00715B5A" w:rsidRPr="00B70364">
        <w:rPr>
          <w:rFonts w:ascii="Calibri" w:hAnsi="Calibri" w:cs="Calibri"/>
        </w:rPr>
        <w:t xml:space="preserve"> </w:t>
      </w:r>
      <w:r w:rsidRPr="00B70364">
        <w:rPr>
          <w:rFonts w:ascii="Calibri" w:hAnsi="Calibri" w:cs="Calibri"/>
        </w:rPr>
        <w:t>–</w:t>
      </w:r>
      <w:r w:rsidR="00715B5A" w:rsidRPr="00B70364">
        <w:rPr>
          <w:rFonts w:ascii="Calibri" w:hAnsi="Calibri" w:cs="Calibri"/>
        </w:rPr>
        <w:t xml:space="preserve"> </w:t>
      </w:r>
      <w:r w:rsidRPr="00B70364">
        <w:rPr>
          <w:rFonts w:ascii="Calibri" w:hAnsi="Calibri" w:cs="Calibri"/>
        </w:rPr>
        <w:t>Titania, the Fairy Queen. There are many parallels between the two couples and, in contrast to</w:t>
      </w:r>
      <w:r w:rsidR="00F31C40" w:rsidRPr="00B70364">
        <w:rPr>
          <w:rFonts w:ascii="Calibri" w:hAnsi="Calibri" w:cs="Calibri"/>
        </w:rPr>
        <w:t xml:space="preserve"> Theseus and Hippolyta</w:t>
      </w:r>
      <w:r w:rsidRPr="00B70364">
        <w:rPr>
          <w:rFonts w:ascii="Calibri" w:hAnsi="Calibri" w:cs="Calibri"/>
        </w:rPr>
        <w:t>, Oberon</w:t>
      </w:r>
      <w:r w:rsidR="00FA70C2" w:rsidRPr="00B70364">
        <w:rPr>
          <w:rFonts w:ascii="Calibri" w:hAnsi="Calibri" w:cs="Calibri"/>
        </w:rPr>
        <w:t xml:space="preserve"> conquers </w:t>
      </w:r>
      <w:r w:rsidRPr="00B70364">
        <w:rPr>
          <w:rFonts w:ascii="Calibri" w:hAnsi="Calibri" w:cs="Calibri"/>
        </w:rPr>
        <w:t>Titania during the action of the play rather than before it begins</w:t>
      </w:r>
      <w:r w:rsidR="00FA70C2" w:rsidRPr="00B70364">
        <w:rPr>
          <w:rFonts w:ascii="Calibri" w:hAnsi="Calibri" w:cs="Calibri"/>
        </w:rPr>
        <w:t>.</w:t>
      </w:r>
    </w:p>
    <w:p w14:paraId="09295154" w14:textId="77777777" w:rsidR="00715B5A" w:rsidRPr="00B70364" w:rsidRDefault="00715B5A" w:rsidP="00372FA0">
      <w:pPr>
        <w:pStyle w:val="paragraph"/>
        <w:rPr>
          <w:rFonts w:ascii="Calibri" w:hAnsi="Calibri" w:cs="Calibri"/>
        </w:rPr>
      </w:pPr>
    </w:p>
    <w:p w14:paraId="1121A96F" w14:textId="77777777" w:rsidR="00F31C40" w:rsidRPr="00B70364" w:rsidRDefault="00F31C40" w:rsidP="00F31C40">
      <w:pPr>
        <w:pStyle w:val="paragraph"/>
        <w:rPr>
          <w:rFonts w:ascii="Calibri" w:hAnsi="Calibri" w:cs="Calibri"/>
          <w:b/>
          <w:color w:val="DE6900"/>
        </w:rPr>
      </w:pPr>
      <w:r w:rsidRPr="00B70364">
        <w:rPr>
          <w:rFonts w:ascii="Calibri" w:hAnsi="Calibri" w:cs="Calibri"/>
          <w:b/>
          <w:color w:val="DE6900"/>
        </w:rPr>
        <w:t>ASSIGNMENT</w:t>
      </w:r>
    </w:p>
    <w:p w14:paraId="536DB75A" w14:textId="77777777" w:rsidR="00F1329C" w:rsidRPr="00B70364" w:rsidRDefault="00F1329C" w:rsidP="001F61FD">
      <w:pPr>
        <w:pStyle w:val="paragraph"/>
        <w:rPr>
          <w:rFonts w:ascii="Calibri" w:hAnsi="Calibri" w:cs="Calibri"/>
          <w:b/>
          <w:color w:val="DE6900"/>
        </w:rPr>
      </w:pPr>
    </w:p>
    <w:p w14:paraId="331FE218" w14:textId="77777777" w:rsidR="00F31C40" w:rsidRPr="00B70364" w:rsidRDefault="00F31C40" w:rsidP="00F31C40">
      <w:pPr>
        <w:pStyle w:val="paragraph"/>
        <w:rPr>
          <w:rFonts w:ascii="Calibri" w:hAnsi="Calibri" w:cs="Calibri"/>
        </w:rPr>
      </w:pPr>
      <w:r w:rsidRPr="00B70364">
        <w:rPr>
          <w:rFonts w:ascii="Calibri" w:hAnsi="Calibri" w:cs="Calibri"/>
        </w:rPr>
        <w:t>Using the text of the play, respond to the following:</w:t>
      </w:r>
    </w:p>
    <w:p w14:paraId="693189DC" w14:textId="77777777" w:rsidR="00FA70C2" w:rsidRPr="00B70364" w:rsidRDefault="00FA70C2" w:rsidP="00F31C40">
      <w:pPr>
        <w:pStyle w:val="paragraph"/>
        <w:rPr>
          <w:rFonts w:ascii="Calibri" w:hAnsi="Calibri" w:cs="Calibri"/>
        </w:rPr>
      </w:pPr>
    </w:p>
    <w:p w14:paraId="2C82A047" w14:textId="77777777" w:rsidR="00F31C40" w:rsidRPr="00B70364" w:rsidRDefault="00F31C40" w:rsidP="001F61FD">
      <w:pPr>
        <w:pStyle w:val="paragraph"/>
        <w:numPr>
          <w:ilvl w:val="0"/>
          <w:numId w:val="117"/>
        </w:numPr>
        <w:ind w:left="714" w:right="-51" w:hanging="357"/>
        <w:rPr>
          <w:rFonts w:ascii="Calibri" w:hAnsi="Calibri" w:cs="Calibri"/>
        </w:rPr>
      </w:pPr>
      <w:r w:rsidRPr="00B70364">
        <w:rPr>
          <w:rFonts w:ascii="Calibri" w:hAnsi="Calibri" w:cs="Calibri"/>
        </w:rPr>
        <w:lastRenderedPageBreak/>
        <w:t>Identify any other evidence in the play that suggests parallels between the Court at Athens and the Fairy Kingdom.</w:t>
      </w:r>
    </w:p>
    <w:p w14:paraId="2A4B9817" w14:textId="77777777" w:rsidR="00F31C40" w:rsidRPr="00B70364" w:rsidRDefault="00F31C40" w:rsidP="001F61FD">
      <w:pPr>
        <w:pStyle w:val="paragraph"/>
        <w:numPr>
          <w:ilvl w:val="0"/>
          <w:numId w:val="117"/>
        </w:numPr>
        <w:ind w:left="714" w:right="-51" w:hanging="357"/>
        <w:rPr>
          <w:rFonts w:ascii="Calibri" w:hAnsi="Calibri" w:cs="Calibri"/>
        </w:rPr>
      </w:pPr>
      <w:r w:rsidRPr="00B70364">
        <w:rPr>
          <w:rFonts w:ascii="Calibri" w:hAnsi="Calibri" w:cs="Calibri"/>
        </w:rPr>
        <w:t>How are the two couples similar and how are they different?</w:t>
      </w:r>
    </w:p>
    <w:p w14:paraId="31166B18" w14:textId="77777777" w:rsidR="00FA70C2" w:rsidRPr="00B70364" w:rsidRDefault="00FA70C2" w:rsidP="00372FA0">
      <w:pPr>
        <w:pStyle w:val="paragraph"/>
        <w:pBdr>
          <w:bottom w:val="single" w:sz="12" w:space="1" w:color="auto"/>
        </w:pBdr>
        <w:rPr>
          <w:rFonts w:ascii="Calibri" w:hAnsi="Calibri" w:cs="Calibri"/>
        </w:rPr>
      </w:pPr>
    </w:p>
    <w:p w14:paraId="44174F29" w14:textId="77777777" w:rsidR="008079B3" w:rsidRPr="00B70364" w:rsidRDefault="008079B3" w:rsidP="00372FA0">
      <w:pPr>
        <w:pStyle w:val="paragraph"/>
        <w:rPr>
          <w:rFonts w:ascii="Calibri" w:hAnsi="Calibri" w:cs="Calibri"/>
        </w:rPr>
      </w:pPr>
    </w:p>
    <w:p w14:paraId="4D44B0C2" w14:textId="77777777" w:rsidR="00372FA0" w:rsidRPr="00B70364" w:rsidRDefault="00372FA0" w:rsidP="00372FA0">
      <w:pPr>
        <w:pStyle w:val="paragraph"/>
        <w:rPr>
          <w:rFonts w:ascii="Calibri" w:hAnsi="Calibri" w:cs="Calibri"/>
        </w:rPr>
      </w:pPr>
      <w:r w:rsidRPr="00B70364">
        <w:rPr>
          <w:rFonts w:ascii="Calibri" w:hAnsi="Calibri" w:cs="Calibri"/>
        </w:rPr>
        <w:t>When we meet Oberon and Titania at the beginning of Act 2, both figures demonstrate signs of jealousy.</w:t>
      </w:r>
    </w:p>
    <w:p w14:paraId="5F3DECA6" w14:textId="77777777" w:rsidR="00715B5A" w:rsidRPr="00B70364" w:rsidRDefault="00715B5A" w:rsidP="00372FA0">
      <w:pPr>
        <w:pStyle w:val="paragraph"/>
        <w:rPr>
          <w:rFonts w:ascii="Calibri" w:hAnsi="Calibri" w:cs="Calibri"/>
        </w:rPr>
      </w:pPr>
    </w:p>
    <w:p w14:paraId="65AC84E7" w14:textId="77777777" w:rsidR="00FA70C2" w:rsidRPr="00B70364" w:rsidRDefault="00372FA0" w:rsidP="00372FA0">
      <w:pPr>
        <w:pStyle w:val="paragraph"/>
        <w:rPr>
          <w:rFonts w:ascii="Calibri" w:hAnsi="Calibri" w:cs="Calibri"/>
          <w:b/>
          <w:color w:val="DE6900"/>
        </w:rPr>
      </w:pPr>
      <w:r w:rsidRPr="00B70364">
        <w:rPr>
          <w:rFonts w:ascii="Calibri" w:hAnsi="Calibri" w:cs="Calibri"/>
          <w:b/>
          <w:color w:val="DE6900"/>
        </w:rPr>
        <w:t>ASSIGNMENT</w:t>
      </w:r>
    </w:p>
    <w:p w14:paraId="267381A3" w14:textId="77777777" w:rsidR="00F1329C" w:rsidRPr="00B70364" w:rsidRDefault="00F1329C" w:rsidP="00372FA0">
      <w:pPr>
        <w:pStyle w:val="paragraph"/>
        <w:rPr>
          <w:rFonts w:ascii="Calibri" w:hAnsi="Calibri" w:cs="Calibri"/>
          <w:b/>
          <w:color w:val="DE6900"/>
        </w:rPr>
      </w:pPr>
    </w:p>
    <w:p w14:paraId="38411D63" w14:textId="77777777" w:rsidR="00372FA0" w:rsidRPr="00B70364" w:rsidRDefault="00372FA0" w:rsidP="00372FA0">
      <w:pPr>
        <w:pStyle w:val="paragraph"/>
        <w:rPr>
          <w:rFonts w:ascii="Calibri" w:hAnsi="Calibri" w:cs="Calibri"/>
        </w:rPr>
      </w:pPr>
      <w:r w:rsidRPr="00B70364">
        <w:rPr>
          <w:rFonts w:ascii="Calibri" w:hAnsi="Calibri" w:cs="Calibri"/>
        </w:rPr>
        <w:t>Using the text of the play, respond to the following:</w:t>
      </w:r>
    </w:p>
    <w:p w14:paraId="35112A45" w14:textId="77777777" w:rsidR="00715B5A" w:rsidRPr="00B70364" w:rsidRDefault="00715B5A" w:rsidP="00372FA0">
      <w:pPr>
        <w:pStyle w:val="paragraph"/>
        <w:rPr>
          <w:rFonts w:ascii="Calibri" w:hAnsi="Calibri" w:cs="Calibri"/>
        </w:rPr>
      </w:pPr>
    </w:p>
    <w:p w14:paraId="6E8F6198" w14:textId="77777777" w:rsidR="00372FA0" w:rsidRPr="00B70364" w:rsidRDefault="00372FA0" w:rsidP="001F61FD">
      <w:pPr>
        <w:pStyle w:val="paragraph"/>
        <w:numPr>
          <w:ilvl w:val="0"/>
          <w:numId w:val="118"/>
        </w:numPr>
        <w:rPr>
          <w:rFonts w:ascii="Calibri" w:hAnsi="Calibri" w:cs="Calibri"/>
        </w:rPr>
      </w:pPr>
      <w:r w:rsidRPr="00B70364">
        <w:rPr>
          <w:rFonts w:ascii="Calibri" w:hAnsi="Calibri" w:cs="Calibri"/>
        </w:rPr>
        <w:t>Examine the quarrel</w:t>
      </w:r>
      <w:r w:rsidR="00715B5A" w:rsidRPr="00B70364">
        <w:rPr>
          <w:rFonts w:ascii="Calibri" w:hAnsi="Calibri" w:cs="Calibri"/>
        </w:rPr>
        <w:t xml:space="preserve"> </w:t>
      </w:r>
      <w:r w:rsidRPr="00B70364">
        <w:rPr>
          <w:rFonts w:ascii="Calibri" w:hAnsi="Calibri" w:cs="Calibri"/>
        </w:rPr>
        <w:t xml:space="preserve">between Oberon and Titania in Act 2, </w:t>
      </w:r>
      <w:r w:rsidR="00715B5A" w:rsidRPr="00B70364">
        <w:rPr>
          <w:rFonts w:ascii="Calibri" w:hAnsi="Calibri" w:cs="Calibri"/>
        </w:rPr>
        <w:t>S</w:t>
      </w:r>
      <w:r w:rsidRPr="00B70364">
        <w:rPr>
          <w:rFonts w:ascii="Calibri" w:hAnsi="Calibri" w:cs="Calibri"/>
        </w:rPr>
        <w:t>cene 1</w:t>
      </w:r>
      <w:r w:rsidR="00FA70C2" w:rsidRPr="00B70364">
        <w:rPr>
          <w:rFonts w:ascii="Calibri" w:hAnsi="Calibri" w:cs="Calibri"/>
        </w:rPr>
        <w:t xml:space="preserve"> and</w:t>
      </w:r>
      <w:r w:rsidR="00715B5A" w:rsidRPr="00B70364">
        <w:rPr>
          <w:rFonts w:ascii="Calibri" w:hAnsi="Calibri" w:cs="Calibri"/>
        </w:rPr>
        <w:t xml:space="preserve"> </w:t>
      </w:r>
      <w:r w:rsidR="00FA70C2" w:rsidRPr="00B70364">
        <w:rPr>
          <w:rFonts w:ascii="Calibri" w:hAnsi="Calibri" w:cs="Calibri"/>
        </w:rPr>
        <w:t>m</w:t>
      </w:r>
      <w:r w:rsidRPr="00B70364">
        <w:rPr>
          <w:rFonts w:ascii="Calibri" w:hAnsi="Calibri" w:cs="Calibri"/>
        </w:rPr>
        <w:t xml:space="preserve">ake a list of all the reasons for their argument. </w:t>
      </w:r>
      <w:r w:rsidR="00FA70C2" w:rsidRPr="00B70364">
        <w:rPr>
          <w:rFonts w:ascii="Calibri" w:hAnsi="Calibri" w:cs="Calibri"/>
        </w:rPr>
        <w:t>T</w:t>
      </w:r>
      <w:r w:rsidRPr="00B70364">
        <w:rPr>
          <w:rFonts w:ascii="Calibri" w:hAnsi="Calibri" w:cs="Calibri"/>
        </w:rPr>
        <w:t xml:space="preserve">hey seem to be debating who gets possession of the </w:t>
      </w:r>
      <w:r w:rsidR="00FA70C2" w:rsidRPr="00B70364">
        <w:rPr>
          <w:rFonts w:ascii="Calibri" w:hAnsi="Calibri" w:cs="Calibri"/>
        </w:rPr>
        <w:t>Changeling</w:t>
      </w:r>
      <w:r w:rsidRPr="00B70364">
        <w:rPr>
          <w:rFonts w:ascii="Calibri" w:hAnsi="Calibri" w:cs="Calibri"/>
        </w:rPr>
        <w:t>, but what other issues are lying under the surface?</w:t>
      </w:r>
    </w:p>
    <w:p w14:paraId="0D9FFDD5" w14:textId="77777777" w:rsidR="00715B5A" w:rsidRPr="00B70364" w:rsidRDefault="00715B5A" w:rsidP="00372FA0">
      <w:pPr>
        <w:pStyle w:val="paragraph"/>
        <w:rPr>
          <w:rFonts w:ascii="Calibri" w:hAnsi="Calibri" w:cs="Calibri"/>
        </w:rPr>
      </w:pPr>
    </w:p>
    <w:p w14:paraId="4DD9805C" w14:textId="77777777" w:rsidR="00372FA0" w:rsidRPr="00B70364" w:rsidRDefault="00372FA0" w:rsidP="001F61FD">
      <w:pPr>
        <w:pStyle w:val="paragraph"/>
        <w:numPr>
          <w:ilvl w:val="0"/>
          <w:numId w:val="118"/>
        </w:numPr>
        <w:rPr>
          <w:rFonts w:ascii="Calibri" w:hAnsi="Calibri" w:cs="Calibri"/>
        </w:rPr>
      </w:pPr>
      <w:r w:rsidRPr="00B70364">
        <w:rPr>
          <w:rFonts w:ascii="Calibri" w:hAnsi="Calibri" w:cs="Calibri"/>
        </w:rPr>
        <w:t>How is their jealousy shown to have an impact on the natural world?</w:t>
      </w:r>
    </w:p>
    <w:p w14:paraId="2C1E3B2A" w14:textId="77777777" w:rsidR="00372FA0" w:rsidRPr="00B70364" w:rsidRDefault="00372FA0" w:rsidP="00372FA0">
      <w:pPr>
        <w:pStyle w:val="paragraph"/>
        <w:pBdr>
          <w:bottom w:val="single" w:sz="12" w:space="1" w:color="auto"/>
        </w:pBdr>
        <w:rPr>
          <w:rFonts w:ascii="Calibri" w:hAnsi="Calibri" w:cs="Calibri"/>
        </w:rPr>
      </w:pPr>
    </w:p>
    <w:p w14:paraId="1ED089C2" w14:textId="77777777" w:rsidR="00FA70C2" w:rsidRPr="00B70364" w:rsidRDefault="00FA70C2" w:rsidP="00372FA0">
      <w:pPr>
        <w:pStyle w:val="paragraph"/>
        <w:rPr>
          <w:rFonts w:ascii="Calibri" w:hAnsi="Calibri" w:cs="Calibri"/>
        </w:rPr>
      </w:pPr>
    </w:p>
    <w:p w14:paraId="4141A69A" w14:textId="77777777" w:rsidR="00372FA0" w:rsidRPr="00B70364" w:rsidRDefault="00372FA0" w:rsidP="00372FA0">
      <w:pPr>
        <w:pStyle w:val="paragraph"/>
        <w:rPr>
          <w:rFonts w:ascii="Calibri" w:hAnsi="Calibri" w:cs="Calibri"/>
        </w:rPr>
      </w:pPr>
      <w:r w:rsidRPr="00B70364">
        <w:rPr>
          <w:rFonts w:ascii="Calibri" w:hAnsi="Calibri" w:cs="Calibri"/>
        </w:rPr>
        <w:t xml:space="preserve">In </w:t>
      </w:r>
      <w:r w:rsidRPr="00B70364">
        <w:rPr>
          <w:rFonts w:ascii="Calibri" w:hAnsi="Calibri" w:cs="Calibri"/>
          <w:i/>
        </w:rPr>
        <w:t>Romeo and Juliet</w:t>
      </w:r>
      <w:r w:rsidRPr="00B70364">
        <w:rPr>
          <w:rFonts w:ascii="Calibri" w:hAnsi="Calibri" w:cs="Calibri"/>
        </w:rPr>
        <w:t>, Juliet asks her lover not to swear by the “inconstant moon” which is always changing, unless his love proves just as liable to change.</w:t>
      </w:r>
    </w:p>
    <w:p w14:paraId="0EA13498" w14:textId="77777777" w:rsidR="00715B5A" w:rsidRPr="00B70364" w:rsidRDefault="00715B5A" w:rsidP="00372FA0">
      <w:pPr>
        <w:pStyle w:val="paragraph"/>
        <w:rPr>
          <w:rFonts w:ascii="Calibri" w:hAnsi="Calibri" w:cs="Calibri"/>
        </w:rPr>
      </w:pPr>
    </w:p>
    <w:p w14:paraId="596B6C1B" w14:textId="77777777" w:rsidR="00FA70C2" w:rsidRPr="00B70364" w:rsidRDefault="00372FA0" w:rsidP="00372FA0">
      <w:pPr>
        <w:pStyle w:val="paragraph"/>
        <w:rPr>
          <w:rFonts w:ascii="Calibri" w:hAnsi="Calibri" w:cs="Calibri"/>
          <w:b/>
          <w:color w:val="DE6900"/>
        </w:rPr>
      </w:pPr>
      <w:r w:rsidRPr="00B70364">
        <w:rPr>
          <w:rFonts w:ascii="Calibri" w:hAnsi="Calibri" w:cs="Calibri"/>
          <w:b/>
          <w:color w:val="DE6900"/>
        </w:rPr>
        <w:t>ASSIGNMENT</w:t>
      </w:r>
    </w:p>
    <w:p w14:paraId="091F2D31" w14:textId="77777777" w:rsidR="00F1329C" w:rsidRPr="00B70364" w:rsidRDefault="00F1329C" w:rsidP="00372FA0">
      <w:pPr>
        <w:pStyle w:val="paragraph"/>
        <w:rPr>
          <w:rFonts w:ascii="Calibri" w:hAnsi="Calibri" w:cs="Calibri"/>
          <w:b/>
          <w:color w:val="DE6900"/>
        </w:rPr>
      </w:pPr>
    </w:p>
    <w:p w14:paraId="0C155B10" w14:textId="77777777" w:rsidR="00372FA0" w:rsidRPr="00B70364" w:rsidRDefault="00372FA0" w:rsidP="00372FA0">
      <w:pPr>
        <w:pStyle w:val="paragraph"/>
        <w:rPr>
          <w:rFonts w:ascii="Calibri" w:hAnsi="Calibri" w:cs="Calibri"/>
        </w:rPr>
      </w:pPr>
      <w:r w:rsidRPr="00B70364">
        <w:rPr>
          <w:rFonts w:ascii="Calibri" w:hAnsi="Calibri" w:cs="Calibri"/>
        </w:rPr>
        <w:t>Using the text of the play, respond to the following:</w:t>
      </w:r>
    </w:p>
    <w:p w14:paraId="2A533960" w14:textId="77777777" w:rsidR="00715B5A" w:rsidRPr="00B70364" w:rsidRDefault="00715B5A" w:rsidP="00372FA0">
      <w:pPr>
        <w:pStyle w:val="paragraph"/>
        <w:rPr>
          <w:rFonts w:ascii="Calibri" w:hAnsi="Calibri" w:cs="Calibri"/>
        </w:rPr>
      </w:pPr>
    </w:p>
    <w:p w14:paraId="55CCD311" w14:textId="77777777" w:rsidR="00372FA0" w:rsidRPr="00B70364" w:rsidRDefault="00372FA0" w:rsidP="00372FA0">
      <w:pPr>
        <w:pStyle w:val="paragraph"/>
        <w:rPr>
          <w:rFonts w:ascii="Calibri" w:hAnsi="Calibri" w:cs="Calibri"/>
        </w:rPr>
      </w:pPr>
      <w:r w:rsidRPr="00B70364">
        <w:rPr>
          <w:rFonts w:ascii="Calibri" w:hAnsi="Calibri" w:cs="Calibri"/>
        </w:rPr>
        <w:t xml:space="preserve">Create </w:t>
      </w:r>
      <w:r w:rsidRPr="00B70364">
        <w:rPr>
          <w:rFonts w:ascii="Calibri" w:hAnsi="Calibri" w:cs="Calibri"/>
          <w:b/>
        </w:rPr>
        <w:t>two</w:t>
      </w:r>
      <w:r w:rsidRPr="00B70364">
        <w:rPr>
          <w:rFonts w:ascii="Calibri" w:hAnsi="Calibri" w:cs="Calibri"/>
        </w:rPr>
        <w:t xml:space="preserve"> lists</w:t>
      </w:r>
      <w:r w:rsidR="00FA70C2" w:rsidRPr="00B70364">
        <w:rPr>
          <w:rFonts w:ascii="Calibri" w:hAnsi="Calibri" w:cs="Calibri"/>
        </w:rPr>
        <w:t xml:space="preserve"> of characters from </w:t>
      </w:r>
      <w:r w:rsidR="00FA70C2" w:rsidRPr="00B70364">
        <w:rPr>
          <w:rFonts w:ascii="Calibri" w:hAnsi="Calibri" w:cs="Calibri"/>
          <w:i/>
        </w:rPr>
        <w:t>A Midsummer Night’s Dream</w:t>
      </w:r>
      <w:r w:rsidRPr="00B70364">
        <w:rPr>
          <w:rFonts w:ascii="Calibri" w:hAnsi="Calibri" w:cs="Calibri"/>
        </w:rPr>
        <w:t>:</w:t>
      </w:r>
    </w:p>
    <w:p w14:paraId="2DCA200C" w14:textId="77777777" w:rsidR="00D9641A" w:rsidRPr="00B70364" w:rsidRDefault="00FA70C2" w:rsidP="001F61FD">
      <w:pPr>
        <w:pStyle w:val="paragraph"/>
        <w:numPr>
          <w:ilvl w:val="0"/>
          <w:numId w:val="119"/>
        </w:numPr>
        <w:ind w:left="567" w:hanging="425"/>
        <w:rPr>
          <w:rFonts w:ascii="Calibri" w:hAnsi="Calibri" w:cs="Calibri"/>
        </w:rPr>
      </w:pPr>
      <w:r w:rsidRPr="00B70364">
        <w:rPr>
          <w:rFonts w:ascii="Calibri" w:hAnsi="Calibri" w:cs="Calibri"/>
        </w:rPr>
        <w:t>C</w:t>
      </w:r>
      <w:r w:rsidR="00372FA0" w:rsidRPr="00B70364">
        <w:rPr>
          <w:rFonts w:ascii="Calibri" w:hAnsi="Calibri" w:cs="Calibri"/>
        </w:rPr>
        <w:t xml:space="preserve">haracters </w:t>
      </w:r>
      <w:r w:rsidRPr="00B70364">
        <w:rPr>
          <w:rFonts w:ascii="Calibri" w:hAnsi="Calibri" w:cs="Calibri"/>
        </w:rPr>
        <w:t xml:space="preserve">in the play </w:t>
      </w:r>
      <w:r w:rsidR="000D3A86" w:rsidRPr="00B70364">
        <w:rPr>
          <w:rFonts w:ascii="Calibri" w:hAnsi="Calibri" w:cs="Calibri"/>
        </w:rPr>
        <w:t>whose affections are consistent</w:t>
      </w:r>
    </w:p>
    <w:p w14:paraId="3E3C4347" w14:textId="77777777" w:rsidR="00372FA0" w:rsidRPr="00B70364" w:rsidRDefault="00FA70C2" w:rsidP="001F61FD">
      <w:pPr>
        <w:pStyle w:val="paragraph"/>
        <w:numPr>
          <w:ilvl w:val="0"/>
          <w:numId w:val="119"/>
        </w:numPr>
        <w:ind w:left="567" w:hanging="425"/>
        <w:rPr>
          <w:rFonts w:ascii="Calibri" w:hAnsi="Calibri" w:cs="Calibri"/>
        </w:rPr>
      </w:pPr>
      <w:r w:rsidRPr="00B70364">
        <w:rPr>
          <w:rFonts w:ascii="Calibri" w:hAnsi="Calibri" w:cs="Calibri"/>
        </w:rPr>
        <w:t>C</w:t>
      </w:r>
      <w:r w:rsidR="00372FA0" w:rsidRPr="00B70364">
        <w:rPr>
          <w:rFonts w:ascii="Calibri" w:hAnsi="Calibri" w:cs="Calibri"/>
        </w:rPr>
        <w:t>haracters in</w:t>
      </w:r>
      <w:r w:rsidRPr="00B70364">
        <w:rPr>
          <w:rFonts w:ascii="Calibri" w:hAnsi="Calibri" w:cs="Calibri"/>
        </w:rPr>
        <w:t xml:space="preserve"> the play </w:t>
      </w:r>
      <w:r w:rsidR="00D9641A" w:rsidRPr="00B70364">
        <w:rPr>
          <w:rFonts w:ascii="Calibri" w:hAnsi="Calibri" w:cs="Calibri"/>
        </w:rPr>
        <w:t xml:space="preserve">whose </w:t>
      </w:r>
      <w:r w:rsidR="00372FA0" w:rsidRPr="00B70364">
        <w:rPr>
          <w:rFonts w:ascii="Calibri" w:hAnsi="Calibri" w:cs="Calibri"/>
        </w:rPr>
        <w:t xml:space="preserve">affections </w:t>
      </w:r>
      <w:r w:rsidRPr="00B70364">
        <w:rPr>
          <w:rFonts w:ascii="Calibri" w:hAnsi="Calibri" w:cs="Calibri"/>
        </w:rPr>
        <w:t>change</w:t>
      </w:r>
    </w:p>
    <w:p w14:paraId="28EDC93F" w14:textId="77777777" w:rsidR="00D9641A" w:rsidRPr="00B70364" w:rsidRDefault="00D9641A" w:rsidP="007C3D2D">
      <w:pPr>
        <w:pStyle w:val="paragraph"/>
        <w:rPr>
          <w:rFonts w:ascii="Calibri" w:hAnsi="Calibri" w:cs="Calibri"/>
        </w:rPr>
      </w:pPr>
    </w:p>
    <w:p w14:paraId="454E302E" w14:textId="77777777" w:rsidR="00E861BF" w:rsidRPr="00B70364" w:rsidRDefault="00372FA0" w:rsidP="001F61FD">
      <w:pPr>
        <w:pStyle w:val="paragraph"/>
        <w:numPr>
          <w:ilvl w:val="0"/>
          <w:numId w:val="120"/>
        </w:numPr>
        <w:rPr>
          <w:rFonts w:ascii="Calibri" w:hAnsi="Calibri" w:cs="Calibri"/>
        </w:rPr>
      </w:pPr>
      <w:r w:rsidRPr="00B70364">
        <w:rPr>
          <w:rFonts w:ascii="Calibri" w:hAnsi="Calibri" w:cs="Calibri"/>
        </w:rPr>
        <w:lastRenderedPageBreak/>
        <w:t>Do these groups divide</w:t>
      </w:r>
      <w:r w:rsidR="008079B3" w:rsidRPr="00B70364">
        <w:rPr>
          <w:rFonts w:ascii="Calibri" w:hAnsi="Calibri" w:cs="Calibri"/>
        </w:rPr>
        <w:t xml:space="preserve"> evenly</w:t>
      </w:r>
      <w:r w:rsidRPr="00B70364">
        <w:rPr>
          <w:rFonts w:ascii="Calibri" w:hAnsi="Calibri" w:cs="Calibri"/>
        </w:rPr>
        <w:t xml:space="preserve"> along gender lines?</w:t>
      </w:r>
    </w:p>
    <w:p w14:paraId="639B3AB0" w14:textId="77777777" w:rsidR="00E861BF" w:rsidRPr="00B70364" w:rsidRDefault="00E861BF" w:rsidP="001F61FD">
      <w:pPr>
        <w:pStyle w:val="paragraph"/>
        <w:numPr>
          <w:ilvl w:val="0"/>
          <w:numId w:val="120"/>
        </w:numPr>
        <w:rPr>
          <w:rFonts w:ascii="Calibri" w:hAnsi="Calibri" w:cs="Calibri"/>
        </w:rPr>
      </w:pPr>
      <w:r w:rsidRPr="00B70364">
        <w:rPr>
          <w:rFonts w:ascii="Calibri" w:hAnsi="Calibri" w:cs="Calibri"/>
          <w:shd w:val="clear" w:color="auto" w:fill="FFFFFF"/>
        </w:rPr>
        <w:t>Women are often referred to as being ‘variable’ or ‘changeable’. Do you agree or disagree with this statement, and do you believe this play reinforces that idea? Explain your answer using supporting evidence from the text.</w:t>
      </w:r>
    </w:p>
    <w:p w14:paraId="552753F1" w14:textId="77777777" w:rsidR="00FA70C2" w:rsidRPr="00B70364" w:rsidRDefault="00FA70C2" w:rsidP="00FA70C2">
      <w:pPr>
        <w:pStyle w:val="paragraph"/>
        <w:pBdr>
          <w:bottom w:val="single" w:sz="12" w:space="1" w:color="auto"/>
        </w:pBdr>
        <w:rPr>
          <w:rFonts w:ascii="Calibri" w:hAnsi="Calibri" w:cs="Calibri"/>
        </w:rPr>
      </w:pPr>
    </w:p>
    <w:p w14:paraId="60CC34DE" w14:textId="77777777" w:rsidR="008079B3" w:rsidRPr="00B70364" w:rsidRDefault="008079B3" w:rsidP="00372FA0">
      <w:pPr>
        <w:pStyle w:val="paragraph"/>
        <w:rPr>
          <w:rFonts w:ascii="Calibri" w:hAnsi="Calibri" w:cs="Calibri"/>
        </w:rPr>
      </w:pPr>
    </w:p>
    <w:p w14:paraId="15150D35" w14:textId="77777777" w:rsidR="00372FA0" w:rsidRPr="00B70364" w:rsidRDefault="00372FA0" w:rsidP="00372FA0">
      <w:pPr>
        <w:pStyle w:val="paragraph"/>
        <w:rPr>
          <w:rFonts w:ascii="Calibri" w:hAnsi="Calibri" w:cs="Calibri"/>
        </w:rPr>
      </w:pPr>
      <w:r w:rsidRPr="00B70364">
        <w:rPr>
          <w:rFonts w:ascii="Calibri" w:hAnsi="Calibri" w:cs="Calibri"/>
        </w:rPr>
        <w:t xml:space="preserve">In Act 3, </w:t>
      </w:r>
      <w:r w:rsidR="008079B3" w:rsidRPr="00B70364">
        <w:rPr>
          <w:rFonts w:ascii="Calibri" w:hAnsi="Calibri" w:cs="Calibri"/>
        </w:rPr>
        <w:t>S</w:t>
      </w:r>
      <w:r w:rsidRPr="00B70364">
        <w:rPr>
          <w:rFonts w:ascii="Calibri" w:hAnsi="Calibri" w:cs="Calibri"/>
        </w:rPr>
        <w:t xml:space="preserve">cene 2, Robin Goodfellow </w:t>
      </w:r>
      <w:r w:rsidR="008079B3" w:rsidRPr="00B70364">
        <w:rPr>
          <w:rFonts w:ascii="Calibri" w:hAnsi="Calibri" w:cs="Calibri"/>
        </w:rPr>
        <w:t xml:space="preserve">(Puck) </w:t>
      </w:r>
      <w:r w:rsidRPr="00B70364">
        <w:rPr>
          <w:rFonts w:ascii="Calibri" w:hAnsi="Calibri" w:cs="Calibri"/>
        </w:rPr>
        <w:t xml:space="preserve">refers to the band of Athenian workmen who are putting on </w:t>
      </w:r>
      <w:r w:rsidR="008079B3" w:rsidRPr="00B70364">
        <w:rPr>
          <w:rFonts w:ascii="Calibri" w:hAnsi="Calibri" w:cs="Calibri"/>
        </w:rPr>
        <w:t xml:space="preserve">a </w:t>
      </w:r>
      <w:r w:rsidRPr="00B70364">
        <w:rPr>
          <w:rFonts w:ascii="Calibri" w:hAnsi="Calibri" w:cs="Calibri"/>
        </w:rPr>
        <w:t>play as</w:t>
      </w:r>
      <w:r w:rsidR="008079B3" w:rsidRPr="00B70364">
        <w:rPr>
          <w:rFonts w:ascii="Calibri" w:hAnsi="Calibri" w:cs="Calibri"/>
        </w:rPr>
        <w:t xml:space="preserve"> the</w:t>
      </w:r>
      <w:r w:rsidRPr="00B70364">
        <w:rPr>
          <w:rFonts w:ascii="Calibri" w:hAnsi="Calibri" w:cs="Calibri"/>
        </w:rPr>
        <w:t xml:space="preserve"> </w:t>
      </w:r>
      <w:r w:rsidR="004416BE" w:rsidRPr="00B70364">
        <w:rPr>
          <w:rFonts w:ascii="Calibri" w:hAnsi="Calibri" w:cs="Calibri"/>
        </w:rPr>
        <w:t>‘</w:t>
      </w:r>
      <w:r w:rsidR="00D9641A" w:rsidRPr="00B70364">
        <w:rPr>
          <w:rFonts w:ascii="Calibri" w:hAnsi="Calibri" w:cs="Calibri"/>
        </w:rPr>
        <w:t>R</w:t>
      </w:r>
      <w:r w:rsidRPr="00B70364">
        <w:rPr>
          <w:rFonts w:ascii="Calibri" w:hAnsi="Calibri" w:cs="Calibri"/>
        </w:rPr>
        <w:t xml:space="preserve">ude </w:t>
      </w:r>
      <w:r w:rsidR="00D9641A" w:rsidRPr="00B70364">
        <w:rPr>
          <w:rFonts w:ascii="Calibri" w:hAnsi="Calibri" w:cs="Calibri"/>
        </w:rPr>
        <w:t>M</w:t>
      </w:r>
      <w:r w:rsidRPr="00B70364">
        <w:rPr>
          <w:rFonts w:ascii="Calibri" w:hAnsi="Calibri" w:cs="Calibri"/>
        </w:rPr>
        <w:t>echanicals</w:t>
      </w:r>
      <w:r w:rsidR="004416BE" w:rsidRPr="00B70364">
        <w:rPr>
          <w:rFonts w:ascii="Calibri" w:hAnsi="Calibri" w:cs="Calibri"/>
        </w:rPr>
        <w:t>’</w:t>
      </w:r>
      <w:r w:rsidRPr="00B70364">
        <w:rPr>
          <w:rFonts w:ascii="Calibri" w:hAnsi="Calibri" w:cs="Calibri"/>
        </w:rPr>
        <w:t>.</w:t>
      </w:r>
    </w:p>
    <w:p w14:paraId="63A85496" w14:textId="77777777" w:rsidR="00D9641A" w:rsidRPr="00B70364" w:rsidRDefault="00D9641A" w:rsidP="00372FA0">
      <w:pPr>
        <w:pStyle w:val="paragraph"/>
        <w:rPr>
          <w:rFonts w:ascii="Calibri" w:hAnsi="Calibri" w:cs="Calibri"/>
        </w:rPr>
      </w:pPr>
    </w:p>
    <w:p w14:paraId="4BC1F062" w14:textId="77777777" w:rsidR="008079B3" w:rsidRPr="00B70364" w:rsidRDefault="00372FA0" w:rsidP="00372FA0">
      <w:pPr>
        <w:pStyle w:val="paragraph"/>
        <w:rPr>
          <w:rFonts w:ascii="Calibri" w:hAnsi="Calibri" w:cs="Calibri"/>
          <w:b/>
          <w:color w:val="DE6900"/>
        </w:rPr>
      </w:pPr>
      <w:r w:rsidRPr="00B70364">
        <w:rPr>
          <w:rFonts w:ascii="Calibri" w:hAnsi="Calibri" w:cs="Calibri"/>
          <w:b/>
          <w:color w:val="DE6900"/>
        </w:rPr>
        <w:t xml:space="preserve">ASSIGNMENT </w:t>
      </w:r>
    </w:p>
    <w:p w14:paraId="6A2FBD09" w14:textId="77777777" w:rsidR="00F1329C" w:rsidRPr="00B70364" w:rsidRDefault="00F1329C" w:rsidP="00372FA0">
      <w:pPr>
        <w:pStyle w:val="paragraph"/>
        <w:rPr>
          <w:rFonts w:ascii="Calibri" w:hAnsi="Calibri" w:cs="Calibri"/>
          <w:b/>
          <w:color w:val="DE6900"/>
        </w:rPr>
      </w:pPr>
    </w:p>
    <w:p w14:paraId="4473EF84" w14:textId="77777777" w:rsidR="008079B3" w:rsidRPr="00B70364" w:rsidRDefault="00372FA0" w:rsidP="00372FA0">
      <w:pPr>
        <w:pStyle w:val="paragraph"/>
        <w:rPr>
          <w:rFonts w:ascii="Calibri" w:hAnsi="Calibri" w:cs="Calibri"/>
          <w:b/>
        </w:rPr>
      </w:pPr>
      <w:r w:rsidRPr="00B70364">
        <w:rPr>
          <w:rFonts w:ascii="Calibri" w:hAnsi="Calibri" w:cs="Calibri"/>
        </w:rPr>
        <w:t>Respond to the following</w:t>
      </w:r>
      <w:r w:rsidRPr="00B70364">
        <w:rPr>
          <w:rFonts w:ascii="Calibri" w:hAnsi="Calibri" w:cs="Calibri"/>
          <w:b/>
        </w:rPr>
        <w:t>:</w:t>
      </w:r>
    </w:p>
    <w:p w14:paraId="2EB86E5A" w14:textId="77777777" w:rsidR="00372FA0" w:rsidRPr="00B70364" w:rsidRDefault="00372FA0" w:rsidP="001F61FD">
      <w:pPr>
        <w:pStyle w:val="paragraph"/>
        <w:numPr>
          <w:ilvl w:val="0"/>
          <w:numId w:val="121"/>
        </w:numPr>
        <w:rPr>
          <w:rFonts w:ascii="Calibri" w:hAnsi="Calibri" w:cs="Calibri"/>
        </w:rPr>
      </w:pPr>
      <w:r w:rsidRPr="00B70364">
        <w:rPr>
          <w:rFonts w:ascii="Calibri" w:hAnsi="Calibri" w:cs="Calibri"/>
        </w:rPr>
        <w:t>Why do you think that these two words spring to Robin’s mind at this point in the play?</w:t>
      </w:r>
    </w:p>
    <w:p w14:paraId="746E2C89" w14:textId="77777777" w:rsidR="00372FA0" w:rsidRPr="00B70364" w:rsidRDefault="00372FA0" w:rsidP="001F61FD">
      <w:pPr>
        <w:pStyle w:val="paragraph"/>
        <w:numPr>
          <w:ilvl w:val="0"/>
          <w:numId w:val="121"/>
        </w:numPr>
        <w:rPr>
          <w:rFonts w:ascii="Calibri" w:hAnsi="Calibri" w:cs="Calibri"/>
        </w:rPr>
      </w:pPr>
      <w:r w:rsidRPr="00B70364">
        <w:rPr>
          <w:rFonts w:ascii="Calibri" w:hAnsi="Calibri" w:cs="Calibri"/>
        </w:rPr>
        <w:t>How do they reinforce your sense of Shakespeare’s characterisation of the Athenian workers?</w:t>
      </w:r>
    </w:p>
    <w:p w14:paraId="41AF8CAA" w14:textId="77777777" w:rsidR="00372FA0" w:rsidRPr="00B70364" w:rsidRDefault="00372FA0" w:rsidP="00372FA0">
      <w:pPr>
        <w:pStyle w:val="paragraph"/>
        <w:pBdr>
          <w:bottom w:val="single" w:sz="12" w:space="1" w:color="auto"/>
        </w:pBdr>
        <w:rPr>
          <w:rFonts w:ascii="Calibri" w:hAnsi="Calibri" w:cs="Calibri"/>
        </w:rPr>
      </w:pPr>
    </w:p>
    <w:p w14:paraId="06B42A35" w14:textId="77777777" w:rsidR="008079B3" w:rsidRPr="00B70364" w:rsidRDefault="008079B3" w:rsidP="00372FA0">
      <w:pPr>
        <w:pStyle w:val="paragraph"/>
        <w:rPr>
          <w:rFonts w:ascii="Calibri" w:hAnsi="Calibri" w:cs="Calibri"/>
        </w:rPr>
      </w:pPr>
    </w:p>
    <w:p w14:paraId="48C3DB91" w14:textId="77777777" w:rsidR="00372FA0" w:rsidRPr="00B70364" w:rsidRDefault="00372FA0" w:rsidP="00372FA0">
      <w:pPr>
        <w:pStyle w:val="paragraph"/>
        <w:rPr>
          <w:rFonts w:ascii="Calibri" w:hAnsi="Calibri" w:cs="Calibri"/>
        </w:rPr>
      </w:pPr>
      <w:r w:rsidRPr="00B70364">
        <w:rPr>
          <w:rFonts w:ascii="Calibri" w:hAnsi="Calibri" w:cs="Calibri"/>
        </w:rPr>
        <w:t>A lot of the humour of the play-within-the-play arises from the gap between how the workmen, the ‘</w:t>
      </w:r>
      <w:r w:rsidR="00B35BB1" w:rsidRPr="00B70364">
        <w:rPr>
          <w:rFonts w:ascii="Calibri" w:hAnsi="Calibri" w:cs="Calibri"/>
        </w:rPr>
        <w:t>R</w:t>
      </w:r>
      <w:r w:rsidRPr="00B70364">
        <w:rPr>
          <w:rFonts w:ascii="Calibri" w:hAnsi="Calibri" w:cs="Calibri"/>
        </w:rPr>
        <w:t xml:space="preserve">ude </w:t>
      </w:r>
      <w:r w:rsidR="00B35BB1" w:rsidRPr="00B70364">
        <w:rPr>
          <w:rFonts w:ascii="Calibri" w:hAnsi="Calibri" w:cs="Calibri"/>
        </w:rPr>
        <w:t>M</w:t>
      </w:r>
      <w:r w:rsidRPr="00B70364">
        <w:rPr>
          <w:rFonts w:ascii="Calibri" w:hAnsi="Calibri" w:cs="Calibri"/>
        </w:rPr>
        <w:t>echanicals’, see themselves, and how they are seen by their audience.</w:t>
      </w:r>
    </w:p>
    <w:p w14:paraId="1CCB18E1" w14:textId="77777777" w:rsidR="00D9641A" w:rsidRPr="00B70364" w:rsidRDefault="00D9641A" w:rsidP="00372FA0">
      <w:pPr>
        <w:pStyle w:val="paragraph"/>
        <w:rPr>
          <w:rFonts w:ascii="Calibri" w:hAnsi="Calibri" w:cs="Calibri"/>
        </w:rPr>
      </w:pPr>
    </w:p>
    <w:p w14:paraId="368622FD" w14:textId="77777777" w:rsidR="00372FA0" w:rsidRPr="00B70364" w:rsidRDefault="00372FA0" w:rsidP="00372FA0">
      <w:pPr>
        <w:pStyle w:val="paragraph"/>
        <w:rPr>
          <w:rFonts w:ascii="Calibri" w:hAnsi="Calibri" w:cs="Calibri"/>
          <w:b/>
          <w:color w:val="DE6900"/>
        </w:rPr>
      </w:pPr>
      <w:r w:rsidRPr="00B70364">
        <w:rPr>
          <w:rFonts w:ascii="Calibri" w:hAnsi="Calibri" w:cs="Calibri"/>
          <w:b/>
          <w:color w:val="DE6900"/>
        </w:rPr>
        <w:t>ASSIGNMENT</w:t>
      </w:r>
    </w:p>
    <w:p w14:paraId="52F9270A" w14:textId="77777777" w:rsidR="00F1329C" w:rsidRPr="00B70364" w:rsidRDefault="00F1329C" w:rsidP="00372FA0">
      <w:pPr>
        <w:pStyle w:val="paragraph"/>
        <w:rPr>
          <w:rFonts w:ascii="Calibri" w:hAnsi="Calibri" w:cs="Calibri"/>
          <w:color w:val="DE6900"/>
        </w:rPr>
      </w:pPr>
    </w:p>
    <w:p w14:paraId="3B5B9063" w14:textId="77777777" w:rsidR="00372FA0" w:rsidRPr="00B70364" w:rsidRDefault="00372FA0" w:rsidP="001F61FD">
      <w:pPr>
        <w:pStyle w:val="paragraph"/>
        <w:numPr>
          <w:ilvl w:val="0"/>
          <w:numId w:val="122"/>
        </w:numPr>
        <w:rPr>
          <w:rFonts w:ascii="Calibri" w:hAnsi="Calibri" w:cs="Calibri"/>
        </w:rPr>
      </w:pPr>
      <w:r w:rsidRPr="00B70364">
        <w:rPr>
          <w:rFonts w:ascii="Calibri" w:hAnsi="Calibri" w:cs="Calibri"/>
        </w:rPr>
        <w:t>Cite evidence in the text that demonstrates such a gap.</w:t>
      </w:r>
    </w:p>
    <w:p w14:paraId="42BEF311" w14:textId="77777777" w:rsidR="006C20ED" w:rsidRPr="00B70364" w:rsidRDefault="00372FA0" w:rsidP="007C3D2D">
      <w:pPr>
        <w:pStyle w:val="paragraph"/>
        <w:numPr>
          <w:ilvl w:val="0"/>
          <w:numId w:val="122"/>
        </w:numPr>
        <w:rPr>
          <w:rFonts w:ascii="Calibri" w:hAnsi="Calibri" w:cs="Calibri"/>
        </w:rPr>
      </w:pPr>
      <w:r w:rsidRPr="00B70364">
        <w:rPr>
          <w:rFonts w:ascii="Calibri" w:hAnsi="Calibri" w:cs="Calibri"/>
        </w:rPr>
        <w:t>Explain the effect of that gap. </w:t>
      </w:r>
    </w:p>
    <w:p w14:paraId="327FA97F" w14:textId="77777777" w:rsidR="006C20ED" w:rsidRPr="00B70364" w:rsidRDefault="006C20ED" w:rsidP="006C20ED">
      <w:pPr>
        <w:pStyle w:val="paragraph"/>
        <w:pBdr>
          <w:bottom w:val="single" w:sz="12" w:space="1" w:color="auto"/>
        </w:pBdr>
        <w:rPr>
          <w:rFonts w:ascii="Calibri" w:hAnsi="Calibri" w:cs="Calibri"/>
        </w:rPr>
      </w:pPr>
    </w:p>
    <w:p w14:paraId="66962A34" w14:textId="77777777" w:rsidR="006C20ED" w:rsidRPr="00B70364" w:rsidRDefault="006C20ED" w:rsidP="007C3D2D">
      <w:pPr>
        <w:pStyle w:val="paragraph"/>
        <w:rPr>
          <w:rFonts w:ascii="Calibri" w:hAnsi="Calibri" w:cs="Calibri"/>
        </w:rPr>
      </w:pPr>
    </w:p>
    <w:p w14:paraId="29DDE828" w14:textId="77777777" w:rsidR="00D9641A" w:rsidRPr="00B70364" w:rsidRDefault="00372FA0" w:rsidP="00372FA0">
      <w:pPr>
        <w:pStyle w:val="paragraph"/>
        <w:rPr>
          <w:rFonts w:ascii="Calibri" w:hAnsi="Calibri" w:cs="Calibri"/>
        </w:rPr>
      </w:pPr>
      <w:r w:rsidRPr="00B70364">
        <w:rPr>
          <w:rFonts w:ascii="Calibri" w:hAnsi="Calibri" w:cs="Calibri"/>
        </w:rPr>
        <w:t>Robin Goodfellow, also known as Puck, enjoys a special status among the fairies in that he serves Oberon.</w:t>
      </w:r>
    </w:p>
    <w:p w14:paraId="41200326" w14:textId="77777777" w:rsidR="00F1329C" w:rsidRPr="00B70364" w:rsidRDefault="00372FA0" w:rsidP="00372FA0">
      <w:pPr>
        <w:pStyle w:val="paragraph"/>
        <w:rPr>
          <w:rFonts w:ascii="Calibri" w:hAnsi="Calibri" w:cs="Calibri"/>
          <w:color w:val="DE6900"/>
        </w:rPr>
      </w:pPr>
      <w:r w:rsidRPr="00B70364">
        <w:rPr>
          <w:rFonts w:ascii="Calibri" w:hAnsi="Calibri" w:cs="Calibri"/>
          <w:b/>
          <w:bCs w:val="0"/>
          <w:color w:val="DE6900"/>
        </w:rPr>
        <w:lastRenderedPageBreak/>
        <w:t>ASSIGNMENT</w:t>
      </w:r>
      <w:r w:rsidR="00D9641A" w:rsidRPr="00B70364">
        <w:rPr>
          <w:rFonts w:ascii="Calibri" w:hAnsi="Calibri" w:cs="Calibri"/>
          <w:bCs w:val="0"/>
          <w:color w:val="DE6900"/>
        </w:rPr>
        <w:t xml:space="preserve"> </w:t>
      </w:r>
    </w:p>
    <w:p w14:paraId="0425A0A0" w14:textId="77777777" w:rsidR="006C20ED" w:rsidRPr="00B70364" w:rsidRDefault="006C20ED" w:rsidP="00372FA0">
      <w:pPr>
        <w:pStyle w:val="paragraph"/>
        <w:rPr>
          <w:rFonts w:ascii="Calibri" w:hAnsi="Calibri" w:cs="Calibri"/>
        </w:rPr>
      </w:pPr>
    </w:p>
    <w:p w14:paraId="328FC91B" w14:textId="77777777" w:rsidR="00372FA0" w:rsidRPr="00B70364" w:rsidRDefault="00372FA0" w:rsidP="00372FA0">
      <w:pPr>
        <w:pStyle w:val="paragraph"/>
        <w:rPr>
          <w:rFonts w:ascii="Calibri" w:hAnsi="Calibri" w:cs="Calibri"/>
        </w:rPr>
      </w:pPr>
      <w:r w:rsidRPr="00B70364">
        <w:rPr>
          <w:rFonts w:ascii="Calibri" w:hAnsi="Calibri" w:cs="Calibri"/>
        </w:rPr>
        <w:t>Draw what you believe Robin Goodfellow looks like based on details and clues found in the text. </w:t>
      </w:r>
    </w:p>
    <w:p w14:paraId="5122E660" w14:textId="77777777" w:rsidR="00D9641A" w:rsidRPr="00B70364" w:rsidRDefault="00D9641A" w:rsidP="00372FA0">
      <w:pPr>
        <w:pStyle w:val="paragraph"/>
        <w:rPr>
          <w:rFonts w:ascii="Calibri" w:hAnsi="Calibri" w:cs="Calibri"/>
        </w:rPr>
      </w:pPr>
    </w:p>
    <w:p w14:paraId="42ECDB59" w14:textId="77777777" w:rsidR="006C20ED" w:rsidRPr="00B70364" w:rsidRDefault="00372FA0" w:rsidP="00372FA0">
      <w:pPr>
        <w:pStyle w:val="paragraph"/>
        <w:rPr>
          <w:rFonts w:ascii="Calibri" w:hAnsi="Calibri" w:cs="Calibri"/>
        </w:rPr>
      </w:pPr>
      <w:r w:rsidRPr="00B70364">
        <w:rPr>
          <w:rFonts w:ascii="Calibri" w:hAnsi="Calibri" w:cs="Calibri"/>
        </w:rPr>
        <w:t>Look up an image of Henry Fuseli’s 1802 engraving of Puck</w:t>
      </w:r>
      <w:r w:rsidR="00D9641A" w:rsidRPr="00B70364">
        <w:rPr>
          <w:rFonts w:ascii="Calibri" w:hAnsi="Calibri" w:cs="Calibri"/>
        </w:rPr>
        <w:t>:</w:t>
      </w:r>
    </w:p>
    <w:p w14:paraId="13A7C372" w14:textId="77777777" w:rsidR="00372FA0" w:rsidRPr="00B70364" w:rsidRDefault="00372FA0" w:rsidP="001F61FD">
      <w:pPr>
        <w:pStyle w:val="paragraph"/>
        <w:numPr>
          <w:ilvl w:val="0"/>
          <w:numId w:val="123"/>
        </w:numPr>
        <w:rPr>
          <w:rFonts w:ascii="Calibri" w:hAnsi="Calibri" w:cs="Calibri"/>
        </w:rPr>
      </w:pPr>
      <w:r w:rsidRPr="00B70364">
        <w:rPr>
          <w:rFonts w:ascii="Calibri" w:hAnsi="Calibri" w:cs="Calibri"/>
        </w:rPr>
        <w:t>Describe the character you see in the image. </w:t>
      </w:r>
    </w:p>
    <w:p w14:paraId="2601A549" w14:textId="77777777" w:rsidR="00372FA0" w:rsidRPr="00B70364" w:rsidRDefault="00372FA0" w:rsidP="001F61FD">
      <w:pPr>
        <w:pStyle w:val="paragraph"/>
        <w:numPr>
          <w:ilvl w:val="0"/>
          <w:numId w:val="123"/>
        </w:numPr>
        <w:rPr>
          <w:rFonts w:ascii="Calibri" w:hAnsi="Calibri" w:cs="Calibri"/>
        </w:rPr>
      </w:pPr>
      <w:r w:rsidRPr="00B70364">
        <w:rPr>
          <w:rFonts w:ascii="Calibri" w:hAnsi="Calibri" w:cs="Calibri"/>
        </w:rPr>
        <w:t>Does it correspond with your own reading/drawing of the character? Share the similarities and differences.</w:t>
      </w:r>
    </w:p>
    <w:p w14:paraId="282EB631" w14:textId="77777777" w:rsidR="006C20ED" w:rsidRPr="00B70364" w:rsidRDefault="00372FA0" w:rsidP="001F61FD">
      <w:pPr>
        <w:pStyle w:val="paragraph"/>
        <w:numPr>
          <w:ilvl w:val="0"/>
          <w:numId w:val="123"/>
        </w:numPr>
        <w:rPr>
          <w:rFonts w:ascii="Calibri" w:hAnsi="Calibri" w:cs="Calibri"/>
        </w:rPr>
      </w:pPr>
      <w:r w:rsidRPr="00B70364">
        <w:rPr>
          <w:rFonts w:ascii="Calibri" w:hAnsi="Calibri" w:cs="Calibri"/>
        </w:rPr>
        <w:t>Cite evidence and specific examples from the text to support this interpretation</w:t>
      </w:r>
      <w:r w:rsidR="006C20ED" w:rsidRPr="00B70364">
        <w:rPr>
          <w:rFonts w:ascii="Calibri" w:hAnsi="Calibri" w:cs="Calibri"/>
        </w:rPr>
        <w:t>.</w:t>
      </w:r>
    </w:p>
    <w:p w14:paraId="23103305" w14:textId="77777777" w:rsidR="006C20ED" w:rsidRPr="00B70364" w:rsidRDefault="006C20ED" w:rsidP="001F61FD">
      <w:pPr>
        <w:pStyle w:val="paragraph"/>
        <w:pBdr>
          <w:bottom w:val="single" w:sz="12" w:space="1" w:color="auto"/>
        </w:pBdr>
        <w:rPr>
          <w:rFonts w:ascii="Calibri" w:hAnsi="Calibri" w:cs="Calibri"/>
        </w:rPr>
      </w:pPr>
    </w:p>
    <w:p w14:paraId="3F8209A7" w14:textId="77777777" w:rsidR="00D9641A" w:rsidRPr="00B70364" w:rsidRDefault="00D9641A" w:rsidP="00372FA0">
      <w:pPr>
        <w:pStyle w:val="paragraph"/>
        <w:rPr>
          <w:rFonts w:ascii="Calibri" w:hAnsi="Calibri" w:cs="Calibri"/>
        </w:rPr>
      </w:pPr>
    </w:p>
    <w:p w14:paraId="7AB92667" w14:textId="77777777" w:rsidR="00372FA0" w:rsidRPr="00B70364" w:rsidRDefault="00372FA0" w:rsidP="001F61FD">
      <w:pPr>
        <w:pStyle w:val="H3"/>
        <w:rPr>
          <w:rFonts w:ascii="Calibri" w:hAnsi="Calibri" w:cs="Calibri"/>
          <w:b w:val="0"/>
          <w:color w:val="D44282"/>
          <w:sz w:val="32"/>
        </w:rPr>
      </w:pPr>
      <w:r w:rsidRPr="00B70364">
        <w:rPr>
          <w:rFonts w:ascii="Calibri" w:hAnsi="Calibri" w:cs="Calibri"/>
          <w:color w:val="D44282"/>
          <w:sz w:val="32"/>
        </w:rPr>
        <w:t>THEMES</w:t>
      </w:r>
    </w:p>
    <w:p w14:paraId="2C033C59" w14:textId="77777777" w:rsidR="00D9641A" w:rsidRPr="00B70364" w:rsidRDefault="00D9641A" w:rsidP="00372FA0">
      <w:pPr>
        <w:pStyle w:val="paragraph"/>
        <w:rPr>
          <w:rFonts w:ascii="Calibri" w:hAnsi="Calibri" w:cs="Calibri"/>
        </w:rPr>
      </w:pPr>
    </w:p>
    <w:p w14:paraId="132EF0C9" w14:textId="77777777" w:rsidR="00372FA0" w:rsidRPr="00B70364" w:rsidRDefault="00372FA0" w:rsidP="00372FA0">
      <w:pPr>
        <w:pStyle w:val="paragraph"/>
        <w:rPr>
          <w:rFonts w:ascii="Calibri" w:hAnsi="Calibri" w:cs="Calibri"/>
          <w:b/>
          <w:u w:val="single"/>
        </w:rPr>
      </w:pPr>
      <w:r w:rsidRPr="00B70364">
        <w:rPr>
          <w:rFonts w:ascii="Calibri" w:hAnsi="Calibri" w:cs="Calibri"/>
          <w:b/>
          <w:u w:val="single"/>
        </w:rPr>
        <w:t>DISCORD/HARMONY</w:t>
      </w:r>
    </w:p>
    <w:p w14:paraId="0AD80951" w14:textId="77777777" w:rsidR="00D9641A" w:rsidRPr="00B70364" w:rsidRDefault="00D9641A" w:rsidP="00372FA0">
      <w:pPr>
        <w:pStyle w:val="paragraph"/>
        <w:rPr>
          <w:rFonts w:ascii="Calibri" w:hAnsi="Calibri" w:cs="Calibri"/>
        </w:rPr>
      </w:pPr>
    </w:p>
    <w:p w14:paraId="1CEA280B" w14:textId="77777777" w:rsidR="006C20ED" w:rsidRPr="00B70364" w:rsidRDefault="00372FA0" w:rsidP="00372FA0">
      <w:pPr>
        <w:pStyle w:val="paragraph"/>
        <w:rPr>
          <w:rFonts w:ascii="Calibri" w:hAnsi="Calibri" w:cs="Calibri"/>
          <w:b/>
          <w:color w:val="DE6900"/>
        </w:rPr>
      </w:pPr>
      <w:r w:rsidRPr="00B70364">
        <w:rPr>
          <w:rFonts w:ascii="Calibri" w:hAnsi="Calibri" w:cs="Calibri"/>
          <w:b/>
          <w:color w:val="DE6900"/>
        </w:rPr>
        <w:t>ASSIGNMENT</w:t>
      </w:r>
    </w:p>
    <w:p w14:paraId="5E0EE9A3" w14:textId="77777777" w:rsidR="00F1329C" w:rsidRPr="00B70364" w:rsidRDefault="00F1329C" w:rsidP="00372FA0">
      <w:pPr>
        <w:pStyle w:val="paragraph"/>
        <w:rPr>
          <w:rFonts w:ascii="Calibri" w:hAnsi="Calibri" w:cs="Calibri"/>
          <w:b/>
          <w:color w:val="DE6900"/>
        </w:rPr>
      </w:pPr>
    </w:p>
    <w:p w14:paraId="7D260287" w14:textId="77777777" w:rsidR="00372FA0" w:rsidRPr="00B70364" w:rsidRDefault="00372FA0" w:rsidP="00372FA0">
      <w:pPr>
        <w:pStyle w:val="paragraph"/>
        <w:rPr>
          <w:rFonts w:ascii="Calibri" w:hAnsi="Calibri" w:cs="Calibri"/>
        </w:rPr>
      </w:pPr>
      <w:r w:rsidRPr="00B70364">
        <w:rPr>
          <w:rFonts w:ascii="Calibri" w:hAnsi="Calibri" w:cs="Calibri"/>
        </w:rPr>
        <w:t>Respond to the following</w:t>
      </w:r>
      <w:r w:rsidRPr="00B70364">
        <w:rPr>
          <w:rFonts w:ascii="Calibri" w:hAnsi="Calibri" w:cs="Calibri"/>
          <w:b/>
        </w:rPr>
        <w:t>:</w:t>
      </w:r>
    </w:p>
    <w:p w14:paraId="363BFFF6" w14:textId="77777777" w:rsidR="00D9641A" w:rsidRPr="00B70364" w:rsidRDefault="00D9641A" w:rsidP="00372FA0">
      <w:pPr>
        <w:pStyle w:val="paragraph"/>
        <w:rPr>
          <w:rFonts w:ascii="Calibri" w:hAnsi="Calibri" w:cs="Calibri"/>
        </w:rPr>
      </w:pPr>
    </w:p>
    <w:p w14:paraId="36D75137" w14:textId="77777777" w:rsidR="00372FA0" w:rsidRPr="00B70364" w:rsidRDefault="00372FA0" w:rsidP="001F61FD">
      <w:pPr>
        <w:pStyle w:val="paragraph"/>
        <w:numPr>
          <w:ilvl w:val="0"/>
          <w:numId w:val="124"/>
        </w:numPr>
        <w:rPr>
          <w:rFonts w:ascii="Calibri" w:hAnsi="Calibri" w:cs="Calibri"/>
        </w:rPr>
      </w:pPr>
      <w:r w:rsidRPr="00B70364">
        <w:rPr>
          <w:rFonts w:ascii="Calibri" w:hAnsi="Calibri" w:cs="Calibri"/>
        </w:rPr>
        <w:t>To what extent is this play about creating harmony from disharmony, or concord from discord? Cite specific examples from the text to illustrate your argument.</w:t>
      </w:r>
    </w:p>
    <w:p w14:paraId="7D538471" w14:textId="77777777" w:rsidR="00372FA0" w:rsidRPr="00B70364" w:rsidRDefault="00372FA0" w:rsidP="00372FA0">
      <w:pPr>
        <w:pStyle w:val="paragraph"/>
        <w:pBdr>
          <w:bottom w:val="single" w:sz="12" w:space="1" w:color="auto"/>
        </w:pBdr>
        <w:rPr>
          <w:rFonts w:ascii="Calibri" w:hAnsi="Calibri" w:cs="Calibri"/>
        </w:rPr>
      </w:pPr>
    </w:p>
    <w:p w14:paraId="080CDE9C" w14:textId="77777777" w:rsidR="006C20ED" w:rsidRPr="00B70364" w:rsidRDefault="006C20ED" w:rsidP="00372FA0">
      <w:pPr>
        <w:pStyle w:val="paragraph"/>
        <w:rPr>
          <w:rFonts w:ascii="Calibri" w:hAnsi="Calibri" w:cs="Calibri"/>
        </w:rPr>
      </w:pPr>
    </w:p>
    <w:p w14:paraId="70C4CE60" w14:textId="77777777" w:rsidR="00372FA0" w:rsidRPr="00B70364" w:rsidRDefault="00372FA0" w:rsidP="00372FA0">
      <w:pPr>
        <w:pStyle w:val="paragraph"/>
        <w:rPr>
          <w:rFonts w:ascii="Calibri" w:hAnsi="Calibri" w:cs="Calibri"/>
          <w:b/>
          <w:u w:val="single"/>
        </w:rPr>
      </w:pPr>
      <w:r w:rsidRPr="00B70364">
        <w:rPr>
          <w:rFonts w:ascii="Calibri" w:hAnsi="Calibri" w:cs="Calibri"/>
          <w:b/>
          <w:u w:val="single"/>
        </w:rPr>
        <w:t>WOMEN</w:t>
      </w:r>
    </w:p>
    <w:p w14:paraId="492E328F" w14:textId="77777777" w:rsidR="00F1329C" w:rsidRPr="00B70364" w:rsidRDefault="00F1329C" w:rsidP="00372FA0">
      <w:pPr>
        <w:pStyle w:val="paragraph"/>
        <w:rPr>
          <w:rFonts w:ascii="Calibri" w:hAnsi="Calibri" w:cs="Calibri"/>
        </w:rPr>
      </w:pPr>
    </w:p>
    <w:p w14:paraId="0C567131" w14:textId="77777777" w:rsidR="00372FA0" w:rsidRPr="00B70364" w:rsidRDefault="006C20ED" w:rsidP="00372FA0">
      <w:pPr>
        <w:pStyle w:val="paragraph"/>
        <w:rPr>
          <w:rFonts w:ascii="Calibri" w:hAnsi="Calibri" w:cs="Calibri"/>
        </w:rPr>
      </w:pPr>
      <w:r w:rsidRPr="00B70364">
        <w:rPr>
          <w:rFonts w:ascii="Calibri" w:hAnsi="Calibri" w:cs="Calibri"/>
        </w:rPr>
        <w:t xml:space="preserve">Both </w:t>
      </w:r>
      <w:r w:rsidR="00372FA0" w:rsidRPr="00B70364">
        <w:rPr>
          <w:rFonts w:ascii="Calibri" w:hAnsi="Calibri" w:cs="Calibri"/>
        </w:rPr>
        <w:t xml:space="preserve">Helena and Hermia </w:t>
      </w:r>
      <w:r w:rsidR="003D5893" w:rsidRPr="00B70364">
        <w:rPr>
          <w:rFonts w:ascii="Calibri" w:hAnsi="Calibri" w:cs="Calibri"/>
        </w:rPr>
        <w:t>barely speak</w:t>
      </w:r>
      <w:r w:rsidR="00372FA0" w:rsidRPr="00B70364">
        <w:rPr>
          <w:rFonts w:ascii="Calibri" w:hAnsi="Calibri" w:cs="Calibri"/>
        </w:rPr>
        <w:t xml:space="preserve"> in Act 5, yet Hippolyta is far from silent, despite her reluctance to speak in Act 1. </w:t>
      </w:r>
    </w:p>
    <w:p w14:paraId="6B412516" w14:textId="77777777" w:rsidR="00D9641A" w:rsidRPr="00B70364" w:rsidRDefault="00D9641A" w:rsidP="00372FA0">
      <w:pPr>
        <w:pStyle w:val="paragraph"/>
        <w:rPr>
          <w:rFonts w:ascii="Calibri" w:hAnsi="Calibri" w:cs="Calibri"/>
        </w:rPr>
      </w:pPr>
    </w:p>
    <w:p w14:paraId="3D38B75A" w14:textId="77777777" w:rsidR="00F1329C" w:rsidRPr="00B70364" w:rsidRDefault="00372FA0" w:rsidP="00D9641A">
      <w:pPr>
        <w:pStyle w:val="paragraph"/>
        <w:rPr>
          <w:rFonts w:ascii="Calibri" w:hAnsi="Calibri" w:cs="Calibri"/>
          <w:color w:val="DE6900"/>
        </w:rPr>
      </w:pPr>
      <w:r w:rsidRPr="00B70364">
        <w:rPr>
          <w:rFonts w:ascii="Calibri" w:hAnsi="Calibri" w:cs="Calibri"/>
          <w:b/>
          <w:bCs w:val="0"/>
          <w:color w:val="DE6900"/>
        </w:rPr>
        <w:lastRenderedPageBreak/>
        <w:t>ASSIGNMENT</w:t>
      </w:r>
      <w:r w:rsidR="00D9641A" w:rsidRPr="00B70364">
        <w:rPr>
          <w:rFonts w:ascii="Calibri" w:hAnsi="Calibri" w:cs="Calibri"/>
          <w:bCs w:val="0"/>
          <w:color w:val="DE6900"/>
        </w:rPr>
        <w:t xml:space="preserve"> </w:t>
      </w:r>
    </w:p>
    <w:p w14:paraId="43DEC300" w14:textId="77777777" w:rsidR="006C20ED" w:rsidRPr="00B70364" w:rsidRDefault="006C20ED" w:rsidP="00372FA0">
      <w:pPr>
        <w:pStyle w:val="paragraph"/>
        <w:rPr>
          <w:rFonts w:ascii="Calibri" w:hAnsi="Calibri" w:cs="Calibri"/>
        </w:rPr>
      </w:pPr>
    </w:p>
    <w:p w14:paraId="53EB9F88" w14:textId="77777777" w:rsidR="00372FA0" w:rsidRPr="00B70364" w:rsidRDefault="00372FA0" w:rsidP="007C3D2D">
      <w:pPr>
        <w:pStyle w:val="paragraph"/>
        <w:rPr>
          <w:rFonts w:ascii="Calibri" w:hAnsi="Calibri" w:cs="Calibri"/>
        </w:rPr>
      </w:pPr>
      <w:r w:rsidRPr="00B70364">
        <w:rPr>
          <w:rFonts w:ascii="Calibri" w:hAnsi="Calibri" w:cs="Calibri"/>
        </w:rPr>
        <w:t xml:space="preserve">Explain and support your opinion on why you think Shakespeare chose to make Hippolyta so vocal in this last act, in contrast to her </w:t>
      </w:r>
      <w:r w:rsidR="006C20ED" w:rsidRPr="00B70364">
        <w:rPr>
          <w:rFonts w:ascii="Calibri" w:hAnsi="Calibri" w:cs="Calibri"/>
        </w:rPr>
        <w:t>silence</w:t>
      </w:r>
      <w:r w:rsidRPr="00B70364">
        <w:rPr>
          <w:rFonts w:ascii="Calibri" w:hAnsi="Calibri" w:cs="Calibri"/>
        </w:rPr>
        <w:t xml:space="preserve"> in Act 1, and in contrast to the silence of Helena/Hermia. </w:t>
      </w:r>
      <w:r w:rsidR="006C20ED" w:rsidRPr="00B70364">
        <w:rPr>
          <w:rFonts w:ascii="Calibri" w:hAnsi="Calibri" w:cs="Calibri"/>
        </w:rPr>
        <w:t>Make sure to include</w:t>
      </w:r>
      <w:r w:rsidRPr="00B70364">
        <w:rPr>
          <w:rFonts w:ascii="Calibri" w:hAnsi="Calibri" w:cs="Calibri"/>
        </w:rPr>
        <w:t xml:space="preserve"> how we might read Hippolyta’s dialogue in this act </w:t>
      </w:r>
      <w:r w:rsidR="006C20ED" w:rsidRPr="00B70364">
        <w:rPr>
          <w:rFonts w:ascii="Calibri" w:hAnsi="Calibri" w:cs="Calibri"/>
        </w:rPr>
        <w:t xml:space="preserve">compared </w:t>
      </w:r>
      <w:r w:rsidRPr="00B70364">
        <w:rPr>
          <w:rFonts w:ascii="Calibri" w:hAnsi="Calibri" w:cs="Calibri"/>
        </w:rPr>
        <w:t>to the silence of the other women.</w:t>
      </w:r>
    </w:p>
    <w:p w14:paraId="1153F7A8" w14:textId="77777777" w:rsidR="00372FA0" w:rsidRPr="00B70364" w:rsidRDefault="00372FA0" w:rsidP="00372FA0">
      <w:pPr>
        <w:pStyle w:val="paragraph"/>
        <w:pBdr>
          <w:bottom w:val="single" w:sz="12" w:space="1" w:color="auto"/>
        </w:pBdr>
        <w:rPr>
          <w:rFonts w:ascii="Calibri" w:hAnsi="Calibri" w:cs="Calibri"/>
        </w:rPr>
      </w:pPr>
    </w:p>
    <w:p w14:paraId="5D5093F0" w14:textId="77777777" w:rsidR="006C20ED" w:rsidRPr="00B70364" w:rsidRDefault="006C20ED" w:rsidP="00372FA0">
      <w:pPr>
        <w:pStyle w:val="paragraph"/>
        <w:rPr>
          <w:rFonts w:ascii="Calibri" w:hAnsi="Calibri" w:cs="Calibri"/>
        </w:rPr>
      </w:pPr>
    </w:p>
    <w:p w14:paraId="774848F5" w14:textId="77777777" w:rsidR="00372FA0" w:rsidRPr="00B70364" w:rsidRDefault="00372FA0" w:rsidP="00372FA0">
      <w:pPr>
        <w:pStyle w:val="paragraph"/>
        <w:rPr>
          <w:rFonts w:ascii="Calibri" w:hAnsi="Calibri" w:cs="Calibri"/>
          <w:b/>
          <w:u w:val="single"/>
        </w:rPr>
      </w:pPr>
      <w:r w:rsidRPr="00B70364">
        <w:rPr>
          <w:rFonts w:ascii="Calibri" w:hAnsi="Calibri" w:cs="Calibri"/>
          <w:b/>
          <w:u w:val="single"/>
        </w:rPr>
        <w:t>DREAMS/TRANSFORMATION</w:t>
      </w:r>
    </w:p>
    <w:p w14:paraId="2B23D8FD" w14:textId="77777777" w:rsidR="00F1329C" w:rsidRPr="00B70364" w:rsidRDefault="00F1329C" w:rsidP="00372FA0">
      <w:pPr>
        <w:pStyle w:val="paragraph"/>
        <w:rPr>
          <w:rFonts w:ascii="Calibri" w:hAnsi="Calibri" w:cs="Calibri"/>
        </w:rPr>
      </w:pPr>
    </w:p>
    <w:p w14:paraId="194830AA" w14:textId="77777777" w:rsidR="00372FA0" w:rsidRPr="00B70364" w:rsidRDefault="00372FA0" w:rsidP="00372FA0">
      <w:pPr>
        <w:pStyle w:val="paragraph"/>
        <w:rPr>
          <w:rFonts w:ascii="Calibri" w:hAnsi="Calibri" w:cs="Calibri"/>
        </w:rPr>
      </w:pPr>
      <w:r w:rsidRPr="00B70364">
        <w:rPr>
          <w:rFonts w:ascii="Calibri" w:hAnsi="Calibri" w:cs="Calibri"/>
        </w:rPr>
        <w:t>Marjorie B Garber suggests that dreams become “truer than the reality they seek to interpret and transform” in this play, suggesting that imagination and transformation are more important than rational thought (embodied by Theseus). </w:t>
      </w:r>
      <w:r w:rsidR="006C20ED" w:rsidRPr="00B70364">
        <w:rPr>
          <w:rFonts w:ascii="Calibri" w:hAnsi="Calibri" w:cs="Calibri"/>
        </w:rPr>
        <w:t>Journeying into</w:t>
      </w:r>
      <w:r w:rsidRPr="00B70364">
        <w:rPr>
          <w:rFonts w:ascii="Calibri" w:hAnsi="Calibri" w:cs="Calibri"/>
        </w:rPr>
        <w:t xml:space="preserve"> the woods and engaging in the transformations that occur literally makes the characters see differently (and perhaps more clearly) as a result</w:t>
      </w:r>
      <w:r w:rsidR="006C20ED" w:rsidRPr="00B70364">
        <w:rPr>
          <w:rFonts w:ascii="Calibri" w:hAnsi="Calibri" w:cs="Calibri"/>
        </w:rPr>
        <w:t>.</w:t>
      </w:r>
    </w:p>
    <w:p w14:paraId="017F9991" w14:textId="77777777" w:rsidR="006F20B1" w:rsidRPr="00B70364" w:rsidRDefault="006F20B1" w:rsidP="00372FA0">
      <w:pPr>
        <w:pStyle w:val="paragraph"/>
        <w:rPr>
          <w:rFonts w:ascii="Calibri" w:hAnsi="Calibri" w:cs="Calibri"/>
          <w:b/>
          <w:color w:val="DE6900"/>
        </w:rPr>
      </w:pPr>
    </w:p>
    <w:p w14:paraId="1732FECF" w14:textId="77777777" w:rsidR="006C20ED" w:rsidRPr="00B70364" w:rsidRDefault="00372FA0" w:rsidP="00372FA0">
      <w:pPr>
        <w:pStyle w:val="paragraph"/>
        <w:rPr>
          <w:rFonts w:ascii="Calibri" w:hAnsi="Calibri" w:cs="Calibri"/>
          <w:b/>
          <w:color w:val="DE6900"/>
        </w:rPr>
      </w:pPr>
      <w:r w:rsidRPr="00B70364">
        <w:rPr>
          <w:rFonts w:ascii="Calibri" w:hAnsi="Calibri" w:cs="Calibri"/>
          <w:b/>
          <w:color w:val="DE6900"/>
        </w:rPr>
        <w:t>ASSIGNMEN</w:t>
      </w:r>
      <w:r w:rsidR="006C20ED" w:rsidRPr="00B70364">
        <w:rPr>
          <w:rFonts w:ascii="Calibri" w:hAnsi="Calibri" w:cs="Calibri"/>
          <w:b/>
          <w:color w:val="DE6900"/>
        </w:rPr>
        <w:t>T</w:t>
      </w:r>
    </w:p>
    <w:p w14:paraId="1A660858" w14:textId="77777777" w:rsidR="00F1329C" w:rsidRPr="00B70364" w:rsidRDefault="00F1329C" w:rsidP="00372FA0">
      <w:pPr>
        <w:pStyle w:val="paragraph"/>
        <w:rPr>
          <w:rFonts w:ascii="Calibri" w:hAnsi="Calibri" w:cs="Calibri"/>
          <w:b/>
          <w:color w:val="DE6900"/>
        </w:rPr>
      </w:pPr>
    </w:p>
    <w:p w14:paraId="575ADF56" w14:textId="77777777" w:rsidR="00D9641A" w:rsidRPr="00B70364" w:rsidRDefault="00372FA0" w:rsidP="00372FA0">
      <w:pPr>
        <w:pStyle w:val="paragraph"/>
        <w:rPr>
          <w:rFonts w:ascii="Calibri" w:hAnsi="Calibri" w:cs="Calibri"/>
        </w:rPr>
      </w:pPr>
      <w:r w:rsidRPr="00B70364">
        <w:rPr>
          <w:rFonts w:ascii="Calibri" w:hAnsi="Calibri" w:cs="Calibri"/>
        </w:rPr>
        <w:t>Respond to the following questions</w:t>
      </w:r>
      <w:r w:rsidR="00D9641A" w:rsidRPr="00B70364">
        <w:rPr>
          <w:rFonts w:ascii="Calibri" w:hAnsi="Calibri" w:cs="Calibri"/>
        </w:rPr>
        <w:t>:</w:t>
      </w:r>
    </w:p>
    <w:p w14:paraId="5436D3C0" w14:textId="77777777" w:rsidR="00D9641A" w:rsidRPr="00B70364" w:rsidRDefault="00D9641A" w:rsidP="00372FA0">
      <w:pPr>
        <w:pStyle w:val="paragraph"/>
        <w:rPr>
          <w:rFonts w:ascii="Calibri" w:hAnsi="Calibri" w:cs="Calibri"/>
        </w:rPr>
      </w:pPr>
    </w:p>
    <w:p w14:paraId="56664550" w14:textId="77777777" w:rsidR="00D9641A" w:rsidRPr="00B70364" w:rsidRDefault="00D9641A" w:rsidP="00D9641A">
      <w:pPr>
        <w:pStyle w:val="paragraph"/>
        <w:numPr>
          <w:ilvl w:val="0"/>
          <w:numId w:val="125"/>
        </w:numPr>
        <w:rPr>
          <w:rFonts w:ascii="Calibri" w:hAnsi="Calibri" w:cs="Calibri"/>
        </w:rPr>
      </w:pPr>
      <w:r w:rsidRPr="00B70364">
        <w:rPr>
          <w:rFonts w:ascii="Calibri" w:hAnsi="Calibri" w:cs="Calibri"/>
        </w:rPr>
        <w:t>Look at the character of Bottom</w:t>
      </w:r>
      <w:r w:rsidR="006C20ED" w:rsidRPr="00B70364">
        <w:rPr>
          <w:rFonts w:ascii="Calibri" w:hAnsi="Calibri" w:cs="Calibri"/>
        </w:rPr>
        <w:t xml:space="preserve"> and think about what his transformation reveals, if anything, about reality.</w:t>
      </w:r>
      <w:r w:rsidRPr="00B70364">
        <w:rPr>
          <w:rFonts w:ascii="Calibri" w:hAnsi="Calibri" w:cs="Calibri"/>
        </w:rPr>
        <w:t xml:space="preserve"> </w:t>
      </w:r>
    </w:p>
    <w:p w14:paraId="2C7E02BA" w14:textId="77777777" w:rsidR="00372FA0" w:rsidRPr="00B70364" w:rsidRDefault="00372FA0" w:rsidP="00D9641A">
      <w:pPr>
        <w:pStyle w:val="paragraph"/>
        <w:numPr>
          <w:ilvl w:val="0"/>
          <w:numId w:val="125"/>
        </w:numPr>
        <w:rPr>
          <w:rFonts w:ascii="Calibri" w:hAnsi="Calibri" w:cs="Calibri"/>
        </w:rPr>
      </w:pPr>
      <w:r w:rsidRPr="00B70364">
        <w:rPr>
          <w:rFonts w:ascii="Calibri" w:hAnsi="Calibri" w:cs="Calibri"/>
        </w:rPr>
        <w:t>Does the ass-head symbolise Bottom’s true nature? Give evidence to support your argument.</w:t>
      </w:r>
    </w:p>
    <w:p w14:paraId="793B6C4A" w14:textId="77777777" w:rsidR="006C20ED" w:rsidRPr="00B70364" w:rsidRDefault="006C20ED" w:rsidP="006C20ED">
      <w:pPr>
        <w:pStyle w:val="paragraph"/>
        <w:pBdr>
          <w:bottom w:val="single" w:sz="12" w:space="1" w:color="auto"/>
        </w:pBdr>
        <w:rPr>
          <w:rFonts w:ascii="Calibri" w:hAnsi="Calibri" w:cs="Calibri"/>
        </w:rPr>
      </w:pPr>
    </w:p>
    <w:p w14:paraId="77B64119" w14:textId="77777777" w:rsidR="00FC5C80" w:rsidRPr="00B70364" w:rsidRDefault="00FC5C80" w:rsidP="00FC5C80">
      <w:pPr>
        <w:pStyle w:val="paragraph"/>
        <w:rPr>
          <w:rFonts w:ascii="Calibri" w:hAnsi="Calibri" w:cs="Calibri"/>
        </w:rPr>
      </w:pPr>
    </w:p>
    <w:p w14:paraId="25EC63C7" w14:textId="77777777" w:rsidR="00B70364" w:rsidRDefault="00B70364" w:rsidP="00FC5C80">
      <w:pPr>
        <w:pStyle w:val="H3"/>
        <w:rPr>
          <w:rFonts w:ascii="Calibri" w:hAnsi="Calibri" w:cs="Calibri"/>
          <w:color w:val="000000" w:themeColor="text1"/>
          <w:u w:val="single"/>
        </w:rPr>
      </w:pPr>
    </w:p>
    <w:p w14:paraId="78BCA155" w14:textId="77777777" w:rsidR="00B70364" w:rsidRDefault="00B70364" w:rsidP="00FC5C80">
      <w:pPr>
        <w:pStyle w:val="H3"/>
        <w:rPr>
          <w:rFonts w:ascii="Calibri" w:hAnsi="Calibri" w:cs="Calibri"/>
          <w:color w:val="000000" w:themeColor="text1"/>
          <w:u w:val="single"/>
        </w:rPr>
      </w:pPr>
    </w:p>
    <w:p w14:paraId="77862420" w14:textId="77777777" w:rsidR="00B70364" w:rsidRDefault="00B70364" w:rsidP="00FC5C80">
      <w:pPr>
        <w:pStyle w:val="H3"/>
        <w:rPr>
          <w:rFonts w:ascii="Calibri" w:hAnsi="Calibri" w:cs="Calibri"/>
          <w:color w:val="000000" w:themeColor="text1"/>
          <w:u w:val="single"/>
        </w:rPr>
      </w:pPr>
    </w:p>
    <w:p w14:paraId="7024CF57" w14:textId="77777777" w:rsidR="00FC5C80" w:rsidRPr="00B70364" w:rsidRDefault="00FC5C80" w:rsidP="00FC5C80">
      <w:pPr>
        <w:pStyle w:val="H3"/>
        <w:rPr>
          <w:rFonts w:ascii="Calibri" w:hAnsi="Calibri" w:cs="Calibri"/>
          <w:color w:val="000000" w:themeColor="text1"/>
          <w:u w:val="single"/>
        </w:rPr>
      </w:pPr>
      <w:r w:rsidRPr="00B70364">
        <w:rPr>
          <w:rFonts w:ascii="Calibri" w:hAnsi="Calibri" w:cs="Calibri"/>
          <w:color w:val="000000" w:themeColor="text1"/>
          <w:u w:val="single"/>
        </w:rPr>
        <w:lastRenderedPageBreak/>
        <w:t>TRANSFORMATION</w:t>
      </w:r>
    </w:p>
    <w:p w14:paraId="4F333637" w14:textId="77777777" w:rsidR="00FC5C80" w:rsidRPr="00B70364" w:rsidRDefault="00FC5C80" w:rsidP="001F61FD">
      <w:pPr>
        <w:pStyle w:val="H3"/>
        <w:rPr>
          <w:rFonts w:ascii="Calibri" w:hAnsi="Calibri" w:cs="Calibri"/>
          <w:color w:val="DE6900"/>
        </w:rPr>
      </w:pPr>
    </w:p>
    <w:p w14:paraId="7AB3AE53" w14:textId="77777777" w:rsidR="00F1329C" w:rsidRPr="00B70364" w:rsidRDefault="00FC5C80" w:rsidP="00FC5C80">
      <w:pPr>
        <w:pStyle w:val="paragraph"/>
        <w:rPr>
          <w:rFonts w:ascii="Calibri" w:hAnsi="Calibri" w:cs="Calibri"/>
        </w:rPr>
      </w:pPr>
      <w:r w:rsidRPr="00B70364">
        <w:rPr>
          <w:rFonts w:ascii="Calibri" w:hAnsi="Calibri" w:cs="Calibri"/>
          <w:b/>
          <w:color w:val="DE6900"/>
        </w:rPr>
        <w:t>ASSIGNMENT</w:t>
      </w:r>
      <w:r w:rsidRPr="00B70364">
        <w:rPr>
          <w:rFonts w:ascii="Calibri" w:hAnsi="Calibri" w:cs="Calibri"/>
        </w:rPr>
        <w:t xml:space="preserve"> </w:t>
      </w:r>
    </w:p>
    <w:p w14:paraId="5A3397E4" w14:textId="77777777" w:rsidR="00FC5C80" w:rsidRPr="00B70364" w:rsidRDefault="00FC5C80" w:rsidP="00FC5C80">
      <w:pPr>
        <w:pStyle w:val="paragraph"/>
        <w:rPr>
          <w:rFonts w:ascii="Calibri" w:hAnsi="Calibri" w:cs="Calibri"/>
        </w:rPr>
      </w:pPr>
      <w:r w:rsidRPr="00B70364">
        <w:rPr>
          <w:rFonts w:ascii="Calibri" w:hAnsi="Calibri" w:cs="Calibri"/>
        </w:rPr>
        <w:t>Respond to the following:</w:t>
      </w:r>
    </w:p>
    <w:p w14:paraId="0856FBD8" w14:textId="77777777" w:rsidR="00FC5C80" w:rsidRPr="00B70364" w:rsidRDefault="00FC5C80" w:rsidP="00FC5C80">
      <w:pPr>
        <w:pStyle w:val="paragraph"/>
        <w:rPr>
          <w:rFonts w:ascii="Calibri" w:hAnsi="Calibri" w:cs="Calibri"/>
        </w:rPr>
      </w:pPr>
    </w:p>
    <w:p w14:paraId="0C08442B" w14:textId="77777777" w:rsidR="00FC5C80" w:rsidRPr="00B70364" w:rsidRDefault="00FC5C80" w:rsidP="001F61FD">
      <w:pPr>
        <w:pStyle w:val="paragraph"/>
        <w:numPr>
          <w:ilvl w:val="0"/>
          <w:numId w:val="133"/>
        </w:numPr>
        <w:rPr>
          <w:rFonts w:ascii="Calibri" w:hAnsi="Calibri" w:cs="Calibri"/>
        </w:rPr>
      </w:pPr>
      <w:r w:rsidRPr="00B70364">
        <w:rPr>
          <w:rFonts w:ascii="Calibri" w:hAnsi="Calibri" w:cs="Calibri"/>
        </w:rPr>
        <w:t xml:space="preserve">In what ways do you think the experiences of transformation in </w:t>
      </w:r>
      <w:r w:rsidR="006C20ED" w:rsidRPr="00B70364">
        <w:rPr>
          <w:rFonts w:ascii="Calibri" w:hAnsi="Calibri" w:cs="Calibri"/>
        </w:rPr>
        <w:t xml:space="preserve">this play reveal </w:t>
      </w:r>
      <w:r w:rsidRPr="00B70364">
        <w:rPr>
          <w:rFonts w:ascii="Calibri" w:hAnsi="Calibri" w:cs="Calibri"/>
        </w:rPr>
        <w:t>the ways in which characters experience and understand themselves? Use evidence from the play to support your arguments.</w:t>
      </w:r>
    </w:p>
    <w:p w14:paraId="342BF007" w14:textId="77777777" w:rsidR="00FC5C80" w:rsidRPr="00B70364" w:rsidRDefault="00FC5C80" w:rsidP="00FC5C80">
      <w:pPr>
        <w:pStyle w:val="paragraph"/>
        <w:rPr>
          <w:rFonts w:ascii="Calibri" w:hAnsi="Calibri" w:cs="Calibri"/>
        </w:rPr>
      </w:pPr>
      <w:r w:rsidRPr="00B70364">
        <w:rPr>
          <w:rFonts w:ascii="Calibri" w:hAnsi="Calibri" w:cs="Calibri"/>
        </w:rPr>
        <w:t> </w:t>
      </w:r>
    </w:p>
    <w:p w14:paraId="14A3FE2F" w14:textId="77777777" w:rsidR="00FC5C80" w:rsidRPr="00B70364" w:rsidRDefault="00FC5C80" w:rsidP="00FC5C80">
      <w:pPr>
        <w:pStyle w:val="paragraph"/>
        <w:rPr>
          <w:rFonts w:ascii="Calibri" w:hAnsi="Calibri" w:cs="Calibri"/>
        </w:rPr>
      </w:pPr>
      <w:r w:rsidRPr="00B70364">
        <w:rPr>
          <w:rFonts w:ascii="Calibri" w:hAnsi="Calibri" w:cs="Calibri"/>
        </w:rPr>
        <w:t xml:space="preserve">Ovid’s </w:t>
      </w:r>
      <w:r w:rsidRPr="00B70364">
        <w:rPr>
          <w:rFonts w:ascii="Calibri" w:hAnsi="Calibri" w:cs="Calibri"/>
          <w:i/>
          <w:iCs/>
        </w:rPr>
        <w:t xml:space="preserve">Metamorphoses </w:t>
      </w:r>
      <w:r w:rsidRPr="00B70364">
        <w:rPr>
          <w:rFonts w:ascii="Calibri" w:hAnsi="Calibri" w:cs="Calibri"/>
        </w:rPr>
        <w:t xml:space="preserve">is a book all about transformation. Spend some time investigating some of the myths Ovid narrates in </w:t>
      </w:r>
      <w:r w:rsidRPr="00B70364">
        <w:rPr>
          <w:rFonts w:ascii="Calibri" w:hAnsi="Calibri" w:cs="Calibri"/>
          <w:i/>
          <w:iCs/>
        </w:rPr>
        <w:t xml:space="preserve">Metamorphoses </w:t>
      </w:r>
      <w:r w:rsidRPr="00B70364">
        <w:rPr>
          <w:rFonts w:ascii="Calibri" w:hAnsi="Calibri" w:cs="Calibri"/>
        </w:rPr>
        <w:t>(such as Apollo and Daphne) and respond to the following:</w:t>
      </w:r>
    </w:p>
    <w:p w14:paraId="725B090B" w14:textId="77777777" w:rsidR="00FC5C80" w:rsidRPr="00B70364" w:rsidRDefault="00FC5C80" w:rsidP="00FC5C80">
      <w:pPr>
        <w:pStyle w:val="paragraph"/>
        <w:rPr>
          <w:rFonts w:ascii="Calibri" w:hAnsi="Calibri" w:cs="Calibri"/>
        </w:rPr>
      </w:pPr>
    </w:p>
    <w:p w14:paraId="2976DF23" w14:textId="77777777" w:rsidR="00FC5C80" w:rsidRPr="00B70364" w:rsidRDefault="00FC5C80" w:rsidP="00FC5C80">
      <w:pPr>
        <w:pStyle w:val="paragraph"/>
        <w:numPr>
          <w:ilvl w:val="0"/>
          <w:numId w:val="133"/>
        </w:numPr>
        <w:rPr>
          <w:rFonts w:ascii="Calibri" w:hAnsi="Calibri" w:cs="Calibri"/>
        </w:rPr>
      </w:pPr>
      <w:r w:rsidRPr="00B70364">
        <w:rPr>
          <w:rFonts w:ascii="Calibri" w:hAnsi="Calibri" w:cs="Calibri"/>
        </w:rPr>
        <w:t xml:space="preserve">In what ways do the myths intersect with the themes and concerns of </w:t>
      </w:r>
      <w:r w:rsidRPr="00B70364">
        <w:rPr>
          <w:rFonts w:ascii="Calibri" w:hAnsi="Calibri" w:cs="Calibri"/>
          <w:i/>
          <w:iCs/>
        </w:rPr>
        <w:t>A Midsummer Night’s Dream</w:t>
      </w:r>
      <w:r w:rsidRPr="00B70364">
        <w:rPr>
          <w:rFonts w:ascii="Calibri" w:hAnsi="Calibri" w:cs="Calibri"/>
        </w:rPr>
        <w:t>? How do you think they may have influenced Shakespeare’s imagination?</w:t>
      </w:r>
    </w:p>
    <w:p w14:paraId="505B0A2B" w14:textId="77777777" w:rsidR="00FC5C80" w:rsidRPr="00B70364" w:rsidRDefault="00FC5C80" w:rsidP="001F61FD">
      <w:pPr>
        <w:pStyle w:val="paragraph"/>
        <w:ind w:left="720"/>
        <w:rPr>
          <w:rFonts w:ascii="Calibri" w:hAnsi="Calibri" w:cs="Calibri"/>
        </w:rPr>
      </w:pPr>
    </w:p>
    <w:p w14:paraId="4FA20643" w14:textId="77777777" w:rsidR="00FC5C80" w:rsidRPr="00B70364" w:rsidRDefault="00FC5C80" w:rsidP="001F61FD">
      <w:pPr>
        <w:pStyle w:val="paragraph"/>
        <w:numPr>
          <w:ilvl w:val="0"/>
          <w:numId w:val="133"/>
        </w:numPr>
        <w:rPr>
          <w:rFonts w:ascii="Calibri" w:hAnsi="Calibri" w:cs="Calibri"/>
        </w:rPr>
      </w:pPr>
      <w:r w:rsidRPr="00B70364">
        <w:rPr>
          <w:rFonts w:ascii="Calibri" w:hAnsi="Calibri" w:cs="Calibri"/>
        </w:rPr>
        <w:t xml:space="preserve">How would they influence your overall concept for the play if you were directing or designing it? Share specific details using evidence from the text of </w:t>
      </w:r>
      <w:r w:rsidRPr="00B70364">
        <w:rPr>
          <w:rFonts w:ascii="Calibri" w:hAnsi="Calibri" w:cs="Calibri"/>
          <w:i/>
          <w:iCs/>
        </w:rPr>
        <w:t>A Midsummer Night’s Dream</w:t>
      </w:r>
      <w:r w:rsidRPr="00B70364">
        <w:rPr>
          <w:rFonts w:ascii="Calibri" w:hAnsi="Calibri" w:cs="Calibri"/>
        </w:rPr>
        <w:t xml:space="preserve"> and the myths from </w:t>
      </w:r>
      <w:r w:rsidRPr="00B70364">
        <w:rPr>
          <w:rFonts w:ascii="Calibri" w:hAnsi="Calibri" w:cs="Calibri"/>
          <w:i/>
          <w:iCs/>
        </w:rPr>
        <w:t>Metamorphoses</w:t>
      </w:r>
      <w:r w:rsidRPr="00B70364">
        <w:rPr>
          <w:rFonts w:ascii="Calibri" w:hAnsi="Calibri" w:cs="Calibri"/>
        </w:rPr>
        <w:t>.</w:t>
      </w:r>
    </w:p>
    <w:p w14:paraId="15D70EBC" w14:textId="77777777" w:rsidR="00372FA0" w:rsidRPr="00B70364" w:rsidRDefault="00372FA0" w:rsidP="00372FA0">
      <w:pPr>
        <w:pStyle w:val="paragraph"/>
        <w:pBdr>
          <w:bottom w:val="single" w:sz="12" w:space="1" w:color="auto"/>
        </w:pBdr>
        <w:rPr>
          <w:rFonts w:ascii="Calibri" w:hAnsi="Calibri" w:cs="Calibri"/>
        </w:rPr>
      </w:pPr>
    </w:p>
    <w:p w14:paraId="765D0654" w14:textId="77777777" w:rsidR="00FC5C80" w:rsidRPr="00B70364" w:rsidRDefault="00FC5C80" w:rsidP="00372FA0">
      <w:pPr>
        <w:pStyle w:val="paragraph"/>
        <w:rPr>
          <w:rFonts w:ascii="Calibri" w:hAnsi="Calibri" w:cs="Calibri"/>
        </w:rPr>
      </w:pPr>
    </w:p>
    <w:p w14:paraId="69C8C205" w14:textId="77777777" w:rsidR="00372FA0" w:rsidRPr="00B70364" w:rsidRDefault="00372FA0" w:rsidP="00372FA0">
      <w:pPr>
        <w:pStyle w:val="paragraph"/>
        <w:rPr>
          <w:rFonts w:ascii="Calibri" w:hAnsi="Calibri" w:cs="Calibri"/>
          <w:b/>
          <w:color w:val="D44282"/>
          <w:sz w:val="32"/>
        </w:rPr>
      </w:pPr>
      <w:r w:rsidRPr="00B70364">
        <w:rPr>
          <w:rFonts w:ascii="Calibri" w:hAnsi="Calibri" w:cs="Calibri"/>
          <w:b/>
          <w:color w:val="D44282"/>
          <w:sz w:val="32"/>
        </w:rPr>
        <w:t>LANGUAGE</w:t>
      </w:r>
    </w:p>
    <w:p w14:paraId="55C81D3F" w14:textId="77777777" w:rsidR="00D9641A" w:rsidRPr="00B70364" w:rsidRDefault="00D9641A" w:rsidP="00372FA0">
      <w:pPr>
        <w:pStyle w:val="paragraph"/>
        <w:rPr>
          <w:rFonts w:ascii="Calibri" w:hAnsi="Calibri" w:cs="Calibri"/>
        </w:rPr>
      </w:pPr>
    </w:p>
    <w:p w14:paraId="7916D525" w14:textId="77777777" w:rsidR="00372FA0" w:rsidRPr="00B70364" w:rsidRDefault="00372FA0" w:rsidP="00372FA0">
      <w:pPr>
        <w:pStyle w:val="paragraph"/>
        <w:rPr>
          <w:rFonts w:ascii="Calibri" w:hAnsi="Calibri" w:cs="Calibri"/>
          <w:b/>
          <w:u w:val="single"/>
        </w:rPr>
      </w:pPr>
      <w:r w:rsidRPr="00B70364">
        <w:rPr>
          <w:rFonts w:ascii="Calibri" w:hAnsi="Calibri" w:cs="Calibri"/>
          <w:b/>
          <w:u w:val="single"/>
        </w:rPr>
        <w:t>BLANK VERSE</w:t>
      </w:r>
    </w:p>
    <w:p w14:paraId="7BFBF5C8" w14:textId="77777777" w:rsidR="00F1329C" w:rsidRPr="00B70364" w:rsidRDefault="00F1329C" w:rsidP="00372FA0">
      <w:pPr>
        <w:pStyle w:val="paragraph"/>
        <w:rPr>
          <w:rFonts w:ascii="Calibri" w:hAnsi="Calibri" w:cs="Calibri"/>
          <w:b/>
          <w:u w:val="single"/>
        </w:rPr>
      </w:pPr>
    </w:p>
    <w:p w14:paraId="0C10F7EA" w14:textId="77777777" w:rsidR="00372FA0" w:rsidRPr="00B70364" w:rsidRDefault="00372FA0" w:rsidP="00372FA0">
      <w:pPr>
        <w:pStyle w:val="paragraph"/>
        <w:rPr>
          <w:rFonts w:ascii="Calibri" w:hAnsi="Calibri" w:cs="Calibri"/>
        </w:rPr>
      </w:pPr>
      <w:r w:rsidRPr="00B70364">
        <w:rPr>
          <w:rFonts w:ascii="Calibri" w:hAnsi="Calibri" w:cs="Calibri"/>
        </w:rPr>
        <w:t xml:space="preserve">Blank verse refers to dialogue that doesn’t rhyme and is written in iambic pentameter. </w:t>
      </w:r>
      <w:r w:rsidRPr="00B70364">
        <w:rPr>
          <w:rFonts w:ascii="Calibri" w:hAnsi="Calibri" w:cs="Calibri"/>
          <w:i/>
          <w:iCs/>
        </w:rPr>
        <w:t xml:space="preserve">A Midsummer Night’s Dream </w:t>
      </w:r>
      <w:r w:rsidRPr="00B70364">
        <w:rPr>
          <w:rFonts w:ascii="Calibri" w:hAnsi="Calibri" w:cs="Calibri"/>
        </w:rPr>
        <w:t>begins with a lot of blank verse – it’s the dominant form in Athens, and the style in which civilised courtiers such as Egeus speak.</w:t>
      </w:r>
    </w:p>
    <w:p w14:paraId="02038209" w14:textId="77777777" w:rsidR="00D9641A" w:rsidRPr="00B70364" w:rsidRDefault="00D9641A" w:rsidP="00372FA0">
      <w:pPr>
        <w:pStyle w:val="paragraph"/>
        <w:rPr>
          <w:rFonts w:ascii="Calibri" w:hAnsi="Calibri" w:cs="Calibri"/>
        </w:rPr>
      </w:pPr>
    </w:p>
    <w:p w14:paraId="5BA04552" w14:textId="77777777" w:rsidR="00372FA0" w:rsidRPr="00B70364" w:rsidRDefault="00372FA0" w:rsidP="00372FA0">
      <w:pPr>
        <w:pStyle w:val="paragraph"/>
        <w:rPr>
          <w:rFonts w:ascii="Calibri" w:hAnsi="Calibri" w:cs="Calibri"/>
        </w:rPr>
      </w:pPr>
      <w:r w:rsidRPr="00B70364">
        <w:rPr>
          <w:rFonts w:ascii="Calibri" w:hAnsi="Calibri" w:cs="Calibri"/>
        </w:rPr>
        <w:lastRenderedPageBreak/>
        <w:t xml:space="preserve">Blank verse is, however, also used by Oberon and Titania during their quarrel in Act 2, </w:t>
      </w:r>
      <w:r w:rsidR="003D5893" w:rsidRPr="00B70364">
        <w:rPr>
          <w:rFonts w:ascii="Calibri" w:hAnsi="Calibri" w:cs="Calibri"/>
        </w:rPr>
        <w:t>S</w:t>
      </w:r>
      <w:r w:rsidRPr="00B70364">
        <w:rPr>
          <w:rFonts w:ascii="Calibri" w:hAnsi="Calibri" w:cs="Calibri"/>
        </w:rPr>
        <w:t xml:space="preserve">cene 1. The first dialogue that we hear spoken by the rulers of the fairy kingdom sounds very similar to that spoken by the rulers of Athens, Theseus and Hippolyta, in Act 1, </w:t>
      </w:r>
      <w:r w:rsidR="003D5893" w:rsidRPr="00B70364">
        <w:rPr>
          <w:rFonts w:ascii="Calibri" w:hAnsi="Calibri" w:cs="Calibri"/>
        </w:rPr>
        <w:t>S</w:t>
      </w:r>
      <w:r w:rsidRPr="00B70364">
        <w:rPr>
          <w:rFonts w:ascii="Calibri" w:hAnsi="Calibri" w:cs="Calibri"/>
        </w:rPr>
        <w:t>cene 1. </w:t>
      </w:r>
    </w:p>
    <w:p w14:paraId="2E904185" w14:textId="77777777" w:rsidR="00D9641A" w:rsidRPr="00B70364" w:rsidRDefault="00D9641A" w:rsidP="00372FA0">
      <w:pPr>
        <w:pStyle w:val="paragraph"/>
        <w:rPr>
          <w:rFonts w:ascii="Calibri" w:hAnsi="Calibri" w:cs="Calibri"/>
        </w:rPr>
      </w:pPr>
    </w:p>
    <w:p w14:paraId="6F2E56EB" w14:textId="77777777" w:rsidR="003D5893" w:rsidRPr="00B70364" w:rsidRDefault="00372FA0" w:rsidP="00372FA0">
      <w:pPr>
        <w:pStyle w:val="paragraph"/>
        <w:rPr>
          <w:rFonts w:ascii="Calibri" w:hAnsi="Calibri" w:cs="Calibri"/>
          <w:b/>
          <w:color w:val="DE6900"/>
        </w:rPr>
      </w:pPr>
      <w:r w:rsidRPr="00B70364">
        <w:rPr>
          <w:rFonts w:ascii="Calibri" w:hAnsi="Calibri" w:cs="Calibri"/>
          <w:b/>
          <w:color w:val="DE6900"/>
        </w:rPr>
        <w:t xml:space="preserve">ASSIGNMENT </w:t>
      </w:r>
    </w:p>
    <w:p w14:paraId="5FC959C6" w14:textId="77777777" w:rsidR="00F1329C" w:rsidRPr="00B70364" w:rsidRDefault="00F1329C" w:rsidP="00372FA0">
      <w:pPr>
        <w:pStyle w:val="paragraph"/>
        <w:rPr>
          <w:rFonts w:ascii="Calibri" w:hAnsi="Calibri" w:cs="Calibri"/>
          <w:b/>
          <w:color w:val="DE6900"/>
        </w:rPr>
      </w:pPr>
    </w:p>
    <w:p w14:paraId="4A85EA0E" w14:textId="77777777" w:rsidR="00372FA0" w:rsidRPr="00B70364" w:rsidRDefault="00372FA0" w:rsidP="00372FA0">
      <w:pPr>
        <w:pStyle w:val="paragraph"/>
        <w:rPr>
          <w:rFonts w:ascii="Calibri" w:hAnsi="Calibri" w:cs="Calibri"/>
        </w:rPr>
      </w:pPr>
      <w:r w:rsidRPr="00B70364">
        <w:rPr>
          <w:rFonts w:ascii="Calibri" w:hAnsi="Calibri" w:cs="Calibri"/>
        </w:rPr>
        <w:t>Respond to the following questions and support your answers using specific examples from the text</w:t>
      </w:r>
      <w:r w:rsidR="003D5893" w:rsidRPr="00B70364">
        <w:rPr>
          <w:rFonts w:ascii="Calibri" w:hAnsi="Calibri" w:cs="Calibri"/>
        </w:rPr>
        <w:t>:</w:t>
      </w:r>
    </w:p>
    <w:p w14:paraId="0E70EEDC" w14:textId="77777777" w:rsidR="00D9641A" w:rsidRPr="00B70364" w:rsidRDefault="00D9641A" w:rsidP="00372FA0">
      <w:pPr>
        <w:pStyle w:val="paragraph"/>
        <w:rPr>
          <w:rFonts w:ascii="Calibri" w:hAnsi="Calibri" w:cs="Calibri"/>
        </w:rPr>
      </w:pPr>
    </w:p>
    <w:p w14:paraId="1D88243F" w14:textId="77777777" w:rsidR="00372FA0" w:rsidRPr="00B70364" w:rsidRDefault="00372FA0" w:rsidP="001F61FD">
      <w:pPr>
        <w:pStyle w:val="paragraph"/>
        <w:numPr>
          <w:ilvl w:val="0"/>
          <w:numId w:val="127"/>
        </w:numPr>
        <w:rPr>
          <w:rFonts w:ascii="Calibri" w:hAnsi="Calibri" w:cs="Calibri"/>
        </w:rPr>
      </w:pPr>
      <w:r w:rsidRPr="00B70364">
        <w:rPr>
          <w:rFonts w:ascii="Calibri" w:hAnsi="Calibri" w:cs="Calibri"/>
        </w:rPr>
        <w:t xml:space="preserve">Why do you think the play </w:t>
      </w:r>
      <w:r w:rsidR="003D5893" w:rsidRPr="00B70364">
        <w:rPr>
          <w:rFonts w:ascii="Calibri" w:hAnsi="Calibri" w:cs="Calibri"/>
        </w:rPr>
        <w:t>makes a connection</w:t>
      </w:r>
      <w:r w:rsidRPr="00B70364">
        <w:rPr>
          <w:rFonts w:ascii="Calibri" w:hAnsi="Calibri" w:cs="Calibri"/>
        </w:rPr>
        <w:t xml:space="preserve"> between both of these couples </w:t>
      </w:r>
      <w:r w:rsidR="003D5893" w:rsidRPr="00B70364">
        <w:rPr>
          <w:rFonts w:ascii="Calibri" w:hAnsi="Calibri" w:cs="Calibri"/>
        </w:rPr>
        <w:t xml:space="preserve">by </w:t>
      </w:r>
      <w:r w:rsidRPr="00B70364">
        <w:rPr>
          <w:rFonts w:ascii="Calibri" w:hAnsi="Calibri" w:cs="Calibri"/>
        </w:rPr>
        <w:t>having them speak in blank verse?</w:t>
      </w:r>
    </w:p>
    <w:p w14:paraId="0AE352D1" w14:textId="77777777" w:rsidR="00372FA0" w:rsidRPr="00B70364" w:rsidRDefault="00372FA0" w:rsidP="001F61FD">
      <w:pPr>
        <w:pStyle w:val="paragraph"/>
        <w:numPr>
          <w:ilvl w:val="0"/>
          <w:numId w:val="127"/>
        </w:numPr>
        <w:rPr>
          <w:rFonts w:ascii="Calibri" w:hAnsi="Calibri" w:cs="Calibri"/>
        </w:rPr>
      </w:pPr>
      <w:r w:rsidRPr="00B70364">
        <w:rPr>
          <w:rFonts w:ascii="Calibri" w:hAnsi="Calibri" w:cs="Calibri"/>
        </w:rPr>
        <w:t xml:space="preserve">What is the effect of having the </w:t>
      </w:r>
      <w:r w:rsidR="003D5893" w:rsidRPr="00B70364">
        <w:rPr>
          <w:rFonts w:ascii="Calibri" w:hAnsi="Calibri" w:cs="Calibri"/>
        </w:rPr>
        <w:t>k</w:t>
      </w:r>
      <w:r w:rsidRPr="00B70364">
        <w:rPr>
          <w:rFonts w:ascii="Calibri" w:hAnsi="Calibri" w:cs="Calibri"/>
        </w:rPr>
        <w:t xml:space="preserve">ing and </w:t>
      </w:r>
      <w:r w:rsidR="003D5893" w:rsidRPr="00B70364">
        <w:rPr>
          <w:rFonts w:ascii="Calibri" w:hAnsi="Calibri" w:cs="Calibri"/>
        </w:rPr>
        <w:t>q</w:t>
      </w:r>
      <w:r w:rsidRPr="00B70364">
        <w:rPr>
          <w:rFonts w:ascii="Calibri" w:hAnsi="Calibri" w:cs="Calibri"/>
        </w:rPr>
        <w:t xml:space="preserve">ueen of the </w:t>
      </w:r>
      <w:r w:rsidR="003D5893" w:rsidRPr="00B70364">
        <w:rPr>
          <w:rFonts w:ascii="Calibri" w:hAnsi="Calibri" w:cs="Calibri"/>
        </w:rPr>
        <w:t>f</w:t>
      </w:r>
      <w:r w:rsidRPr="00B70364">
        <w:rPr>
          <w:rFonts w:ascii="Calibri" w:hAnsi="Calibri" w:cs="Calibri"/>
        </w:rPr>
        <w:t>airies speak like humans in Act 2, Scene 1?</w:t>
      </w:r>
    </w:p>
    <w:p w14:paraId="4DECCBCE" w14:textId="77777777" w:rsidR="00372FA0" w:rsidRPr="00B70364" w:rsidRDefault="00372FA0" w:rsidP="00372FA0">
      <w:pPr>
        <w:pStyle w:val="paragraph"/>
        <w:pBdr>
          <w:bottom w:val="single" w:sz="12" w:space="1" w:color="auto"/>
        </w:pBdr>
        <w:rPr>
          <w:rFonts w:ascii="Calibri" w:hAnsi="Calibri" w:cs="Calibri"/>
        </w:rPr>
      </w:pPr>
      <w:r w:rsidRPr="00B70364">
        <w:rPr>
          <w:rFonts w:ascii="Calibri" w:hAnsi="Calibri" w:cs="Calibri"/>
        </w:rPr>
        <w:t> </w:t>
      </w:r>
    </w:p>
    <w:p w14:paraId="10537A4D" w14:textId="77777777" w:rsidR="003D5893" w:rsidRPr="00B70364" w:rsidRDefault="003D5893" w:rsidP="00372FA0">
      <w:pPr>
        <w:pStyle w:val="paragraph"/>
        <w:rPr>
          <w:rFonts w:ascii="Calibri" w:hAnsi="Calibri" w:cs="Calibri"/>
        </w:rPr>
      </w:pPr>
    </w:p>
    <w:p w14:paraId="6D8794FE" w14:textId="77777777" w:rsidR="00372FA0" w:rsidRPr="00B70364" w:rsidRDefault="00372FA0" w:rsidP="00372FA0">
      <w:pPr>
        <w:pStyle w:val="paragraph"/>
        <w:rPr>
          <w:rFonts w:ascii="Calibri" w:hAnsi="Calibri" w:cs="Calibri"/>
          <w:b/>
          <w:u w:val="single"/>
        </w:rPr>
      </w:pPr>
      <w:r w:rsidRPr="00B70364">
        <w:rPr>
          <w:rFonts w:ascii="Calibri" w:hAnsi="Calibri" w:cs="Calibri"/>
          <w:b/>
          <w:u w:val="single"/>
        </w:rPr>
        <w:t>PROSE &amp; LANGUAGE GOING WRONG</w:t>
      </w:r>
    </w:p>
    <w:p w14:paraId="056BB6E2" w14:textId="77777777" w:rsidR="00F1329C" w:rsidRPr="00B70364" w:rsidRDefault="00F1329C" w:rsidP="00372FA0">
      <w:pPr>
        <w:pStyle w:val="paragraph"/>
        <w:rPr>
          <w:rFonts w:ascii="Calibri" w:hAnsi="Calibri" w:cs="Calibri"/>
          <w:b/>
          <w:u w:val="single"/>
        </w:rPr>
      </w:pPr>
    </w:p>
    <w:p w14:paraId="1053B114" w14:textId="77777777" w:rsidR="00372FA0" w:rsidRPr="00B70364" w:rsidRDefault="00372FA0" w:rsidP="00372FA0">
      <w:pPr>
        <w:pStyle w:val="paragraph"/>
        <w:rPr>
          <w:rFonts w:ascii="Calibri" w:hAnsi="Calibri" w:cs="Calibri"/>
        </w:rPr>
      </w:pPr>
      <w:r w:rsidRPr="00B70364">
        <w:rPr>
          <w:rFonts w:ascii="Calibri" w:hAnsi="Calibri" w:cs="Calibri"/>
        </w:rPr>
        <w:t xml:space="preserve">Our introduction to the </w:t>
      </w:r>
      <w:r w:rsidR="004416BE" w:rsidRPr="00B70364">
        <w:rPr>
          <w:rFonts w:ascii="Calibri" w:hAnsi="Calibri" w:cs="Calibri"/>
        </w:rPr>
        <w:t>‘</w:t>
      </w:r>
      <w:r w:rsidRPr="00B70364">
        <w:rPr>
          <w:rFonts w:ascii="Calibri" w:hAnsi="Calibri" w:cs="Calibri"/>
        </w:rPr>
        <w:t>Rude Mechanicals</w:t>
      </w:r>
      <w:r w:rsidR="004416BE" w:rsidRPr="00B70364">
        <w:rPr>
          <w:rFonts w:ascii="Calibri" w:hAnsi="Calibri" w:cs="Calibri"/>
        </w:rPr>
        <w:t>’</w:t>
      </w:r>
      <w:r w:rsidRPr="00B70364">
        <w:rPr>
          <w:rFonts w:ascii="Calibri" w:hAnsi="Calibri" w:cs="Calibri"/>
        </w:rPr>
        <w:t xml:space="preserve"> confronts us with a language wholly different in its rhythms, sound and texture. Because they speak in prose rather than in verse, their social class as working men is soon established.</w:t>
      </w:r>
    </w:p>
    <w:p w14:paraId="75BD0FD9" w14:textId="77777777" w:rsidR="00372FA0" w:rsidRPr="00B70364" w:rsidRDefault="00372FA0" w:rsidP="00372FA0">
      <w:pPr>
        <w:pStyle w:val="paragraph"/>
        <w:rPr>
          <w:rFonts w:ascii="Calibri" w:hAnsi="Calibri" w:cs="Calibri"/>
        </w:rPr>
      </w:pPr>
      <w:r w:rsidRPr="00B70364">
        <w:rPr>
          <w:rFonts w:ascii="Calibri" w:hAnsi="Calibri" w:cs="Calibri"/>
        </w:rPr>
        <w:t> </w:t>
      </w:r>
    </w:p>
    <w:p w14:paraId="7115F1E3" w14:textId="77777777" w:rsidR="003D5893" w:rsidRPr="00B70364" w:rsidRDefault="00372FA0" w:rsidP="00372FA0">
      <w:pPr>
        <w:pStyle w:val="paragraph"/>
        <w:rPr>
          <w:rFonts w:ascii="Calibri" w:hAnsi="Calibri" w:cs="Calibri"/>
          <w:b/>
          <w:color w:val="DE6900"/>
        </w:rPr>
      </w:pPr>
      <w:r w:rsidRPr="00B70364">
        <w:rPr>
          <w:rFonts w:ascii="Calibri" w:hAnsi="Calibri" w:cs="Calibri"/>
          <w:b/>
          <w:color w:val="DE6900"/>
        </w:rPr>
        <w:t>ASSIGNMENT</w:t>
      </w:r>
    </w:p>
    <w:p w14:paraId="71ED8D9E" w14:textId="77777777" w:rsidR="00F1329C" w:rsidRPr="00B70364" w:rsidRDefault="00F1329C" w:rsidP="00372FA0">
      <w:pPr>
        <w:pStyle w:val="paragraph"/>
        <w:rPr>
          <w:rFonts w:ascii="Calibri" w:hAnsi="Calibri" w:cs="Calibri"/>
          <w:color w:val="DE6900"/>
        </w:rPr>
      </w:pPr>
    </w:p>
    <w:p w14:paraId="415EE5DA" w14:textId="77777777" w:rsidR="00372FA0" w:rsidRPr="00B70364" w:rsidRDefault="00372FA0" w:rsidP="00372FA0">
      <w:pPr>
        <w:pStyle w:val="paragraph"/>
        <w:rPr>
          <w:rFonts w:ascii="Calibri" w:hAnsi="Calibri" w:cs="Calibri"/>
        </w:rPr>
      </w:pPr>
      <w:r w:rsidRPr="00B70364">
        <w:rPr>
          <w:rFonts w:ascii="Calibri" w:hAnsi="Calibri" w:cs="Calibri"/>
        </w:rPr>
        <w:t>Look at Peter Quince’s prologue to the Rude Mechanicals’ performance of ‘Pyramus &amp; Thisbe’, staged at Theseus’ court in Act 5, Scene 1</w:t>
      </w:r>
      <w:r w:rsidR="003D5893" w:rsidRPr="00B70364">
        <w:rPr>
          <w:rFonts w:ascii="Calibri" w:hAnsi="Calibri" w:cs="Calibri"/>
        </w:rPr>
        <w:t>,</w:t>
      </w:r>
      <w:r w:rsidRPr="00B70364">
        <w:rPr>
          <w:rFonts w:ascii="Calibri" w:hAnsi="Calibri" w:cs="Calibri"/>
        </w:rPr>
        <w:t xml:space="preserve"> and complete the following:</w:t>
      </w:r>
    </w:p>
    <w:p w14:paraId="70A4B4FC" w14:textId="77777777" w:rsidR="00D9641A" w:rsidRPr="00B70364" w:rsidRDefault="00D9641A" w:rsidP="00372FA0">
      <w:pPr>
        <w:pStyle w:val="paragraph"/>
        <w:rPr>
          <w:rFonts w:ascii="Calibri" w:hAnsi="Calibri" w:cs="Calibri"/>
        </w:rPr>
      </w:pPr>
    </w:p>
    <w:p w14:paraId="79C00AC0" w14:textId="77777777" w:rsidR="00372FA0" w:rsidRPr="00B70364" w:rsidRDefault="00372FA0" w:rsidP="001F61FD">
      <w:pPr>
        <w:pStyle w:val="paragraph"/>
        <w:numPr>
          <w:ilvl w:val="0"/>
          <w:numId w:val="128"/>
        </w:numPr>
        <w:rPr>
          <w:rFonts w:ascii="Calibri" w:hAnsi="Calibri" w:cs="Calibri"/>
        </w:rPr>
      </w:pPr>
      <w:r w:rsidRPr="00B70364">
        <w:rPr>
          <w:rFonts w:ascii="Calibri" w:hAnsi="Calibri" w:cs="Calibri"/>
        </w:rPr>
        <w:t>Walk through</w:t>
      </w:r>
      <w:r w:rsidR="003D5893" w:rsidRPr="00B70364">
        <w:rPr>
          <w:rFonts w:ascii="Calibri" w:hAnsi="Calibri" w:cs="Calibri"/>
        </w:rPr>
        <w:t xml:space="preserve"> </w:t>
      </w:r>
      <w:r w:rsidR="007737E9" w:rsidRPr="00B70364">
        <w:rPr>
          <w:rFonts w:ascii="Calibri" w:hAnsi="Calibri" w:cs="Calibri"/>
        </w:rPr>
        <w:t xml:space="preserve">a </w:t>
      </w:r>
      <w:r w:rsidRPr="00B70364">
        <w:rPr>
          <w:rFonts w:ascii="Calibri" w:hAnsi="Calibri" w:cs="Calibri"/>
        </w:rPr>
        <w:t>space</w:t>
      </w:r>
      <w:r w:rsidR="007737E9" w:rsidRPr="00B70364">
        <w:rPr>
          <w:rFonts w:ascii="Calibri" w:hAnsi="Calibri" w:cs="Calibri"/>
        </w:rPr>
        <w:t>/around the room</w:t>
      </w:r>
      <w:r w:rsidRPr="00B70364">
        <w:rPr>
          <w:rFonts w:ascii="Calibri" w:hAnsi="Calibri" w:cs="Calibri"/>
        </w:rPr>
        <w:t xml:space="preserve"> as you read the prologue aloud and change direction every time you hit a punctuation mark. </w:t>
      </w:r>
    </w:p>
    <w:p w14:paraId="57695478" w14:textId="77777777" w:rsidR="00372FA0" w:rsidRPr="00B70364" w:rsidRDefault="00372FA0" w:rsidP="001F61FD">
      <w:pPr>
        <w:pStyle w:val="paragraph"/>
        <w:numPr>
          <w:ilvl w:val="0"/>
          <w:numId w:val="128"/>
        </w:numPr>
        <w:rPr>
          <w:rFonts w:ascii="Calibri" w:hAnsi="Calibri" w:cs="Calibri"/>
        </w:rPr>
      </w:pPr>
      <w:r w:rsidRPr="00B70364">
        <w:rPr>
          <w:rFonts w:ascii="Calibri" w:hAnsi="Calibri" w:cs="Calibri"/>
        </w:rPr>
        <w:lastRenderedPageBreak/>
        <w:t>Remove all punctuation and read the speech again. Does it begin to make more sense?</w:t>
      </w:r>
    </w:p>
    <w:p w14:paraId="7EDA6F02" w14:textId="77777777" w:rsidR="00372FA0" w:rsidRPr="00B70364" w:rsidRDefault="00372FA0" w:rsidP="001F61FD">
      <w:pPr>
        <w:pStyle w:val="paragraph"/>
        <w:numPr>
          <w:ilvl w:val="0"/>
          <w:numId w:val="128"/>
        </w:numPr>
        <w:rPr>
          <w:rFonts w:ascii="Calibri" w:hAnsi="Calibri" w:cs="Calibri"/>
        </w:rPr>
      </w:pPr>
      <w:r w:rsidRPr="00B70364">
        <w:rPr>
          <w:rFonts w:ascii="Calibri" w:hAnsi="Calibri" w:cs="Calibri"/>
        </w:rPr>
        <w:t xml:space="preserve">Rewrite the prologue </w:t>
      </w:r>
      <w:r w:rsidR="003D5893" w:rsidRPr="00B70364">
        <w:rPr>
          <w:rFonts w:ascii="Calibri" w:hAnsi="Calibri" w:cs="Calibri"/>
        </w:rPr>
        <w:t>by changing the punctuation</w:t>
      </w:r>
      <w:r w:rsidRPr="00B70364">
        <w:rPr>
          <w:rFonts w:ascii="Calibri" w:hAnsi="Calibri" w:cs="Calibri"/>
        </w:rPr>
        <w:t xml:space="preserve"> to make it clearer.</w:t>
      </w:r>
    </w:p>
    <w:p w14:paraId="1CE1A3C1" w14:textId="77777777" w:rsidR="00372FA0" w:rsidRPr="00B70364" w:rsidRDefault="00372FA0" w:rsidP="00372FA0">
      <w:pPr>
        <w:pStyle w:val="paragraph"/>
        <w:rPr>
          <w:rFonts w:ascii="Calibri" w:hAnsi="Calibri" w:cs="Calibri"/>
        </w:rPr>
      </w:pPr>
      <w:r w:rsidRPr="00B70364">
        <w:rPr>
          <w:rFonts w:ascii="Calibri" w:hAnsi="Calibri" w:cs="Calibri"/>
        </w:rPr>
        <w:t> </w:t>
      </w:r>
    </w:p>
    <w:p w14:paraId="1753D8B1" w14:textId="77777777" w:rsidR="00372FA0" w:rsidRPr="00B70364" w:rsidRDefault="00372FA0" w:rsidP="001F61FD">
      <w:pPr>
        <w:pStyle w:val="PracticalQuote"/>
        <w:spacing w:before="120" w:after="120"/>
        <w:rPr>
          <w:rFonts w:ascii="Calibri" w:hAnsi="Calibri" w:cs="Calibri"/>
        </w:rPr>
      </w:pPr>
      <w:r w:rsidRPr="00B70364">
        <w:rPr>
          <w:rFonts w:ascii="Calibri" w:hAnsi="Calibri" w:cs="Calibri"/>
        </w:rPr>
        <w:t>If we offend, it is with our good will.</w:t>
      </w:r>
    </w:p>
    <w:p w14:paraId="06ACACE9" w14:textId="77777777" w:rsidR="00372FA0" w:rsidRPr="00B70364" w:rsidRDefault="00372FA0" w:rsidP="001F61FD">
      <w:pPr>
        <w:pStyle w:val="PracticalQuote"/>
        <w:spacing w:before="120" w:after="120"/>
        <w:rPr>
          <w:rFonts w:ascii="Calibri" w:hAnsi="Calibri" w:cs="Calibri"/>
        </w:rPr>
      </w:pPr>
      <w:r w:rsidRPr="00B70364">
        <w:rPr>
          <w:rFonts w:ascii="Calibri" w:hAnsi="Calibri" w:cs="Calibri"/>
        </w:rPr>
        <w:t>That you should think, we come not to offend,</w:t>
      </w:r>
    </w:p>
    <w:p w14:paraId="2972195F" w14:textId="77777777" w:rsidR="00372FA0" w:rsidRPr="00B70364" w:rsidRDefault="00372FA0" w:rsidP="001F61FD">
      <w:pPr>
        <w:pStyle w:val="PracticalQuote"/>
        <w:spacing w:before="120" w:after="120"/>
        <w:rPr>
          <w:rFonts w:ascii="Calibri" w:hAnsi="Calibri" w:cs="Calibri"/>
        </w:rPr>
      </w:pPr>
      <w:r w:rsidRPr="00B70364">
        <w:rPr>
          <w:rFonts w:ascii="Calibri" w:hAnsi="Calibri" w:cs="Calibri"/>
        </w:rPr>
        <w:t>But with good will. To show our simple skill,</w:t>
      </w:r>
    </w:p>
    <w:p w14:paraId="19442A3B" w14:textId="77777777" w:rsidR="00372FA0" w:rsidRPr="00B70364" w:rsidRDefault="00372FA0" w:rsidP="001F61FD">
      <w:pPr>
        <w:pStyle w:val="PracticalQuote"/>
        <w:spacing w:before="120" w:after="120"/>
        <w:rPr>
          <w:rFonts w:ascii="Calibri" w:hAnsi="Calibri" w:cs="Calibri"/>
        </w:rPr>
      </w:pPr>
      <w:r w:rsidRPr="00B70364">
        <w:rPr>
          <w:rFonts w:ascii="Calibri" w:hAnsi="Calibri" w:cs="Calibri"/>
        </w:rPr>
        <w:t>That is the true beginning of our end.</w:t>
      </w:r>
    </w:p>
    <w:p w14:paraId="6714CF4E" w14:textId="77777777" w:rsidR="00372FA0" w:rsidRPr="00B70364" w:rsidRDefault="00372FA0" w:rsidP="001F61FD">
      <w:pPr>
        <w:pStyle w:val="PracticalQuote"/>
        <w:spacing w:before="120" w:after="120"/>
        <w:rPr>
          <w:rFonts w:ascii="Calibri" w:hAnsi="Calibri" w:cs="Calibri"/>
        </w:rPr>
      </w:pPr>
      <w:r w:rsidRPr="00B70364">
        <w:rPr>
          <w:rFonts w:ascii="Calibri" w:hAnsi="Calibri" w:cs="Calibri"/>
        </w:rPr>
        <w:t>Consider then, we come but in despite.</w:t>
      </w:r>
    </w:p>
    <w:p w14:paraId="2461D42E" w14:textId="77777777" w:rsidR="00372FA0" w:rsidRPr="00B70364" w:rsidRDefault="00372FA0" w:rsidP="001F61FD">
      <w:pPr>
        <w:pStyle w:val="PracticalQuote"/>
        <w:spacing w:before="120" w:after="120"/>
        <w:rPr>
          <w:rFonts w:ascii="Calibri" w:hAnsi="Calibri" w:cs="Calibri"/>
        </w:rPr>
      </w:pPr>
      <w:r w:rsidRPr="00B70364">
        <w:rPr>
          <w:rFonts w:ascii="Calibri" w:hAnsi="Calibri" w:cs="Calibri"/>
        </w:rPr>
        <w:t>We do not come as minding to content you,</w:t>
      </w:r>
    </w:p>
    <w:p w14:paraId="5815B151" w14:textId="77777777" w:rsidR="00372FA0" w:rsidRPr="00B70364" w:rsidRDefault="00372FA0" w:rsidP="001F61FD">
      <w:pPr>
        <w:pStyle w:val="PracticalQuote"/>
        <w:spacing w:before="120" w:after="120"/>
        <w:rPr>
          <w:rFonts w:ascii="Calibri" w:hAnsi="Calibri" w:cs="Calibri"/>
        </w:rPr>
      </w:pPr>
      <w:r w:rsidRPr="00B70364">
        <w:rPr>
          <w:rFonts w:ascii="Calibri" w:hAnsi="Calibri" w:cs="Calibri"/>
        </w:rPr>
        <w:t>Our true intent is. All for your delight,</w:t>
      </w:r>
    </w:p>
    <w:p w14:paraId="53404AA3" w14:textId="77777777" w:rsidR="00372FA0" w:rsidRPr="00B70364" w:rsidRDefault="00372FA0" w:rsidP="001F61FD">
      <w:pPr>
        <w:pStyle w:val="PracticalQuote"/>
        <w:spacing w:before="120" w:after="120"/>
        <w:rPr>
          <w:rFonts w:ascii="Calibri" w:hAnsi="Calibri" w:cs="Calibri"/>
        </w:rPr>
      </w:pPr>
      <w:r w:rsidRPr="00B70364">
        <w:rPr>
          <w:rFonts w:ascii="Calibri" w:hAnsi="Calibri" w:cs="Calibri"/>
        </w:rPr>
        <w:t>We are not here. That you should here repent you,</w:t>
      </w:r>
    </w:p>
    <w:p w14:paraId="647C43BA" w14:textId="77777777" w:rsidR="00372FA0" w:rsidRPr="00B70364" w:rsidRDefault="00372FA0" w:rsidP="001F61FD">
      <w:pPr>
        <w:pStyle w:val="PracticalQuote"/>
        <w:spacing w:before="120" w:after="120"/>
        <w:rPr>
          <w:rFonts w:ascii="Calibri" w:hAnsi="Calibri" w:cs="Calibri"/>
        </w:rPr>
      </w:pPr>
      <w:r w:rsidRPr="00B70364">
        <w:rPr>
          <w:rFonts w:ascii="Calibri" w:hAnsi="Calibri" w:cs="Calibri"/>
        </w:rPr>
        <w:t>The actors are at hand; and by their show</w:t>
      </w:r>
    </w:p>
    <w:p w14:paraId="0E3F21B9" w14:textId="77777777" w:rsidR="00372FA0" w:rsidRPr="00B70364" w:rsidRDefault="00372FA0" w:rsidP="001F61FD">
      <w:pPr>
        <w:pStyle w:val="PracticalQuote"/>
        <w:spacing w:before="120" w:after="120"/>
        <w:rPr>
          <w:rFonts w:ascii="Calibri" w:hAnsi="Calibri" w:cs="Calibri"/>
        </w:rPr>
      </w:pPr>
      <w:r w:rsidRPr="00B70364">
        <w:rPr>
          <w:rFonts w:ascii="Calibri" w:hAnsi="Calibri" w:cs="Calibri"/>
        </w:rPr>
        <w:t>You shall know all that you</w:t>
      </w:r>
    </w:p>
    <w:p w14:paraId="26FD5FF2" w14:textId="77777777" w:rsidR="00372FA0" w:rsidRPr="00B70364" w:rsidRDefault="00372FA0" w:rsidP="001F61FD">
      <w:pPr>
        <w:pStyle w:val="PracticalQuote"/>
        <w:spacing w:before="120" w:after="120"/>
        <w:rPr>
          <w:rFonts w:ascii="Calibri" w:hAnsi="Calibri" w:cs="Calibri"/>
        </w:rPr>
      </w:pPr>
      <w:r w:rsidRPr="00B70364">
        <w:rPr>
          <w:rFonts w:ascii="Calibri" w:hAnsi="Calibri" w:cs="Calibri"/>
        </w:rPr>
        <w:t xml:space="preserve">are like to know. </w:t>
      </w:r>
    </w:p>
    <w:p w14:paraId="6156810F" w14:textId="77777777" w:rsidR="009E1C14" w:rsidRPr="00B70364" w:rsidRDefault="00372FA0" w:rsidP="00372FA0">
      <w:pPr>
        <w:pStyle w:val="paragraph"/>
        <w:rPr>
          <w:rFonts w:ascii="Calibri" w:hAnsi="Calibri" w:cs="Calibri"/>
        </w:rPr>
      </w:pPr>
      <w:r w:rsidRPr="00B70364">
        <w:rPr>
          <w:rFonts w:ascii="Calibri" w:hAnsi="Calibri" w:cs="Calibri"/>
        </w:rPr>
        <w:t> </w:t>
      </w:r>
    </w:p>
    <w:p w14:paraId="4EA1F47D" w14:textId="77777777" w:rsidR="00372FA0" w:rsidRPr="00B70364" w:rsidRDefault="00372FA0" w:rsidP="00372FA0">
      <w:pPr>
        <w:pStyle w:val="paragraph"/>
        <w:rPr>
          <w:rFonts w:ascii="Calibri" w:hAnsi="Calibri" w:cs="Calibri"/>
          <w:b/>
          <w:color w:val="D44282"/>
          <w:sz w:val="32"/>
        </w:rPr>
      </w:pPr>
      <w:r w:rsidRPr="00B70364">
        <w:rPr>
          <w:rFonts w:ascii="Calibri" w:hAnsi="Calibri" w:cs="Calibri"/>
          <w:b/>
          <w:color w:val="D44282"/>
          <w:sz w:val="32"/>
        </w:rPr>
        <w:t>DRAMATURGY AND INTERPRETATION</w:t>
      </w:r>
    </w:p>
    <w:p w14:paraId="362D49A9" w14:textId="77777777" w:rsidR="003D5893" w:rsidRPr="00B70364" w:rsidRDefault="003D5893" w:rsidP="00372FA0">
      <w:pPr>
        <w:pStyle w:val="paragraph"/>
        <w:rPr>
          <w:rFonts w:ascii="Calibri" w:hAnsi="Calibri" w:cs="Calibri"/>
          <w:b/>
          <w:color w:val="D44282"/>
          <w:sz w:val="32"/>
        </w:rPr>
      </w:pPr>
    </w:p>
    <w:p w14:paraId="026FA19B" w14:textId="77777777" w:rsidR="009E1C14" w:rsidRPr="00B70364" w:rsidRDefault="00372FA0" w:rsidP="00372FA0">
      <w:pPr>
        <w:pStyle w:val="paragraph"/>
        <w:rPr>
          <w:rFonts w:ascii="Calibri" w:hAnsi="Calibri" w:cs="Calibri"/>
        </w:rPr>
      </w:pPr>
      <w:r w:rsidRPr="00B70364">
        <w:rPr>
          <w:rFonts w:ascii="Calibri" w:hAnsi="Calibri" w:cs="Calibri"/>
        </w:rPr>
        <w:t>Theseus describes winning and wooing Hippolyta using images that relate to war and violence, he intends to “wed” her “in another key”:</w:t>
      </w:r>
    </w:p>
    <w:p w14:paraId="0F97562F" w14:textId="77777777" w:rsidR="00372FA0" w:rsidRPr="00B70364" w:rsidRDefault="00372FA0" w:rsidP="001F61FD">
      <w:pPr>
        <w:pStyle w:val="PracticalQuote"/>
        <w:rPr>
          <w:rFonts w:ascii="Calibri" w:hAnsi="Calibri" w:cs="Calibri"/>
        </w:rPr>
      </w:pPr>
      <w:r w:rsidRPr="00B70364">
        <w:rPr>
          <w:rFonts w:ascii="Calibri" w:hAnsi="Calibri" w:cs="Calibri"/>
        </w:rPr>
        <w:t>With pomp, with triumph, and with revelling (</w:t>
      </w:r>
      <w:r w:rsidR="003D5893" w:rsidRPr="00B70364">
        <w:rPr>
          <w:rFonts w:ascii="Calibri" w:hAnsi="Calibri" w:cs="Calibri"/>
        </w:rPr>
        <w:t>Act 1, Scene 1).</w:t>
      </w:r>
    </w:p>
    <w:p w14:paraId="3BD1F642" w14:textId="77777777" w:rsidR="00372FA0" w:rsidRPr="00B70364" w:rsidRDefault="00372FA0" w:rsidP="00372FA0">
      <w:pPr>
        <w:pStyle w:val="paragraph"/>
        <w:rPr>
          <w:rFonts w:ascii="Calibri" w:hAnsi="Calibri" w:cs="Calibri"/>
        </w:rPr>
      </w:pPr>
      <w:r w:rsidRPr="00B70364">
        <w:rPr>
          <w:rFonts w:ascii="Calibri" w:hAnsi="Calibri" w:cs="Calibri"/>
        </w:rPr>
        <w:t>Many actors and directors have been interested in the ambiguity of these lines. Is Hippolyta being forced to marry against her will, and how does she react to Theseus’ intention to celebrate their union in positive terms?</w:t>
      </w:r>
    </w:p>
    <w:p w14:paraId="00E120C4" w14:textId="77777777" w:rsidR="00372FA0" w:rsidRPr="00B70364" w:rsidRDefault="00372FA0" w:rsidP="00372FA0">
      <w:pPr>
        <w:pStyle w:val="paragraph"/>
        <w:rPr>
          <w:rFonts w:ascii="Calibri" w:hAnsi="Calibri" w:cs="Calibri"/>
        </w:rPr>
      </w:pPr>
      <w:r w:rsidRPr="00B70364">
        <w:rPr>
          <w:rFonts w:ascii="Calibri" w:hAnsi="Calibri" w:cs="Calibri"/>
        </w:rPr>
        <w:t> </w:t>
      </w:r>
    </w:p>
    <w:p w14:paraId="57B2AA10" w14:textId="77777777" w:rsidR="00372FA0" w:rsidRPr="00B70364" w:rsidRDefault="00372FA0" w:rsidP="00372FA0">
      <w:pPr>
        <w:pStyle w:val="paragraph"/>
        <w:rPr>
          <w:rFonts w:ascii="Calibri" w:hAnsi="Calibri" w:cs="Calibri"/>
        </w:rPr>
      </w:pPr>
      <w:r w:rsidRPr="00B70364">
        <w:rPr>
          <w:rFonts w:ascii="Calibri" w:hAnsi="Calibri" w:cs="Calibri"/>
        </w:rPr>
        <w:lastRenderedPageBreak/>
        <w:t>John Hancock’s 1966 production in San Francisco decided to make this ambiguity decidedly non-ambiguous.</w:t>
      </w:r>
      <w:r w:rsidR="009E1C14" w:rsidRPr="00B70364">
        <w:rPr>
          <w:rFonts w:ascii="Calibri" w:hAnsi="Calibri" w:cs="Calibri"/>
        </w:rPr>
        <w:t xml:space="preserve"> </w:t>
      </w:r>
      <w:r w:rsidRPr="00B70364">
        <w:rPr>
          <w:rFonts w:ascii="Calibri" w:hAnsi="Calibri" w:cs="Calibri"/>
        </w:rPr>
        <w:t>In</w:t>
      </w:r>
      <w:r w:rsidR="009E1C14" w:rsidRPr="00B70364">
        <w:rPr>
          <w:rFonts w:ascii="Calibri" w:hAnsi="Calibri" w:cs="Calibri"/>
        </w:rPr>
        <w:t xml:space="preserve"> </w:t>
      </w:r>
      <w:r w:rsidRPr="00B70364">
        <w:rPr>
          <w:rFonts w:ascii="Calibri" w:hAnsi="Calibri" w:cs="Calibri"/>
        </w:rPr>
        <w:t>his</w:t>
      </w:r>
      <w:r w:rsidR="009E1C14" w:rsidRPr="00B70364">
        <w:rPr>
          <w:rFonts w:ascii="Calibri" w:hAnsi="Calibri" w:cs="Calibri"/>
        </w:rPr>
        <w:t xml:space="preserve"> </w:t>
      </w:r>
      <w:r w:rsidRPr="00B70364">
        <w:rPr>
          <w:rFonts w:ascii="Calibri" w:hAnsi="Calibri" w:cs="Calibri"/>
        </w:rPr>
        <w:t>version,</w:t>
      </w:r>
      <w:r w:rsidR="009E1C14" w:rsidRPr="00B70364">
        <w:rPr>
          <w:rFonts w:ascii="Calibri" w:hAnsi="Calibri" w:cs="Calibri"/>
        </w:rPr>
        <w:t xml:space="preserve"> </w:t>
      </w:r>
      <w:r w:rsidRPr="00B70364">
        <w:rPr>
          <w:rFonts w:ascii="Calibri" w:hAnsi="Calibri" w:cs="Calibri"/>
        </w:rPr>
        <w:t>Hippolyta was transported onto the stage in a cage as if she were an animal. She wore body make-up and a leopard-skin bikini in a bamboo cage and delivered her lines sarcastically.</w:t>
      </w:r>
    </w:p>
    <w:p w14:paraId="7C32FDC1" w14:textId="77777777" w:rsidR="009E1C14" w:rsidRPr="00B70364" w:rsidRDefault="009E1C14" w:rsidP="00372FA0">
      <w:pPr>
        <w:pStyle w:val="paragraph"/>
        <w:rPr>
          <w:rFonts w:ascii="Calibri" w:hAnsi="Calibri" w:cs="Calibri"/>
        </w:rPr>
      </w:pPr>
    </w:p>
    <w:p w14:paraId="4B3DC787" w14:textId="77777777" w:rsidR="00372FA0" w:rsidRPr="00B70364" w:rsidRDefault="00372FA0" w:rsidP="00372FA0">
      <w:pPr>
        <w:pStyle w:val="paragraph"/>
        <w:rPr>
          <w:rFonts w:ascii="Calibri" w:hAnsi="Calibri" w:cs="Calibri"/>
          <w:b/>
          <w:color w:val="DE6900"/>
        </w:rPr>
      </w:pPr>
      <w:r w:rsidRPr="00B70364">
        <w:rPr>
          <w:rFonts w:ascii="Calibri" w:hAnsi="Calibri" w:cs="Calibri"/>
          <w:b/>
          <w:color w:val="DE6900"/>
        </w:rPr>
        <w:t>ASSIGNMENT</w:t>
      </w:r>
    </w:p>
    <w:p w14:paraId="1C1C6DF9" w14:textId="77777777" w:rsidR="00F1329C" w:rsidRPr="00B70364" w:rsidRDefault="00F1329C" w:rsidP="00372FA0">
      <w:pPr>
        <w:pStyle w:val="paragraph"/>
        <w:rPr>
          <w:rFonts w:ascii="Calibri" w:hAnsi="Calibri" w:cs="Calibri"/>
          <w:b/>
          <w:color w:val="DE6900"/>
        </w:rPr>
      </w:pPr>
    </w:p>
    <w:p w14:paraId="09B39A77" w14:textId="77777777" w:rsidR="00372FA0" w:rsidRPr="00B70364" w:rsidRDefault="00372FA0" w:rsidP="00372FA0">
      <w:pPr>
        <w:pStyle w:val="paragraph"/>
        <w:rPr>
          <w:rFonts w:ascii="Calibri" w:hAnsi="Calibri" w:cs="Calibri"/>
        </w:rPr>
      </w:pPr>
      <w:r w:rsidRPr="00B70364">
        <w:rPr>
          <w:rFonts w:ascii="Calibri" w:hAnsi="Calibri" w:cs="Calibri"/>
        </w:rPr>
        <w:t>Research other examples of how various actors and theatre directors have interpreted the relationship between Theseus and Hippolyta. </w:t>
      </w:r>
    </w:p>
    <w:p w14:paraId="4A3972C3" w14:textId="77777777" w:rsidR="009E1C14" w:rsidRPr="00B70364" w:rsidRDefault="009E1C14" w:rsidP="00372FA0">
      <w:pPr>
        <w:pStyle w:val="paragraph"/>
        <w:rPr>
          <w:rFonts w:ascii="Calibri" w:hAnsi="Calibri" w:cs="Calibri"/>
        </w:rPr>
      </w:pPr>
    </w:p>
    <w:p w14:paraId="18F49123" w14:textId="77777777" w:rsidR="00372FA0" w:rsidRPr="00B70364" w:rsidRDefault="00095D17" w:rsidP="001F61FD">
      <w:pPr>
        <w:pStyle w:val="paragraph"/>
        <w:numPr>
          <w:ilvl w:val="0"/>
          <w:numId w:val="129"/>
        </w:numPr>
        <w:rPr>
          <w:rFonts w:ascii="Calibri" w:hAnsi="Calibri" w:cs="Calibri"/>
        </w:rPr>
      </w:pPr>
      <w:r w:rsidRPr="00B70364">
        <w:rPr>
          <w:rFonts w:ascii="Calibri" w:hAnsi="Calibri" w:cs="Calibri"/>
        </w:rPr>
        <w:t>Write down</w:t>
      </w:r>
      <w:r w:rsidR="00372FA0" w:rsidRPr="00B70364">
        <w:rPr>
          <w:rFonts w:ascii="Calibri" w:hAnsi="Calibri" w:cs="Calibri"/>
        </w:rPr>
        <w:t xml:space="preserve"> how they communicate their choices</w:t>
      </w:r>
      <w:r w:rsidRPr="00B70364">
        <w:rPr>
          <w:rFonts w:ascii="Calibri" w:hAnsi="Calibri" w:cs="Calibri"/>
        </w:rPr>
        <w:t xml:space="preserve">, for example, </w:t>
      </w:r>
      <w:r w:rsidR="00372FA0" w:rsidRPr="00B70364">
        <w:rPr>
          <w:rFonts w:ascii="Calibri" w:hAnsi="Calibri" w:cs="Calibri"/>
        </w:rPr>
        <w:t>through the delivery of the language</w:t>
      </w:r>
      <w:r w:rsidRPr="00B70364">
        <w:rPr>
          <w:rFonts w:ascii="Calibri" w:hAnsi="Calibri" w:cs="Calibri"/>
        </w:rPr>
        <w:t>, t</w:t>
      </w:r>
      <w:r w:rsidR="00372FA0" w:rsidRPr="00B70364">
        <w:rPr>
          <w:rFonts w:ascii="Calibri" w:hAnsi="Calibri" w:cs="Calibri"/>
        </w:rPr>
        <w:t>hrough staging, costume and design choices</w:t>
      </w:r>
      <w:r w:rsidRPr="00B70364">
        <w:rPr>
          <w:rFonts w:ascii="Calibri" w:hAnsi="Calibri" w:cs="Calibri"/>
        </w:rPr>
        <w:t xml:space="preserve"> etc</w:t>
      </w:r>
      <w:r w:rsidR="00372FA0" w:rsidRPr="00B70364">
        <w:rPr>
          <w:rFonts w:ascii="Calibri" w:hAnsi="Calibri" w:cs="Calibri"/>
        </w:rPr>
        <w:t>.</w:t>
      </w:r>
    </w:p>
    <w:p w14:paraId="7970AD93" w14:textId="77777777" w:rsidR="00372FA0" w:rsidRPr="00B70364" w:rsidRDefault="00372FA0" w:rsidP="001F61FD">
      <w:pPr>
        <w:pStyle w:val="paragraph"/>
        <w:numPr>
          <w:ilvl w:val="0"/>
          <w:numId w:val="129"/>
        </w:numPr>
        <w:rPr>
          <w:rFonts w:ascii="Calibri" w:hAnsi="Calibri" w:cs="Calibri"/>
        </w:rPr>
      </w:pPr>
      <w:r w:rsidRPr="00B70364">
        <w:rPr>
          <w:rFonts w:ascii="Calibri" w:hAnsi="Calibri" w:cs="Calibri"/>
        </w:rPr>
        <w:t>Which interpretations are best supported by the text, in your opinion, and why?</w:t>
      </w:r>
    </w:p>
    <w:p w14:paraId="72BFD3A4" w14:textId="77777777" w:rsidR="00372FA0" w:rsidRPr="00B70364" w:rsidRDefault="00372FA0" w:rsidP="001F61FD">
      <w:pPr>
        <w:pStyle w:val="paragraph"/>
        <w:numPr>
          <w:ilvl w:val="0"/>
          <w:numId w:val="129"/>
        </w:numPr>
        <w:rPr>
          <w:rFonts w:ascii="Calibri" w:hAnsi="Calibri" w:cs="Calibri"/>
        </w:rPr>
      </w:pPr>
      <w:r w:rsidRPr="00B70364">
        <w:rPr>
          <w:rFonts w:ascii="Calibri" w:hAnsi="Calibri" w:cs="Calibri"/>
        </w:rPr>
        <w:t>How would you interpret this relationship and present it on stage? Explain your choices/concept and support it with evidence from the text. </w:t>
      </w:r>
    </w:p>
    <w:p w14:paraId="44272281" w14:textId="77777777" w:rsidR="00372FA0" w:rsidRPr="00B70364" w:rsidRDefault="00372FA0" w:rsidP="001F61FD">
      <w:pPr>
        <w:pStyle w:val="paragraph"/>
        <w:numPr>
          <w:ilvl w:val="0"/>
          <w:numId w:val="129"/>
        </w:numPr>
        <w:rPr>
          <w:rFonts w:ascii="Calibri" w:hAnsi="Calibri" w:cs="Calibri"/>
        </w:rPr>
      </w:pPr>
      <w:r w:rsidRPr="00B70364">
        <w:rPr>
          <w:rFonts w:ascii="Calibri" w:hAnsi="Calibri" w:cs="Calibri"/>
        </w:rPr>
        <w:t>Create a drawing/model/visual representation which depicts the relationship between Theseus and Hippolyta.</w:t>
      </w:r>
    </w:p>
    <w:p w14:paraId="2C63864E" w14:textId="77777777" w:rsidR="00372FA0" w:rsidRPr="00B70364" w:rsidRDefault="00372FA0" w:rsidP="009E1C14">
      <w:pPr>
        <w:pStyle w:val="paragraph"/>
        <w:numPr>
          <w:ilvl w:val="0"/>
          <w:numId w:val="129"/>
        </w:numPr>
        <w:rPr>
          <w:rFonts w:ascii="Calibri" w:hAnsi="Calibri" w:cs="Calibri"/>
        </w:rPr>
      </w:pPr>
      <w:r w:rsidRPr="00B70364">
        <w:rPr>
          <w:rFonts w:ascii="Calibri" w:hAnsi="Calibri" w:cs="Calibri"/>
        </w:rPr>
        <w:t>Compile the research together into an online notebook/online presentation.</w:t>
      </w:r>
    </w:p>
    <w:p w14:paraId="01243734" w14:textId="77777777" w:rsidR="007737E9" w:rsidRPr="00B70364" w:rsidRDefault="007737E9" w:rsidP="001F61FD">
      <w:pPr>
        <w:pStyle w:val="paragraph"/>
        <w:pBdr>
          <w:bottom w:val="single" w:sz="12" w:space="1" w:color="auto"/>
        </w:pBdr>
        <w:ind w:firstLine="720"/>
        <w:rPr>
          <w:rFonts w:ascii="Calibri" w:hAnsi="Calibri" w:cs="Calibri"/>
        </w:rPr>
      </w:pPr>
    </w:p>
    <w:p w14:paraId="656689B3" w14:textId="77777777" w:rsidR="007737E9" w:rsidRPr="00B70364" w:rsidRDefault="007737E9" w:rsidP="00372FA0">
      <w:pPr>
        <w:pStyle w:val="paragraph"/>
        <w:rPr>
          <w:rFonts w:ascii="Calibri" w:hAnsi="Calibri" w:cs="Calibri"/>
        </w:rPr>
      </w:pPr>
    </w:p>
    <w:p w14:paraId="29BD80A1" w14:textId="77777777" w:rsidR="00372FA0" w:rsidRPr="00B70364" w:rsidRDefault="00372FA0" w:rsidP="00372FA0">
      <w:pPr>
        <w:pStyle w:val="paragraph"/>
        <w:rPr>
          <w:rFonts w:ascii="Calibri" w:hAnsi="Calibri" w:cs="Calibri"/>
          <w:b/>
          <w:u w:val="single"/>
        </w:rPr>
      </w:pPr>
      <w:r w:rsidRPr="00B70364">
        <w:rPr>
          <w:rFonts w:ascii="Calibri" w:hAnsi="Calibri" w:cs="Calibri"/>
          <w:b/>
          <w:u w:val="single"/>
        </w:rPr>
        <w:t>INTERPRETATION</w:t>
      </w:r>
    </w:p>
    <w:p w14:paraId="65FC754E" w14:textId="77777777" w:rsidR="009E1C14" w:rsidRPr="00B70364" w:rsidRDefault="009E1C14" w:rsidP="00372FA0">
      <w:pPr>
        <w:pStyle w:val="paragraph"/>
        <w:rPr>
          <w:rFonts w:ascii="Calibri" w:hAnsi="Calibri" w:cs="Calibri"/>
        </w:rPr>
      </w:pPr>
    </w:p>
    <w:p w14:paraId="212D22DB" w14:textId="77777777" w:rsidR="00372FA0" w:rsidRPr="00B70364" w:rsidRDefault="00372FA0" w:rsidP="00372FA0">
      <w:pPr>
        <w:pStyle w:val="paragraph"/>
        <w:rPr>
          <w:rFonts w:ascii="Calibri" w:hAnsi="Calibri" w:cs="Calibri"/>
        </w:rPr>
      </w:pPr>
      <w:r w:rsidRPr="00B70364">
        <w:rPr>
          <w:rFonts w:ascii="Calibri" w:hAnsi="Calibri" w:cs="Calibri"/>
        </w:rPr>
        <w:t xml:space="preserve">In Act 4, </w:t>
      </w:r>
      <w:r w:rsidR="009E1C14" w:rsidRPr="00B70364">
        <w:rPr>
          <w:rFonts w:ascii="Calibri" w:hAnsi="Calibri" w:cs="Calibri"/>
        </w:rPr>
        <w:t>S</w:t>
      </w:r>
      <w:r w:rsidRPr="00B70364">
        <w:rPr>
          <w:rFonts w:ascii="Calibri" w:hAnsi="Calibri" w:cs="Calibri"/>
        </w:rPr>
        <w:t>cene 1, Theseus overrules Egeus’ will and allows Hermia to marry Lysander. After this moment, Egeus has no more lines. </w:t>
      </w:r>
    </w:p>
    <w:p w14:paraId="5B9EE627" w14:textId="77777777" w:rsidR="00372FA0" w:rsidRPr="00B70364" w:rsidRDefault="00372FA0" w:rsidP="00372FA0">
      <w:pPr>
        <w:pStyle w:val="paragraph"/>
        <w:rPr>
          <w:rFonts w:ascii="Calibri" w:hAnsi="Calibri" w:cs="Calibri"/>
        </w:rPr>
      </w:pPr>
      <w:r w:rsidRPr="00B70364">
        <w:rPr>
          <w:rFonts w:ascii="Calibri" w:hAnsi="Calibri" w:cs="Calibri"/>
        </w:rPr>
        <w:t> </w:t>
      </w:r>
    </w:p>
    <w:p w14:paraId="79F041A7" w14:textId="77777777" w:rsidR="00372FA0" w:rsidRPr="00B70364" w:rsidRDefault="00372FA0" w:rsidP="00372FA0">
      <w:pPr>
        <w:pStyle w:val="paragraph"/>
        <w:rPr>
          <w:rFonts w:ascii="Calibri" w:hAnsi="Calibri" w:cs="Calibri"/>
        </w:rPr>
      </w:pPr>
      <w:r w:rsidRPr="00B70364">
        <w:rPr>
          <w:rFonts w:ascii="Calibri" w:hAnsi="Calibri" w:cs="Calibri"/>
        </w:rPr>
        <w:t xml:space="preserve">In an earlier version of the play (the Quarto version), the Master of the Revels at Theseus and Hippolyta’s wedding is not Egeus but another character called </w:t>
      </w:r>
      <w:proofErr w:type="spellStart"/>
      <w:r w:rsidRPr="00B70364">
        <w:rPr>
          <w:rFonts w:ascii="Calibri" w:hAnsi="Calibri" w:cs="Calibri"/>
        </w:rPr>
        <w:t>Philostrate</w:t>
      </w:r>
      <w:proofErr w:type="spellEnd"/>
      <w:r w:rsidRPr="00B70364">
        <w:rPr>
          <w:rFonts w:ascii="Calibri" w:hAnsi="Calibri" w:cs="Calibri"/>
        </w:rPr>
        <w:t>.</w:t>
      </w:r>
      <w:r w:rsidR="007737E9" w:rsidRPr="00B70364">
        <w:rPr>
          <w:rFonts w:ascii="Calibri" w:hAnsi="Calibri" w:cs="Calibri"/>
        </w:rPr>
        <w:t xml:space="preserve"> </w:t>
      </w:r>
      <w:r w:rsidRPr="00B70364">
        <w:rPr>
          <w:rFonts w:ascii="Calibri" w:hAnsi="Calibri" w:cs="Calibri"/>
        </w:rPr>
        <w:t>This seems to have been altered during a revision of the text. </w:t>
      </w:r>
    </w:p>
    <w:p w14:paraId="11139B8E" w14:textId="77777777" w:rsidR="00372FA0" w:rsidRPr="00B70364" w:rsidRDefault="00372FA0" w:rsidP="00372FA0">
      <w:pPr>
        <w:pStyle w:val="paragraph"/>
        <w:rPr>
          <w:rFonts w:ascii="Calibri" w:hAnsi="Calibri" w:cs="Calibri"/>
        </w:rPr>
      </w:pPr>
      <w:r w:rsidRPr="00B70364">
        <w:rPr>
          <w:rFonts w:ascii="Calibri" w:hAnsi="Calibri" w:cs="Calibri"/>
        </w:rPr>
        <w:lastRenderedPageBreak/>
        <w:t>Even in</w:t>
      </w:r>
      <w:r w:rsidR="007737E9" w:rsidRPr="00B70364">
        <w:rPr>
          <w:rFonts w:ascii="Calibri" w:hAnsi="Calibri" w:cs="Calibri"/>
        </w:rPr>
        <w:t xml:space="preserve"> </w:t>
      </w:r>
      <w:r w:rsidRPr="00B70364">
        <w:rPr>
          <w:rFonts w:ascii="Calibri" w:hAnsi="Calibri" w:cs="Calibri"/>
        </w:rPr>
        <w:t>productions that introduce a new character</w:t>
      </w:r>
      <w:r w:rsidR="007737E9" w:rsidRPr="00B70364">
        <w:rPr>
          <w:rFonts w:ascii="Calibri" w:hAnsi="Calibri" w:cs="Calibri"/>
        </w:rPr>
        <w:t xml:space="preserve"> </w:t>
      </w:r>
      <w:r w:rsidRPr="00B70364">
        <w:rPr>
          <w:rFonts w:ascii="Calibri" w:hAnsi="Calibri" w:cs="Calibri"/>
        </w:rPr>
        <w:t>in</w:t>
      </w:r>
      <w:r w:rsidR="007737E9" w:rsidRPr="00B70364">
        <w:rPr>
          <w:rFonts w:ascii="Calibri" w:hAnsi="Calibri" w:cs="Calibri"/>
        </w:rPr>
        <w:t xml:space="preserve"> </w:t>
      </w:r>
      <w:r w:rsidRPr="00B70364">
        <w:rPr>
          <w:rFonts w:ascii="Calibri" w:hAnsi="Calibri" w:cs="Calibri"/>
        </w:rPr>
        <w:t>Act 5 (</w:t>
      </w:r>
      <w:proofErr w:type="spellStart"/>
      <w:r w:rsidRPr="00B70364">
        <w:rPr>
          <w:rFonts w:ascii="Calibri" w:hAnsi="Calibri" w:cs="Calibri"/>
        </w:rPr>
        <w:t>Philostrate</w:t>
      </w:r>
      <w:proofErr w:type="spellEnd"/>
      <w:r w:rsidRPr="00B70364">
        <w:rPr>
          <w:rFonts w:ascii="Calibri" w:hAnsi="Calibri" w:cs="Calibri"/>
        </w:rPr>
        <w:t>), Hermia’s father can still feature in this final scene. In John </w:t>
      </w:r>
      <w:proofErr w:type="spellStart"/>
      <w:r w:rsidRPr="00B70364">
        <w:rPr>
          <w:rFonts w:ascii="Calibri" w:hAnsi="Calibri" w:cs="Calibri"/>
        </w:rPr>
        <w:t>Caird’s</w:t>
      </w:r>
      <w:proofErr w:type="spellEnd"/>
      <w:r w:rsidRPr="00B70364">
        <w:rPr>
          <w:rFonts w:ascii="Calibri" w:hAnsi="Calibri" w:cs="Calibri"/>
        </w:rPr>
        <w:t xml:space="preserve"> 1989 production for the RSC, he included Egeus in </w:t>
      </w:r>
      <w:r w:rsidR="007737E9" w:rsidRPr="00B70364">
        <w:rPr>
          <w:rFonts w:ascii="Calibri" w:hAnsi="Calibri" w:cs="Calibri"/>
        </w:rPr>
        <w:t>Act 5, Scene 2</w:t>
      </w:r>
      <w:r w:rsidRPr="00B70364">
        <w:rPr>
          <w:rFonts w:ascii="Calibri" w:hAnsi="Calibri" w:cs="Calibri"/>
        </w:rPr>
        <w:t xml:space="preserve"> as a member of the court watching the entertainments.</w:t>
      </w:r>
      <w:r w:rsidR="007737E9" w:rsidRPr="00B70364">
        <w:rPr>
          <w:rFonts w:ascii="Calibri" w:hAnsi="Calibri" w:cs="Calibri"/>
        </w:rPr>
        <w:t xml:space="preserve"> </w:t>
      </w:r>
      <w:r w:rsidRPr="00B70364">
        <w:rPr>
          <w:rFonts w:ascii="Calibri" w:hAnsi="Calibri" w:cs="Calibri"/>
        </w:rPr>
        <w:t>He was then persuaded to join the dance with Hermia and reconcile with his daughter, even though there is no dialogue to suggest this.</w:t>
      </w:r>
    </w:p>
    <w:p w14:paraId="3843620A" w14:textId="77777777" w:rsidR="00372FA0" w:rsidRPr="00B70364" w:rsidRDefault="00372FA0" w:rsidP="00372FA0">
      <w:pPr>
        <w:pStyle w:val="paragraph"/>
        <w:rPr>
          <w:rFonts w:ascii="Calibri" w:hAnsi="Calibri" w:cs="Calibri"/>
        </w:rPr>
      </w:pPr>
      <w:r w:rsidRPr="00B70364">
        <w:rPr>
          <w:rFonts w:ascii="Calibri" w:hAnsi="Calibri" w:cs="Calibri"/>
        </w:rPr>
        <w:t> </w:t>
      </w:r>
    </w:p>
    <w:p w14:paraId="0C14F01B" w14:textId="77777777" w:rsidR="007737E9" w:rsidRPr="00B70364" w:rsidRDefault="00372FA0" w:rsidP="00372FA0">
      <w:pPr>
        <w:pStyle w:val="paragraph"/>
        <w:rPr>
          <w:rFonts w:ascii="Calibri" w:hAnsi="Calibri" w:cs="Calibri"/>
          <w:color w:val="DE6900"/>
        </w:rPr>
      </w:pPr>
      <w:r w:rsidRPr="00B70364">
        <w:rPr>
          <w:rFonts w:ascii="Calibri" w:hAnsi="Calibri" w:cs="Calibri"/>
          <w:b/>
          <w:color w:val="DE6900"/>
        </w:rPr>
        <w:t>ASSIGNMENT</w:t>
      </w:r>
      <w:r w:rsidRPr="00B70364">
        <w:rPr>
          <w:rFonts w:ascii="Calibri" w:hAnsi="Calibri" w:cs="Calibri"/>
          <w:color w:val="DE6900"/>
        </w:rPr>
        <w:t xml:space="preserve"> </w:t>
      </w:r>
    </w:p>
    <w:p w14:paraId="1A4BE073" w14:textId="77777777" w:rsidR="00F1329C" w:rsidRPr="00B70364" w:rsidRDefault="00F1329C" w:rsidP="00372FA0">
      <w:pPr>
        <w:pStyle w:val="paragraph"/>
        <w:rPr>
          <w:rFonts w:ascii="Calibri" w:hAnsi="Calibri" w:cs="Calibri"/>
          <w:color w:val="DE6900"/>
        </w:rPr>
      </w:pPr>
    </w:p>
    <w:p w14:paraId="6BEE6ECC" w14:textId="77777777" w:rsidR="00372FA0" w:rsidRPr="00B70364" w:rsidRDefault="00372FA0" w:rsidP="00372FA0">
      <w:pPr>
        <w:pStyle w:val="paragraph"/>
        <w:rPr>
          <w:rFonts w:ascii="Calibri" w:hAnsi="Calibri" w:cs="Calibri"/>
        </w:rPr>
      </w:pPr>
      <w:r w:rsidRPr="00B70364">
        <w:rPr>
          <w:rFonts w:ascii="Calibri" w:hAnsi="Calibri" w:cs="Calibri"/>
        </w:rPr>
        <w:t>Respond to the following from a director’s point of view</w:t>
      </w:r>
      <w:r w:rsidR="009E1C14" w:rsidRPr="00B70364">
        <w:rPr>
          <w:rFonts w:ascii="Calibri" w:hAnsi="Calibri" w:cs="Calibri"/>
        </w:rPr>
        <w:t>:</w:t>
      </w:r>
    </w:p>
    <w:p w14:paraId="351D6BD7" w14:textId="77777777" w:rsidR="009E1C14" w:rsidRPr="00B70364" w:rsidRDefault="009E1C14" w:rsidP="00372FA0">
      <w:pPr>
        <w:pStyle w:val="paragraph"/>
        <w:rPr>
          <w:rFonts w:ascii="Calibri" w:hAnsi="Calibri" w:cs="Calibri"/>
        </w:rPr>
      </w:pPr>
    </w:p>
    <w:p w14:paraId="44BEE7F4" w14:textId="77777777" w:rsidR="00372FA0" w:rsidRPr="00B70364" w:rsidRDefault="00372FA0" w:rsidP="001F61FD">
      <w:pPr>
        <w:pStyle w:val="paragraph"/>
        <w:numPr>
          <w:ilvl w:val="0"/>
          <w:numId w:val="130"/>
        </w:numPr>
        <w:rPr>
          <w:rFonts w:ascii="Calibri" w:hAnsi="Calibri" w:cs="Calibri"/>
        </w:rPr>
      </w:pPr>
      <w:r w:rsidRPr="00B70364">
        <w:rPr>
          <w:rFonts w:ascii="Calibri" w:hAnsi="Calibri" w:cs="Calibri"/>
        </w:rPr>
        <w:t>What are the implications of Egeus reappearing here in the final scene?</w:t>
      </w:r>
    </w:p>
    <w:p w14:paraId="6AD5551A" w14:textId="77777777" w:rsidR="00372FA0" w:rsidRPr="00B70364" w:rsidRDefault="00372FA0" w:rsidP="001F61FD">
      <w:pPr>
        <w:pStyle w:val="paragraph"/>
        <w:numPr>
          <w:ilvl w:val="0"/>
          <w:numId w:val="130"/>
        </w:numPr>
        <w:rPr>
          <w:rFonts w:ascii="Calibri" w:hAnsi="Calibri" w:cs="Calibri"/>
        </w:rPr>
      </w:pPr>
      <w:r w:rsidRPr="00B70364">
        <w:rPr>
          <w:rFonts w:ascii="Calibri" w:hAnsi="Calibri" w:cs="Calibri"/>
        </w:rPr>
        <w:t>What would you do</w:t>
      </w:r>
      <w:r w:rsidR="00626540" w:rsidRPr="00B70364">
        <w:rPr>
          <w:rFonts w:ascii="Calibri" w:hAnsi="Calibri" w:cs="Calibri"/>
        </w:rPr>
        <w:t xml:space="preserve"> if you were directing this scene?</w:t>
      </w:r>
    </w:p>
    <w:p w14:paraId="152EC201" w14:textId="77777777" w:rsidR="00372FA0" w:rsidRPr="00B70364" w:rsidRDefault="00372FA0" w:rsidP="001F61FD">
      <w:pPr>
        <w:pStyle w:val="paragraph"/>
        <w:numPr>
          <w:ilvl w:val="0"/>
          <w:numId w:val="130"/>
        </w:numPr>
        <w:rPr>
          <w:rFonts w:ascii="Calibri" w:hAnsi="Calibri" w:cs="Calibri"/>
        </w:rPr>
      </w:pPr>
      <w:r w:rsidRPr="00B70364">
        <w:rPr>
          <w:rFonts w:ascii="Calibri" w:hAnsi="Calibri" w:cs="Calibri"/>
        </w:rPr>
        <w:t>What other choices are available in terms of how to stage these relationships in Act 5?</w:t>
      </w:r>
    </w:p>
    <w:p w14:paraId="3DD56812" w14:textId="77777777" w:rsidR="00372FA0" w:rsidRPr="00B70364" w:rsidRDefault="00372FA0" w:rsidP="001F61FD">
      <w:pPr>
        <w:pStyle w:val="paragraph"/>
        <w:numPr>
          <w:ilvl w:val="0"/>
          <w:numId w:val="130"/>
        </w:numPr>
        <w:rPr>
          <w:rFonts w:ascii="Calibri" w:hAnsi="Calibri" w:cs="Calibri"/>
        </w:rPr>
      </w:pPr>
      <w:r w:rsidRPr="00B70364">
        <w:rPr>
          <w:rFonts w:ascii="Calibri" w:hAnsi="Calibri" w:cs="Calibri"/>
        </w:rPr>
        <w:t>Consider, for instance, that Helena and Hermia also have no lines now that they are married – how, then, should they react to events?</w:t>
      </w:r>
    </w:p>
    <w:p w14:paraId="3F064DDC" w14:textId="77777777" w:rsidR="00372FA0" w:rsidRPr="00B70364" w:rsidRDefault="00372FA0" w:rsidP="00372FA0">
      <w:pPr>
        <w:pStyle w:val="paragraph"/>
        <w:pBdr>
          <w:bottom w:val="single" w:sz="12" w:space="1" w:color="auto"/>
        </w:pBdr>
        <w:rPr>
          <w:rFonts w:ascii="Calibri" w:hAnsi="Calibri" w:cs="Calibri"/>
        </w:rPr>
      </w:pPr>
    </w:p>
    <w:p w14:paraId="6FE5CA29" w14:textId="77777777" w:rsidR="00626540" w:rsidRPr="00B70364" w:rsidRDefault="00626540" w:rsidP="00372FA0">
      <w:pPr>
        <w:pStyle w:val="paragraph"/>
        <w:rPr>
          <w:rFonts w:ascii="Calibri" w:hAnsi="Calibri" w:cs="Calibri"/>
        </w:rPr>
      </w:pPr>
    </w:p>
    <w:p w14:paraId="5D896D8B" w14:textId="77777777" w:rsidR="009E1C14" w:rsidRPr="00B70364" w:rsidRDefault="00372FA0" w:rsidP="00372FA0">
      <w:pPr>
        <w:pStyle w:val="paragraph"/>
        <w:rPr>
          <w:rFonts w:ascii="Calibri" w:hAnsi="Calibri" w:cs="Calibri"/>
        </w:rPr>
      </w:pPr>
      <w:r w:rsidRPr="00B70364">
        <w:rPr>
          <w:rFonts w:ascii="Calibri" w:hAnsi="Calibri" w:cs="Calibri"/>
        </w:rPr>
        <w:t>Peter Hall, in his 1969 film of the play, depicted the fairies as rough and muddy children, imagining them as playful</w:t>
      </w:r>
      <w:r w:rsidR="009E1C14" w:rsidRPr="00B70364">
        <w:rPr>
          <w:rFonts w:ascii="Calibri" w:hAnsi="Calibri" w:cs="Calibri"/>
        </w:rPr>
        <w:t xml:space="preserve"> </w:t>
      </w:r>
      <w:r w:rsidRPr="00B70364">
        <w:rPr>
          <w:rFonts w:ascii="Calibri" w:hAnsi="Calibri" w:cs="Calibri"/>
        </w:rPr>
        <w:t>and mischievous</w:t>
      </w:r>
      <w:r w:rsidR="009E1C14" w:rsidRPr="00B70364">
        <w:rPr>
          <w:rFonts w:ascii="Calibri" w:hAnsi="Calibri" w:cs="Calibri"/>
        </w:rPr>
        <w:t xml:space="preserve"> </w:t>
      </w:r>
      <w:r w:rsidRPr="00B70364">
        <w:rPr>
          <w:rFonts w:ascii="Calibri" w:hAnsi="Calibri" w:cs="Calibri"/>
        </w:rPr>
        <w:t xml:space="preserve">urchins covered in mud. Some scholars, however, have suggested the possibility of having the actors who play the </w:t>
      </w:r>
      <w:r w:rsidR="00626540" w:rsidRPr="00B70364">
        <w:rPr>
          <w:rFonts w:ascii="Calibri" w:hAnsi="Calibri" w:cs="Calibri"/>
        </w:rPr>
        <w:t>‘R</w:t>
      </w:r>
      <w:r w:rsidRPr="00B70364">
        <w:rPr>
          <w:rFonts w:ascii="Calibri" w:hAnsi="Calibri" w:cs="Calibri"/>
        </w:rPr>
        <w:t xml:space="preserve">ude </w:t>
      </w:r>
      <w:r w:rsidR="00626540" w:rsidRPr="00B70364">
        <w:rPr>
          <w:rFonts w:ascii="Calibri" w:hAnsi="Calibri" w:cs="Calibri"/>
        </w:rPr>
        <w:t>M</w:t>
      </w:r>
      <w:r w:rsidRPr="00B70364">
        <w:rPr>
          <w:rFonts w:ascii="Calibri" w:hAnsi="Calibri" w:cs="Calibri"/>
        </w:rPr>
        <w:t>echanicals</w:t>
      </w:r>
      <w:r w:rsidR="00626540" w:rsidRPr="00B70364">
        <w:rPr>
          <w:rFonts w:ascii="Calibri" w:hAnsi="Calibri" w:cs="Calibri"/>
        </w:rPr>
        <w:t>’</w:t>
      </w:r>
      <w:r w:rsidRPr="00B70364">
        <w:rPr>
          <w:rFonts w:ascii="Calibri" w:hAnsi="Calibri" w:cs="Calibri"/>
        </w:rPr>
        <w:t xml:space="preserve"> (apart from Bottom) double as the fairies.</w:t>
      </w:r>
    </w:p>
    <w:p w14:paraId="7C3C6800" w14:textId="77777777" w:rsidR="006F20B1" w:rsidRPr="00B70364" w:rsidRDefault="006F20B1" w:rsidP="00372FA0">
      <w:pPr>
        <w:pStyle w:val="paragraph"/>
        <w:rPr>
          <w:rFonts w:ascii="Calibri" w:hAnsi="Calibri" w:cs="Calibri"/>
          <w:b/>
          <w:color w:val="DE6900"/>
        </w:rPr>
      </w:pPr>
    </w:p>
    <w:p w14:paraId="346EC787" w14:textId="77777777" w:rsidR="00626540" w:rsidRPr="00B70364" w:rsidRDefault="00372FA0" w:rsidP="00372FA0">
      <w:pPr>
        <w:pStyle w:val="paragraph"/>
        <w:rPr>
          <w:rFonts w:ascii="Calibri" w:hAnsi="Calibri" w:cs="Calibri"/>
          <w:b/>
          <w:color w:val="DE6900"/>
        </w:rPr>
      </w:pPr>
      <w:r w:rsidRPr="00B70364">
        <w:rPr>
          <w:rFonts w:ascii="Calibri" w:hAnsi="Calibri" w:cs="Calibri"/>
          <w:b/>
          <w:color w:val="DE6900"/>
        </w:rPr>
        <w:t>ASSIGNMENT</w:t>
      </w:r>
    </w:p>
    <w:p w14:paraId="18E965E1" w14:textId="77777777" w:rsidR="00F1329C" w:rsidRPr="00B70364" w:rsidRDefault="00F1329C" w:rsidP="00372FA0">
      <w:pPr>
        <w:pStyle w:val="paragraph"/>
        <w:rPr>
          <w:rFonts w:ascii="Calibri" w:hAnsi="Calibri" w:cs="Calibri"/>
          <w:color w:val="DE6900"/>
        </w:rPr>
      </w:pPr>
    </w:p>
    <w:p w14:paraId="4CF6286D" w14:textId="77777777" w:rsidR="00372FA0" w:rsidRPr="00B70364" w:rsidRDefault="00372FA0" w:rsidP="00372FA0">
      <w:pPr>
        <w:pStyle w:val="paragraph"/>
        <w:rPr>
          <w:rFonts w:ascii="Calibri" w:hAnsi="Calibri" w:cs="Calibri"/>
        </w:rPr>
      </w:pPr>
      <w:r w:rsidRPr="00B70364">
        <w:rPr>
          <w:rFonts w:ascii="Calibri" w:hAnsi="Calibri" w:cs="Calibri"/>
        </w:rPr>
        <w:t>Respond to the following from a director’s point of view</w:t>
      </w:r>
      <w:r w:rsidR="009E1C14" w:rsidRPr="00B70364">
        <w:rPr>
          <w:rFonts w:ascii="Calibri" w:hAnsi="Calibri" w:cs="Calibri"/>
        </w:rPr>
        <w:t>:</w:t>
      </w:r>
    </w:p>
    <w:p w14:paraId="1A79C693" w14:textId="77777777" w:rsidR="009E1C14" w:rsidRPr="00B70364" w:rsidRDefault="009E1C14" w:rsidP="00372FA0">
      <w:pPr>
        <w:pStyle w:val="paragraph"/>
        <w:rPr>
          <w:rFonts w:ascii="Calibri" w:hAnsi="Calibri" w:cs="Calibri"/>
        </w:rPr>
      </w:pPr>
    </w:p>
    <w:p w14:paraId="4CC3BB3C" w14:textId="77777777" w:rsidR="00372FA0" w:rsidRPr="00B70364" w:rsidRDefault="00372FA0" w:rsidP="001F61FD">
      <w:pPr>
        <w:pStyle w:val="paragraph"/>
        <w:numPr>
          <w:ilvl w:val="0"/>
          <w:numId w:val="131"/>
        </w:numPr>
        <w:rPr>
          <w:rFonts w:ascii="Calibri" w:hAnsi="Calibri" w:cs="Calibri"/>
        </w:rPr>
      </w:pPr>
      <w:r w:rsidRPr="00B70364">
        <w:rPr>
          <w:rFonts w:ascii="Calibri" w:hAnsi="Calibri" w:cs="Calibri"/>
        </w:rPr>
        <w:t>What are the implications of these different choices?</w:t>
      </w:r>
    </w:p>
    <w:p w14:paraId="0BF2D1BB" w14:textId="77777777" w:rsidR="00372FA0" w:rsidRPr="00B70364" w:rsidRDefault="00372FA0" w:rsidP="001F61FD">
      <w:pPr>
        <w:pStyle w:val="paragraph"/>
        <w:numPr>
          <w:ilvl w:val="0"/>
          <w:numId w:val="131"/>
        </w:numPr>
        <w:rPr>
          <w:rFonts w:ascii="Calibri" w:hAnsi="Calibri" w:cs="Calibri"/>
        </w:rPr>
      </w:pPr>
      <w:r w:rsidRPr="00B70364">
        <w:rPr>
          <w:rFonts w:ascii="Calibri" w:hAnsi="Calibri" w:cs="Calibri"/>
        </w:rPr>
        <w:t>How would you cast the fairies if you were to stage the play, and why?</w:t>
      </w:r>
    </w:p>
    <w:p w14:paraId="7D6499BE" w14:textId="77777777" w:rsidR="00372FA0" w:rsidRPr="00B70364" w:rsidRDefault="00372FA0" w:rsidP="009E1C14">
      <w:pPr>
        <w:pStyle w:val="paragraph"/>
        <w:numPr>
          <w:ilvl w:val="0"/>
          <w:numId w:val="131"/>
        </w:numPr>
        <w:rPr>
          <w:rFonts w:ascii="Calibri" w:hAnsi="Calibri" w:cs="Calibri"/>
        </w:rPr>
      </w:pPr>
      <w:r w:rsidRPr="00B70364">
        <w:rPr>
          <w:rFonts w:ascii="Calibri" w:hAnsi="Calibri" w:cs="Calibri"/>
        </w:rPr>
        <w:lastRenderedPageBreak/>
        <w:t>Create a mood board/collage full of ideas and inspiration for your concept of the fairies. </w:t>
      </w:r>
    </w:p>
    <w:p w14:paraId="176B11AD" w14:textId="77777777" w:rsidR="006E36AB" w:rsidRPr="00B70364" w:rsidRDefault="006E36AB" w:rsidP="006E36AB">
      <w:pPr>
        <w:pStyle w:val="paragraph"/>
        <w:pBdr>
          <w:bottom w:val="single" w:sz="12" w:space="1" w:color="auto"/>
        </w:pBdr>
        <w:rPr>
          <w:rFonts w:ascii="Calibri" w:hAnsi="Calibri" w:cs="Calibri"/>
        </w:rPr>
      </w:pPr>
    </w:p>
    <w:p w14:paraId="0191D2DF" w14:textId="77777777" w:rsidR="00372FA0" w:rsidRPr="00B70364" w:rsidRDefault="00372FA0" w:rsidP="00372FA0">
      <w:pPr>
        <w:pStyle w:val="paragraph"/>
        <w:rPr>
          <w:rFonts w:ascii="Calibri" w:hAnsi="Calibri" w:cs="Calibri"/>
        </w:rPr>
      </w:pPr>
    </w:p>
    <w:p w14:paraId="52537141" w14:textId="77777777" w:rsidR="00372FA0" w:rsidRPr="00B70364" w:rsidRDefault="006E36AB" w:rsidP="009E1C14">
      <w:pPr>
        <w:pStyle w:val="H3"/>
        <w:rPr>
          <w:rFonts w:ascii="Calibri" w:hAnsi="Calibri" w:cs="Calibri"/>
          <w:color w:val="000000" w:themeColor="text1"/>
          <w:u w:val="single"/>
        </w:rPr>
      </w:pPr>
      <w:r w:rsidRPr="00B70364">
        <w:rPr>
          <w:rFonts w:ascii="Calibri" w:hAnsi="Calibri" w:cs="Calibri"/>
          <w:color w:val="000000" w:themeColor="text1"/>
          <w:u w:val="single"/>
        </w:rPr>
        <w:t>GENRE</w:t>
      </w:r>
    </w:p>
    <w:p w14:paraId="662CA5F3" w14:textId="77777777" w:rsidR="009E1C14" w:rsidRPr="00B70364" w:rsidRDefault="009E1C14" w:rsidP="001F61FD">
      <w:pPr>
        <w:pStyle w:val="H3"/>
        <w:rPr>
          <w:rFonts w:ascii="Calibri" w:hAnsi="Calibri" w:cs="Calibri"/>
          <w:color w:val="DE6900"/>
        </w:rPr>
      </w:pPr>
    </w:p>
    <w:p w14:paraId="59E750B0" w14:textId="77777777" w:rsidR="00372FA0" w:rsidRPr="00B70364" w:rsidRDefault="00372FA0" w:rsidP="00372FA0">
      <w:pPr>
        <w:pStyle w:val="paragraph"/>
        <w:rPr>
          <w:rFonts w:ascii="Calibri" w:hAnsi="Calibri" w:cs="Calibri"/>
          <w:b/>
          <w:color w:val="DE6900"/>
        </w:rPr>
      </w:pPr>
      <w:r w:rsidRPr="00B70364">
        <w:rPr>
          <w:rFonts w:ascii="Calibri" w:hAnsi="Calibri" w:cs="Calibri"/>
          <w:b/>
          <w:color w:val="DE6900"/>
        </w:rPr>
        <w:t>ASSIGNMENT</w:t>
      </w:r>
    </w:p>
    <w:p w14:paraId="1A0F61FB" w14:textId="77777777" w:rsidR="006E36AB" w:rsidRPr="00B70364" w:rsidRDefault="006E36AB" w:rsidP="00372FA0">
      <w:pPr>
        <w:pStyle w:val="paragraph"/>
        <w:rPr>
          <w:rFonts w:ascii="Calibri" w:hAnsi="Calibri" w:cs="Calibri"/>
          <w:b/>
        </w:rPr>
      </w:pPr>
    </w:p>
    <w:p w14:paraId="5B2E9F31" w14:textId="77777777" w:rsidR="00FC5C80" w:rsidRPr="00B70364" w:rsidRDefault="00372FA0" w:rsidP="001F61FD">
      <w:pPr>
        <w:pStyle w:val="paragraph"/>
        <w:numPr>
          <w:ilvl w:val="0"/>
          <w:numId w:val="132"/>
        </w:numPr>
        <w:rPr>
          <w:rFonts w:ascii="Calibri" w:hAnsi="Calibri" w:cs="Calibri"/>
        </w:rPr>
      </w:pPr>
      <w:r w:rsidRPr="00B70364">
        <w:rPr>
          <w:rFonts w:ascii="Calibri" w:hAnsi="Calibri" w:cs="Calibri"/>
        </w:rPr>
        <w:t>To what extent could</w:t>
      </w:r>
      <w:r w:rsidR="00FC5C80" w:rsidRPr="00B70364">
        <w:rPr>
          <w:rFonts w:ascii="Calibri" w:hAnsi="Calibri" w:cs="Calibri"/>
        </w:rPr>
        <w:t xml:space="preserve"> </w:t>
      </w:r>
      <w:r w:rsidR="006E36AB" w:rsidRPr="00B70364">
        <w:rPr>
          <w:rFonts w:ascii="Calibri" w:hAnsi="Calibri" w:cs="Calibri"/>
        </w:rPr>
        <w:t>Act 1, Scene 1 be</w:t>
      </w:r>
      <w:r w:rsidRPr="00B70364">
        <w:rPr>
          <w:rFonts w:ascii="Calibri" w:hAnsi="Calibri" w:cs="Calibri"/>
        </w:rPr>
        <w:t> introduce</w:t>
      </w:r>
      <w:r w:rsidR="006E36AB" w:rsidRPr="00B70364">
        <w:rPr>
          <w:rFonts w:ascii="Calibri" w:hAnsi="Calibri" w:cs="Calibri"/>
        </w:rPr>
        <w:t>d</w:t>
      </w:r>
      <w:r w:rsidRPr="00B70364">
        <w:rPr>
          <w:rFonts w:ascii="Calibri" w:hAnsi="Calibri" w:cs="Calibri"/>
        </w:rPr>
        <w:t xml:space="preserve"> a</w:t>
      </w:r>
      <w:r w:rsidR="00C953DA" w:rsidRPr="00B70364">
        <w:rPr>
          <w:rFonts w:ascii="Calibri" w:hAnsi="Calibri" w:cs="Calibri"/>
        </w:rPr>
        <w:t>s a</w:t>
      </w:r>
      <w:r w:rsidR="00FC5C80" w:rsidRPr="00B70364">
        <w:rPr>
          <w:rFonts w:ascii="Calibri" w:hAnsi="Calibri" w:cs="Calibri"/>
        </w:rPr>
        <w:t xml:space="preserve"> </w:t>
      </w:r>
      <w:r w:rsidRPr="00B70364">
        <w:rPr>
          <w:rFonts w:ascii="Calibri" w:hAnsi="Calibri" w:cs="Calibri"/>
        </w:rPr>
        <w:t>tragedy rather</w:t>
      </w:r>
      <w:r w:rsidR="00FC5C80" w:rsidRPr="00B70364">
        <w:rPr>
          <w:rFonts w:ascii="Calibri" w:hAnsi="Calibri" w:cs="Calibri"/>
        </w:rPr>
        <w:t xml:space="preserve"> </w:t>
      </w:r>
      <w:r w:rsidRPr="00B70364">
        <w:rPr>
          <w:rFonts w:ascii="Calibri" w:hAnsi="Calibri" w:cs="Calibri"/>
        </w:rPr>
        <w:t>tha</w:t>
      </w:r>
      <w:r w:rsidR="00FC5C80" w:rsidRPr="00B70364">
        <w:rPr>
          <w:rFonts w:ascii="Calibri" w:hAnsi="Calibri" w:cs="Calibri"/>
        </w:rPr>
        <w:t>n</w:t>
      </w:r>
      <w:r w:rsidRPr="00B70364">
        <w:rPr>
          <w:rFonts w:ascii="Calibri" w:hAnsi="Calibri" w:cs="Calibri"/>
        </w:rPr>
        <w:t xml:space="preserve"> a comedy?</w:t>
      </w:r>
      <w:r w:rsidR="00FC5C80" w:rsidRPr="00B70364">
        <w:rPr>
          <w:rFonts w:ascii="Calibri" w:hAnsi="Calibri" w:cs="Calibri"/>
        </w:rPr>
        <w:t xml:space="preserve"> </w:t>
      </w:r>
    </w:p>
    <w:p w14:paraId="269DFFCE" w14:textId="77777777" w:rsidR="00C953DA" w:rsidRPr="00B70364" w:rsidRDefault="00372FA0" w:rsidP="001F61FD">
      <w:pPr>
        <w:pStyle w:val="paragraph"/>
        <w:numPr>
          <w:ilvl w:val="0"/>
          <w:numId w:val="132"/>
        </w:numPr>
        <w:rPr>
          <w:rFonts w:ascii="Calibri" w:hAnsi="Calibri" w:cs="Calibri"/>
        </w:rPr>
      </w:pPr>
      <w:r w:rsidRPr="00B70364">
        <w:rPr>
          <w:rFonts w:ascii="Calibri" w:hAnsi="Calibri" w:cs="Calibri"/>
        </w:rPr>
        <w:t>Rewrite the scene</w:t>
      </w:r>
      <w:r w:rsidR="00C953DA" w:rsidRPr="00B70364">
        <w:rPr>
          <w:rFonts w:ascii="Calibri" w:hAnsi="Calibri" w:cs="Calibri"/>
        </w:rPr>
        <w:t xml:space="preserve"> </w:t>
      </w:r>
      <w:r w:rsidRPr="00B70364">
        <w:rPr>
          <w:rFonts w:ascii="Calibri" w:hAnsi="Calibri" w:cs="Calibri"/>
        </w:rPr>
        <w:t xml:space="preserve">as </w:t>
      </w:r>
      <w:r w:rsidR="00C953DA" w:rsidRPr="00B70364">
        <w:rPr>
          <w:rFonts w:ascii="Calibri" w:hAnsi="Calibri" w:cs="Calibri"/>
        </w:rPr>
        <w:t xml:space="preserve">if the play were </w:t>
      </w:r>
      <w:r w:rsidRPr="00B70364">
        <w:rPr>
          <w:rFonts w:ascii="Calibri" w:hAnsi="Calibri" w:cs="Calibri"/>
        </w:rPr>
        <w:t>a</w:t>
      </w:r>
      <w:r w:rsidR="00C953DA" w:rsidRPr="00B70364">
        <w:rPr>
          <w:rFonts w:ascii="Calibri" w:hAnsi="Calibri" w:cs="Calibri"/>
        </w:rPr>
        <w:t xml:space="preserve"> </w:t>
      </w:r>
      <w:r w:rsidRPr="00B70364">
        <w:rPr>
          <w:rFonts w:ascii="Calibri" w:hAnsi="Calibri" w:cs="Calibri"/>
        </w:rPr>
        <w:t>tragedy</w:t>
      </w:r>
      <w:r w:rsidR="00FC5C80" w:rsidRPr="00B70364">
        <w:rPr>
          <w:rFonts w:ascii="Calibri" w:hAnsi="Calibri" w:cs="Calibri"/>
        </w:rPr>
        <w:t>.</w:t>
      </w:r>
      <w:r w:rsidR="00C953DA" w:rsidRPr="00B70364">
        <w:rPr>
          <w:rFonts w:ascii="Calibri" w:hAnsi="Calibri" w:cs="Calibri"/>
        </w:rPr>
        <w:t xml:space="preserve"> </w:t>
      </w:r>
    </w:p>
    <w:p w14:paraId="166B55FC" w14:textId="77777777" w:rsidR="00372FA0" w:rsidRPr="00B70364" w:rsidRDefault="00372FA0" w:rsidP="001F61FD">
      <w:pPr>
        <w:pStyle w:val="paragraph"/>
        <w:numPr>
          <w:ilvl w:val="0"/>
          <w:numId w:val="132"/>
        </w:numPr>
        <w:rPr>
          <w:rFonts w:ascii="Calibri" w:hAnsi="Calibri" w:cs="Calibri"/>
        </w:rPr>
      </w:pPr>
      <w:r w:rsidRPr="00B70364">
        <w:rPr>
          <w:rFonts w:ascii="Calibri" w:hAnsi="Calibri" w:cs="Calibri"/>
        </w:rPr>
        <w:t xml:space="preserve">Create an outline/overview of each </w:t>
      </w:r>
      <w:r w:rsidR="00C953DA" w:rsidRPr="00B70364">
        <w:rPr>
          <w:rFonts w:ascii="Calibri" w:hAnsi="Calibri" w:cs="Calibri"/>
        </w:rPr>
        <w:t>a</w:t>
      </w:r>
      <w:r w:rsidRPr="00B70364">
        <w:rPr>
          <w:rFonts w:ascii="Calibri" w:hAnsi="Calibri" w:cs="Calibri"/>
        </w:rPr>
        <w:t>ct and scene of the play, reimagining it as a tragedy. </w:t>
      </w:r>
    </w:p>
    <w:p w14:paraId="2ECE575A" w14:textId="77777777" w:rsidR="00372FA0" w:rsidRPr="00B70364" w:rsidRDefault="00372FA0" w:rsidP="001F61FD">
      <w:pPr>
        <w:pStyle w:val="paragraph"/>
        <w:numPr>
          <w:ilvl w:val="0"/>
          <w:numId w:val="132"/>
        </w:numPr>
        <w:rPr>
          <w:rFonts w:ascii="Calibri" w:hAnsi="Calibri" w:cs="Calibri"/>
        </w:rPr>
      </w:pPr>
      <w:r w:rsidRPr="00B70364">
        <w:rPr>
          <w:rFonts w:ascii="Calibri" w:hAnsi="Calibri" w:cs="Calibri"/>
        </w:rPr>
        <w:t>How would your designs be affected/altered</w:t>
      </w:r>
      <w:r w:rsidR="00FC5C80" w:rsidRPr="00B70364">
        <w:rPr>
          <w:rFonts w:ascii="Calibri" w:hAnsi="Calibri" w:cs="Calibri"/>
        </w:rPr>
        <w:t>/</w:t>
      </w:r>
      <w:r w:rsidRPr="00B70364">
        <w:rPr>
          <w:rFonts w:ascii="Calibri" w:hAnsi="Calibri" w:cs="Calibri"/>
        </w:rPr>
        <w:t>changed if this play was a tragedy instead of a comedy</w:t>
      </w:r>
      <w:r w:rsidR="00FC5C80" w:rsidRPr="00B70364">
        <w:rPr>
          <w:rFonts w:ascii="Calibri" w:hAnsi="Calibri" w:cs="Calibri"/>
        </w:rPr>
        <w:t>?</w:t>
      </w:r>
    </w:p>
    <w:p w14:paraId="3CF9D104" w14:textId="77777777" w:rsidR="00372FA0" w:rsidRPr="00B70364" w:rsidRDefault="00372FA0" w:rsidP="00372FA0">
      <w:pPr>
        <w:pStyle w:val="paragraph"/>
        <w:rPr>
          <w:rFonts w:ascii="Calibri" w:hAnsi="Calibri" w:cs="Calibri"/>
        </w:rPr>
      </w:pPr>
      <w:r w:rsidRPr="00B70364">
        <w:rPr>
          <w:rFonts w:ascii="Calibri" w:hAnsi="Calibri" w:cs="Calibri"/>
        </w:rPr>
        <w:t> </w:t>
      </w:r>
    </w:p>
    <w:p w14:paraId="56D45E91" w14:textId="77777777" w:rsidR="00FC5C80" w:rsidRPr="00B70364" w:rsidRDefault="00FC5C80" w:rsidP="00372FA0">
      <w:pPr>
        <w:pStyle w:val="paragraph"/>
        <w:rPr>
          <w:rFonts w:ascii="Calibri" w:hAnsi="Calibri" w:cs="Calibri"/>
        </w:rPr>
      </w:pPr>
    </w:p>
    <w:p w14:paraId="2C3CD1E5" w14:textId="77777777" w:rsidR="00562D42" w:rsidRPr="00B70364" w:rsidRDefault="00562D42" w:rsidP="00EE7D6C">
      <w:pPr>
        <w:pStyle w:val="paragraph"/>
        <w:rPr>
          <w:rFonts w:ascii="Calibri" w:hAnsi="Calibri" w:cs="Calibri"/>
        </w:rPr>
      </w:pPr>
    </w:p>
    <w:p w14:paraId="344D0347" w14:textId="77777777" w:rsidR="00EE7D6C" w:rsidRPr="00B70364" w:rsidRDefault="00EE7D6C" w:rsidP="00EE7D6C">
      <w:pPr>
        <w:rPr>
          <w:rFonts w:ascii="Calibri" w:hAnsi="Calibri" w:cs="Calibri"/>
        </w:rPr>
      </w:pPr>
    </w:p>
    <w:p w14:paraId="09838068" w14:textId="77777777" w:rsidR="006D5EFD" w:rsidRPr="00B70364" w:rsidRDefault="006D5EFD" w:rsidP="00D84B09">
      <w:pPr>
        <w:spacing w:line="300" w:lineRule="auto"/>
        <w:rPr>
          <w:rFonts w:ascii="Calibri" w:hAnsi="Calibri" w:cs="Calibri"/>
          <w:sz w:val="28"/>
          <w:szCs w:val="28"/>
        </w:rPr>
      </w:pPr>
      <w:r w:rsidRPr="00B70364">
        <w:rPr>
          <w:rFonts w:ascii="Calibri" w:hAnsi="Calibri" w:cs="Calibri"/>
          <w:color w:val="000000"/>
          <w:sz w:val="28"/>
          <w:szCs w:val="28"/>
        </w:rPr>
        <w:t> </w:t>
      </w:r>
    </w:p>
    <w:p w14:paraId="14E1BF72" w14:textId="77777777" w:rsidR="00FC5C80" w:rsidRPr="00B70364" w:rsidRDefault="00FC5C80" w:rsidP="00687066">
      <w:pPr>
        <w:pStyle w:val="H1"/>
        <w:rPr>
          <w:rFonts w:ascii="Calibri" w:hAnsi="Calibri" w:cs="Calibri"/>
          <w:color w:val="000000"/>
          <w:sz w:val="28"/>
          <w:szCs w:val="28"/>
        </w:rPr>
      </w:pPr>
    </w:p>
    <w:p w14:paraId="337A2B97" w14:textId="77777777" w:rsidR="00FC5C80" w:rsidRPr="00B70364" w:rsidRDefault="00FC5C80" w:rsidP="00687066">
      <w:pPr>
        <w:pStyle w:val="H1"/>
        <w:rPr>
          <w:rFonts w:ascii="Calibri" w:hAnsi="Calibri" w:cs="Calibri"/>
          <w:color w:val="000000"/>
          <w:sz w:val="28"/>
          <w:szCs w:val="28"/>
        </w:rPr>
      </w:pPr>
    </w:p>
    <w:p w14:paraId="70E71C04" w14:textId="77777777" w:rsidR="00FC5C80" w:rsidRPr="00B70364" w:rsidRDefault="00FC5C80" w:rsidP="00687066">
      <w:pPr>
        <w:pStyle w:val="H1"/>
        <w:rPr>
          <w:rFonts w:ascii="Calibri" w:hAnsi="Calibri" w:cs="Calibri"/>
          <w:color w:val="000000"/>
          <w:sz w:val="28"/>
          <w:szCs w:val="28"/>
        </w:rPr>
      </w:pPr>
    </w:p>
    <w:p w14:paraId="6D2AAF53" w14:textId="77777777" w:rsidR="00FC5C80" w:rsidRPr="00B70364" w:rsidRDefault="00FC5C80" w:rsidP="00687066">
      <w:pPr>
        <w:pStyle w:val="H1"/>
        <w:rPr>
          <w:rFonts w:ascii="Calibri" w:hAnsi="Calibri" w:cs="Calibri"/>
          <w:color w:val="000000"/>
          <w:sz w:val="28"/>
          <w:szCs w:val="28"/>
        </w:rPr>
      </w:pPr>
    </w:p>
    <w:p w14:paraId="1994F652" w14:textId="77777777" w:rsidR="00FC5C80" w:rsidRPr="00B70364" w:rsidRDefault="00FC5C80" w:rsidP="00687066">
      <w:pPr>
        <w:pStyle w:val="H1"/>
        <w:rPr>
          <w:rFonts w:ascii="Calibri" w:hAnsi="Calibri" w:cs="Calibri"/>
          <w:color w:val="000000"/>
          <w:sz w:val="28"/>
          <w:szCs w:val="28"/>
        </w:rPr>
      </w:pPr>
    </w:p>
    <w:p w14:paraId="02BA6250" w14:textId="77777777" w:rsidR="00FC5C80" w:rsidRPr="00B70364" w:rsidRDefault="00FC5C80" w:rsidP="00687066">
      <w:pPr>
        <w:pStyle w:val="H1"/>
        <w:rPr>
          <w:rFonts w:ascii="Calibri" w:hAnsi="Calibri" w:cs="Calibri"/>
          <w:color w:val="000000"/>
          <w:sz w:val="28"/>
          <w:szCs w:val="28"/>
        </w:rPr>
      </w:pPr>
    </w:p>
    <w:p w14:paraId="435A4538" w14:textId="77777777" w:rsidR="00FC5C80" w:rsidRPr="00B70364" w:rsidRDefault="00FC5C80" w:rsidP="00687066">
      <w:pPr>
        <w:pStyle w:val="H1"/>
        <w:rPr>
          <w:rFonts w:ascii="Calibri" w:hAnsi="Calibri" w:cs="Calibri"/>
          <w:color w:val="000000"/>
          <w:sz w:val="28"/>
          <w:szCs w:val="28"/>
        </w:rPr>
      </w:pPr>
    </w:p>
    <w:p w14:paraId="791E4AFC" w14:textId="77777777" w:rsidR="00FC5C80" w:rsidRPr="00B70364" w:rsidRDefault="00FC5C80" w:rsidP="00687066">
      <w:pPr>
        <w:pStyle w:val="H1"/>
        <w:rPr>
          <w:rFonts w:ascii="Calibri" w:hAnsi="Calibri" w:cs="Calibri"/>
          <w:color w:val="000000"/>
          <w:sz w:val="28"/>
          <w:szCs w:val="28"/>
        </w:rPr>
      </w:pPr>
    </w:p>
    <w:p w14:paraId="1A2FADFE" w14:textId="77777777" w:rsidR="00FC5C80" w:rsidRPr="00B70364" w:rsidRDefault="00FC5C80" w:rsidP="00687066">
      <w:pPr>
        <w:pStyle w:val="H1"/>
        <w:rPr>
          <w:rFonts w:ascii="Calibri" w:hAnsi="Calibri" w:cs="Calibri"/>
          <w:color w:val="000000"/>
          <w:sz w:val="28"/>
          <w:szCs w:val="28"/>
        </w:rPr>
      </w:pPr>
    </w:p>
    <w:p w14:paraId="3232BA46" w14:textId="77777777" w:rsidR="00FC5C80" w:rsidRPr="00B70364" w:rsidRDefault="00FC5C80" w:rsidP="00687066">
      <w:pPr>
        <w:pStyle w:val="H1"/>
        <w:rPr>
          <w:rFonts w:ascii="Calibri" w:hAnsi="Calibri" w:cs="Calibri"/>
          <w:color w:val="000000"/>
          <w:sz w:val="28"/>
          <w:szCs w:val="28"/>
        </w:rPr>
      </w:pPr>
    </w:p>
    <w:p w14:paraId="5F20D077" w14:textId="77777777" w:rsidR="00FC5C80" w:rsidRPr="00B70364" w:rsidRDefault="00FC5C80" w:rsidP="00687066">
      <w:pPr>
        <w:pStyle w:val="H1"/>
        <w:rPr>
          <w:rFonts w:ascii="Calibri" w:hAnsi="Calibri" w:cs="Calibri"/>
          <w:color w:val="000000"/>
          <w:sz w:val="28"/>
          <w:szCs w:val="28"/>
        </w:rPr>
      </w:pPr>
    </w:p>
    <w:p w14:paraId="08EA588C" w14:textId="77777777" w:rsidR="00FC5C80" w:rsidRPr="00B70364" w:rsidRDefault="00FC5C80" w:rsidP="00687066">
      <w:pPr>
        <w:pStyle w:val="H1"/>
        <w:rPr>
          <w:rFonts w:ascii="Calibri" w:hAnsi="Calibri" w:cs="Calibri"/>
          <w:color w:val="000000"/>
          <w:sz w:val="28"/>
          <w:szCs w:val="28"/>
        </w:rPr>
      </w:pPr>
    </w:p>
    <w:p w14:paraId="2153BB3E" w14:textId="77777777" w:rsidR="00FC5C80" w:rsidRDefault="00FC5C80" w:rsidP="00687066">
      <w:pPr>
        <w:pStyle w:val="H1"/>
        <w:rPr>
          <w:rFonts w:ascii="Calibri" w:hAnsi="Calibri" w:cs="Calibri"/>
          <w:color w:val="000000"/>
          <w:sz w:val="28"/>
          <w:szCs w:val="28"/>
        </w:rPr>
      </w:pPr>
    </w:p>
    <w:p w14:paraId="2442FED6" w14:textId="77777777" w:rsidR="00B70364" w:rsidRPr="00B70364" w:rsidRDefault="00B70364" w:rsidP="00687066">
      <w:pPr>
        <w:pStyle w:val="H1"/>
        <w:rPr>
          <w:rFonts w:ascii="Calibri" w:hAnsi="Calibri" w:cs="Calibri"/>
          <w:color w:val="000000"/>
          <w:sz w:val="28"/>
          <w:szCs w:val="28"/>
        </w:rPr>
      </w:pPr>
    </w:p>
    <w:p w14:paraId="39370BE5" w14:textId="77777777" w:rsidR="00846F9A" w:rsidRPr="00B70364" w:rsidRDefault="00846F9A" w:rsidP="00846F9A">
      <w:pPr>
        <w:pStyle w:val="H1"/>
        <w:rPr>
          <w:rFonts w:ascii="Calibri" w:hAnsi="Calibri" w:cs="Calibri"/>
        </w:rPr>
      </w:pPr>
      <w:r w:rsidRPr="00B70364">
        <w:rPr>
          <w:rFonts w:ascii="Calibri" w:hAnsi="Calibri" w:cs="Calibri"/>
        </w:rPr>
        <w:lastRenderedPageBreak/>
        <w:t xml:space="preserve">PLOT SUMMARY WORKSHEET </w:t>
      </w:r>
      <w:r w:rsidR="00E35BF9" w:rsidRPr="00B70364">
        <w:rPr>
          <w:rFonts w:ascii="Calibri" w:hAnsi="Calibri" w:cs="Calibri"/>
        </w:rPr>
        <w:t>– ANSWERS</w:t>
      </w:r>
    </w:p>
    <w:p w14:paraId="0FD013DB" w14:textId="77777777" w:rsidR="00846F9A" w:rsidRPr="00B70364" w:rsidRDefault="00846F9A" w:rsidP="00846F9A">
      <w:pPr>
        <w:spacing w:line="300" w:lineRule="auto"/>
        <w:rPr>
          <w:rFonts w:ascii="Calibri" w:hAnsi="Calibri" w:cs="Calibri"/>
          <w:color w:val="000000"/>
          <w:sz w:val="28"/>
          <w:szCs w:val="28"/>
        </w:rPr>
      </w:pPr>
    </w:p>
    <w:p w14:paraId="3C966CDC" w14:textId="77777777" w:rsidR="00846F9A" w:rsidRPr="00B70364" w:rsidRDefault="00846F9A" w:rsidP="00846F9A">
      <w:pPr>
        <w:pStyle w:val="H3"/>
        <w:rPr>
          <w:rFonts w:ascii="Calibri" w:eastAsia="Calibri" w:hAnsi="Calibri" w:cs="Calibri"/>
          <w:color w:val="DE6900"/>
        </w:rPr>
      </w:pPr>
      <w:r w:rsidRPr="00B70364">
        <w:rPr>
          <w:rFonts w:ascii="Calibri" w:eastAsia="Calibri" w:hAnsi="Calibri" w:cs="Calibri"/>
          <w:color w:val="DE6900"/>
        </w:rPr>
        <w:t>ACT 1</w:t>
      </w:r>
    </w:p>
    <w:p w14:paraId="71DB0584" w14:textId="77777777" w:rsidR="00846F9A" w:rsidRPr="00B70364" w:rsidRDefault="00846F9A" w:rsidP="00846F9A">
      <w:pPr>
        <w:pStyle w:val="H3"/>
        <w:rPr>
          <w:rFonts w:ascii="Calibri" w:eastAsia="Calibri" w:hAnsi="Calibri" w:cs="Calibri"/>
          <w:color w:val="DE6900"/>
        </w:rPr>
      </w:pPr>
    </w:p>
    <w:p w14:paraId="7A6F91BC"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1) Before the play begins, we learn that Theseus, Duke of Athens, has conquered a race of people and taken their queen for his bride-to-be. What race of people did he conquer and what is the name of their queen?</w:t>
      </w:r>
    </w:p>
    <w:p w14:paraId="2536D202" w14:textId="77777777" w:rsidR="00846F9A" w:rsidRPr="00B70364" w:rsidRDefault="00846F9A" w:rsidP="00846F9A">
      <w:pPr>
        <w:pStyle w:val="paragraph"/>
        <w:rPr>
          <w:rFonts w:ascii="Calibri" w:eastAsia="Calibri" w:hAnsi="Calibri" w:cs="Calibri"/>
        </w:rPr>
      </w:pPr>
    </w:p>
    <w:p w14:paraId="4323622E" w14:textId="77777777" w:rsidR="00846F9A" w:rsidRPr="00B70364" w:rsidRDefault="003D369A" w:rsidP="001F61FD">
      <w:pPr>
        <w:pStyle w:val="paragraph"/>
        <w:rPr>
          <w:rFonts w:ascii="Calibri" w:eastAsia="Calibri" w:hAnsi="Calibri" w:cs="Calibri"/>
          <w:u w:val="dotted"/>
        </w:rPr>
      </w:pPr>
      <w:r w:rsidRPr="00B70364">
        <w:rPr>
          <w:rFonts w:ascii="Calibri" w:eastAsia="Calibri" w:hAnsi="Calibri" w:cs="Calibri"/>
          <w:color w:val="D44282"/>
          <w:u w:val="dotted"/>
        </w:rPr>
        <w:t>Amazons, Hippolyta</w:t>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Pr="00B70364">
        <w:rPr>
          <w:rFonts w:ascii="Calibri" w:eastAsia="Calibri" w:hAnsi="Calibri" w:cs="Calibri"/>
          <w:color w:val="D44282"/>
          <w:u w:val="dotted"/>
        </w:rPr>
        <w:tab/>
      </w:r>
    </w:p>
    <w:p w14:paraId="3F7A552E" w14:textId="77777777" w:rsidR="00846F9A" w:rsidRPr="00B70364" w:rsidRDefault="00846F9A" w:rsidP="00846F9A">
      <w:pPr>
        <w:pStyle w:val="paragraph"/>
        <w:rPr>
          <w:rFonts w:ascii="Calibri" w:eastAsia="Calibri" w:hAnsi="Calibri" w:cs="Calibri"/>
        </w:rPr>
      </w:pPr>
    </w:p>
    <w:p w14:paraId="532290B7"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2)  Egeus is unhappy that his daughter is refusing to marry the man he has chosen for her, and complains to Duke Theseus. Theseus tells Hermia that if she refuses to obey her father, she has two choices. What are they?</w:t>
      </w:r>
    </w:p>
    <w:p w14:paraId="70168F80" w14:textId="77777777" w:rsidR="00846F9A" w:rsidRPr="00B70364" w:rsidRDefault="00846F9A" w:rsidP="00846F9A">
      <w:pPr>
        <w:pStyle w:val="paragraph"/>
        <w:rPr>
          <w:rFonts w:ascii="Calibri" w:eastAsia="Calibri" w:hAnsi="Calibri" w:cs="Calibri"/>
        </w:rPr>
      </w:pPr>
    </w:p>
    <w:p w14:paraId="2C8C053B" w14:textId="77777777" w:rsidR="00846F9A" w:rsidRPr="00B70364" w:rsidRDefault="003D369A" w:rsidP="00846F9A">
      <w:pPr>
        <w:pStyle w:val="paragraph"/>
        <w:spacing w:line="480" w:lineRule="auto"/>
        <w:ind w:left="360"/>
        <w:rPr>
          <w:rFonts w:ascii="Calibri" w:eastAsia="Calibri" w:hAnsi="Calibri" w:cs="Calibri"/>
          <w:color w:val="D44282"/>
          <w:u w:val="dotted"/>
        </w:rPr>
      </w:pPr>
      <w:r w:rsidRPr="00B70364">
        <w:rPr>
          <w:rFonts w:ascii="Calibri" w:eastAsia="Calibri" w:hAnsi="Calibri" w:cs="Calibri"/>
          <w:color w:val="D44282"/>
        </w:rPr>
        <w:t>1)</w:t>
      </w:r>
      <w:r w:rsidRPr="00B70364">
        <w:rPr>
          <w:rFonts w:ascii="Calibri" w:eastAsia="Calibri" w:hAnsi="Calibri" w:cs="Calibri"/>
          <w:color w:val="D44282"/>
          <w:u w:val="dotted"/>
        </w:rPr>
        <w:t xml:space="preserve"> To die</w:t>
      </w:r>
      <w:r w:rsidRPr="00B70364">
        <w:rPr>
          <w:rFonts w:ascii="Calibri" w:eastAsia="Calibri" w:hAnsi="Calibri" w:cs="Calibri"/>
          <w:color w:val="D44282"/>
          <w:u w:val="dotted"/>
        </w:rPr>
        <w:tab/>
      </w:r>
      <w:r w:rsidRPr="00B70364">
        <w:rPr>
          <w:rFonts w:ascii="Calibri" w:eastAsia="Calibri" w:hAnsi="Calibri" w:cs="Calibri"/>
          <w:color w:val="D44282"/>
          <w:u w:val="dotted"/>
        </w:rPr>
        <w:tab/>
      </w:r>
      <w:r w:rsidRPr="00B70364">
        <w:rPr>
          <w:rFonts w:ascii="Calibri" w:eastAsia="Calibri" w:hAnsi="Calibri" w:cs="Calibri"/>
          <w:color w:val="D44282"/>
          <w:u w:val="dotted"/>
        </w:rPr>
        <w:tab/>
      </w:r>
      <w:r w:rsidRPr="00B70364">
        <w:rPr>
          <w:rFonts w:ascii="Calibri" w:eastAsia="Calibri" w:hAnsi="Calibri" w:cs="Calibri"/>
          <w:color w:val="D44282"/>
          <w:u w:val="dotted"/>
        </w:rPr>
        <w:tab/>
      </w:r>
      <w:r w:rsidRPr="00B70364">
        <w:rPr>
          <w:rFonts w:ascii="Calibri" w:eastAsia="Calibri" w:hAnsi="Calibri" w:cs="Calibri"/>
          <w:color w:val="D44282"/>
          <w:u w:val="dotted"/>
        </w:rPr>
        <w:tab/>
      </w:r>
      <w:r w:rsidRPr="00B70364">
        <w:rPr>
          <w:rFonts w:ascii="Calibri" w:eastAsia="Calibri" w:hAnsi="Calibri" w:cs="Calibri"/>
          <w:color w:val="D44282"/>
          <w:u w:val="dotted"/>
        </w:rPr>
        <w:tab/>
      </w:r>
      <w:r w:rsidRPr="00B70364">
        <w:rPr>
          <w:rFonts w:ascii="Calibri" w:eastAsia="Calibri" w:hAnsi="Calibri" w:cs="Calibri"/>
          <w:color w:val="D44282"/>
          <w:u w:val="dotted"/>
        </w:rPr>
        <w:tab/>
      </w:r>
      <w:r w:rsidRPr="00B70364">
        <w:rPr>
          <w:rFonts w:ascii="Calibri" w:eastAsia="Calibri" w:hAnsi="Calibri" w:cs="Calibri"/>
          <w:color w:val="D44282"/>
          <w:u w:val="dotted"/>
        </w:rPr>
        <w:tab/>
      </w:r>
      <w:r w:rsidRPr="00B70364">
        <w:rPr>
          <w:rFonts w:ascii="Calibri" w:eastAsia="Calibri" w:hAnsi="Calibri" w:cs="Calibri"/>
          <w:color w:val="D44282"/>
          <w:u w:val="dotted"/>
        </w:rPr>
        <w:tab/>
      </w:r>
      <w:r w:rsidRPr="00B70364">
        <w:rPr>
          <w:rFonts w:ascii="Calibri" w:eastAsia="Calibri" w:hAnsi="Calibri" w:cs="Calibri"/>
          <w:color w:val="D44282"/>
          <w:u w:val="dotted"/>
        </w:rPr>
        <w:tab/>
      </w:r>
      <w:r w:rsidRPr="00B70364">
        <w:rPr>
          <w:rFonts w:ascii="Calibri" w:eastAsia="Calibri" w:hAnsi="Calibri" w:cs="Calibri"/>
          <w:color w:val="D44282"/>
          <w:u w:val="dotted"/>
        </w:rPr>
        <w:tab/>
      </w:r>
    </w:p>
    <w:p w14:paraId="12B17949" w14:textId="77777777" w:rsidR="00525F0B" w:rsidRPr="00B70364" w:rsidRDefault="003D369A" w:rsidP="00525F0B">
      <w:pPr>
        <w:pStyle w:val="paragraph"/>
        <w:spacing w:line="480" w:lineRule="auto"/>
        <w:ind w:left="360"/>
        <w:rPr>
          <w:rFonts w:ascii="Calibri" w:eastAsia="Calibri" w:hAnsi="Calibri" w:cs="Calibri"/>
          <w:color w:val="D44282"/>
          <w:u w:val="dotted"/>
        </w:rPr>
      </w:pPr>
      <w:r w:rsidRPr="00B70364">
        <w:rPr>
          <w:rFonts w:ascii="Calibri" w:eastAsia="Calibri" w:hAnsi="Calibri" w:cs="Calibri"/>
          <w:color w:val="D44282"/>
        </w:rPr>
        <w:t>2)</w:t>
      </w:r>
      <w:r w:rsidRPr="00B70364">
        <w:rPr>
          <w:rFonts w:ascii="Calibri" w:eastAsia="Calibri" w:hAnsi="Calibri" w:cs="Calibri"/>
          <w:color w:val="D44282"/>
          <w:u w:val="dotted"/>
        </w:rPr>
        <w:tab/>
        <w:t>‘Abjure forever the society of men’ (become a nun)</w:t>
      </w:r>
      <w:r w:rsidRPr="00B70364">
        <w:rPr>
          <w:rFonts w:ascii="Calibri" w:eastAsia="Calibri" w:hAnsi="Calibri" w:cs="Calibri"/>
          <w:color w:val="D44282"/>
          <w:u w:val="dotted"/>
        </w:rPr>
        <w:tab/>
      </w:r>
      <w:r w:rsidRPr="00B70364">
        <w:rPr>
          <w:rFonts w:ascii="Calibri" w:eastAsia="Calibri" w:hAnsi="Calibri" w:cs="Calibri"/>
          <w:color w:val="D44282"/>
          <w:u w:val="dotted"/>
        </w:rPr>
        <w:tab/>
      </w:r>
      <w:r w:rsidRPr="00B70364">
        <w:rPr>
          <w:rFonts w:ascii="Calibri" w:eastAsia="Calibri" w:hAnsi="Calibri" w:cs="Calibri"/>
          <w:color w:val="D44282"/>
          <w:u w:val="dotted"/>
        </w:rPr>
        <w:tab/>
      </w:r>
    </w:p>
    <w:p w14:paraId="3D86989F" w14:textId="77777777" w:rsidR="00525F0B" w:rsidRPr="00B70364" w:rsidRDefault="00525F0B" w:rsidP="007C3D2D">
      <w:pPr>
        <w:pStyle w:val="paragraph"/>
        <w:spacing w:line="480" w:lineRule="auto"/>
        <w:ind w:left="360"/>
        <w:rPr>
          <w:rFonts w:ascii="Calibri" w:eastAsia="Calibri" w:hAnsi="Calibri" w:cs="Calibri"/>
          <w:color w:val="D44282"/>
          <w:u w:val="dotted"/>
        </w:rPr>
      </w:pPr>
    </w:p>
    <w:p w14:paraId="6F99E0F4" w14:textId="77777777" w:rsidR="00846F9A" w:rsidRPr="00B70364" w:rsidRDefault="00846F9A" w:rsidP="00846F9A">
      <w:pPr>
        <w:pStyle w:val="paragraph"/>
        <w:spacing w:line="480" w:lineRule="auto"/>
        <w:rPr>
          <w:rFonts w:ascii="Calibri" w:eastAsia="Calibri" w:hAnsi="Calibri" w:cs="Calibri"/>
        </w:rPr>
      </w:pPr>
      <w:r w:rsidRPr="00B70364">
        <w:rPr>
          <w:rFonts w:ascii="Calibri" w:eastAsia="Calibri" w:hAnsi="Calibri" w:cs="Calibri"/>
        </w:rPr>
        <w:t>3) Finish this sentence: Lysander and Hermia speak to each other in:</w:t>
      </w:r>
    </w:p>
    <w:p w14:paraId="7D57DEA2" w14:textId="77777777" w:rsidR="00846F9A" w:rsidRPr="00B70364" w:rsidRDefault="00B70364" w:rsidP="00846F9A">
      <w:pPr>
        <w:pStyle w:val="paragraph"/>
        <w:spacing w:line="480" w:lineRule="auto"/>
        <w:rPr>
          <w:rFonts w:ascii="Calibri" w:eastAsia="Calibri" w:hAnsi="Calibri" w:cs="Calibri"/>
          <w:color w:val="D44282"/>
        </w:rPr>
      </w:pPr>
      <w:r w:rsidRPr="00B70364">
        <w:rPr>
          <w:rFonts w:ascii="Calibri" w:eastAsia="Calibri" w:hAnsi="Calibri" w:cs="Calibri"/>
          <w:color w:val="D44282"/>
          <w:u w:val="dotted"/>
        </w:rPr>
        <w:t>R</w:t>
      </w:r>
      <w:r w:rsidR="003D369A" w:rsidRPr="00B70364">
        <w:rPr>
          <w:rFonts w:ascii="Calibri" w:eastAsia="Calibri" w:hAnsi="Calibri" w:cs="Calibri"/>
          <w:color w:val="D44282"/>
          <w:u w:val="dotted"/>
        </w:rPr>
        <w:t>hyming</w:t>
      </w:r>
      <w:r>
        <w:rPr>
          <w:rFonts w:ascii="Calibri" w:eastAsia="Calibri" w:hAnsi="Calibri" w:cs="Calibri"/>
          <w:color w:val="D44282"/>
          <w:u w:val="dotted"/>
        </w:rPr>
        <w:t xml:space="preserve"> c</w:t>
      </w:r>
      <w:r w:rsidR="003D369A" w:rsidRPr="00B70364">
        <w:rPr>
          <w:rFonts w:ascii="Calibri" w:eastAsia="Calibri" w:hAnsi="Calibri" w:cs="Calibri"/>
          <w:color w:val="D44282"/>
          <w:u w:val="dotted"/>
        </w:rPr>
        <w:t>ouplets.</w:t>
      </w:r>
    </w:p>
    <w:p w14:paraId="2F04DF91" w14:textId="77777777" w:rsidR="00846F9A" w:rsidRPr="00B70364" w:rsidRDefault="00846F9A" w:rsidP="00846F9A">
      <w:pPr>
        <w:pStyle w:val="paragraph"/>
        <w:rPr>
          <w:rFonts w:ascii="Calibri" w:eastAsia="Calibri" w:hAnsi="Calibri" w:cs="Calibri"/>
        </w:rPr>
      </w:pPr>
    </w:p>
    <w:p w14:paraId="69019B1C"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4) Why does Helena tell Demetrius of Hermia and Lysander’s secret plan?</w:t>
      </w:r>
    </w:p>
    <w:p w14:paraId="7DA86E6A" w14:textId="77777777" w:rsidR="00846F9A" w:rsidRPr="00B70364" w:rsidRDefault="00846F9A" w:rsidP="00846F9A">
      <w:pPr>
        <w:pStyle w:val="paragraph"/>
        <w:rPr>
          <w:rFonts w:ascii="Calibri" w:eastAsia="Calibri" w:hAnsi="Calibri" w:cs="Calibri"/>
        </w:rPr>
      </w:pPr>
    </w:p>
    <w:p w14:paraId="41A0D244" w14:textId="77777777" w:rsidR="00846F9A" w:rsidRPr="00B70364" w:rsidRDefault="003D369A" w:rsidP="00846F9A">
      <w:pPr>
        <w:pStyle w:val="paragraph"/>
        <w:spacing w:line="480" w:lineRule="auto"/>
        <w:rPr>
          <w:rFonts w:ascii="Calibri" w:eastAsia="Calibri" w:hAnsi="Calibri" w:cs="Calibri"/>
          <w:color w:val="D44282"/>
        </w:rPr>
      </w:pPr>
      <w:proofErr w:type="gramStart"/>
      <w:r w:rsidRPr="00B70364">
        <w:rPr>
          <w:rFonts w:ascii="Calibri" w:eastAsia="Calibri" w:hAnsi="Calibri" w:cs="Calibri"/>
          <w:color w:val="D44282"/>
          <w:u w:val="dotted"/>
        </w:rPr>
        <w:t>So</w:t>
      </w:r>
      <w:proofErr w:type="gramEnd"/>
      <w:r w:rsidRPr="00B70364">
        <w:rPr>
          <w:rFonts w:ascii="Calibri" w:eastAsia="Calibri" w:hAnsi="Calibri" w:cs="Calibri"/>
          <w:color w:val="D44282"/>
          <w:u w:val="dotted"/>
        </w:rPr>
        <w:t xml:space="preserve"> she can see him and receive his thanks</w:t>
      </w:r>
      <w:r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Pr="00B70364">
        <w:rPr>
          <w:rFonts w:ascii="Calibri" w:eastAsia="Calibri" w:hAnsi="Calibri" w:cs="Calibri"/>
          <w:color w:val="D44282"/>
          <w:u w:val="dotted"/>
        </w:rPr>
        <w:tab/>
      </w:r>
    </w:p>
    <w:p w14:paraId="51AF5AFC" w14:textId="77777777" w:rsidR="00E35BF9" w:rsidRPr="00B70364" w:rsidRDefault="00E35BF9" w:rsidP="00846F9A">
      <w:pPr>
        <w:pStyle w:val="H3"/>
        <w:rPr>
          <w:rFonts w:ascii="Calibri" w:eastAsia="Calibri" w:hAnsi="Calibri" w:cs="Calibri"/>
          <w:b w:val="0"/>
          <w:color w:val="000000" w:themeColor="text1"/>
        </w:rPr>
      </w:pPr>
    </w:p>
    <w:p w14:paraId="4F425F0C" w14:textId="77777777" w:rsidR="00DA7BB9" w:rsidRPr="00B70364" w:rsidRDefault="00DA7BB9" w:rsidP="00846F9A">
      <w:pPr>
        <w:pStyle w:val="H3"/>
        <w:rPr>
          <w:rFonts w:ascii="Calibri" w:eastAsia="Calibri" w:hAnsi="Calibri" w:cs="Calibri"/>
          <w:color w:val="DE6900"/>
        </w:rPr>
      </w:pPr>
    </w:p>
    <w:p w14:paraId="40451F9C" w14:textId="77777777" w:rsidR="00DA7BB9" w:rsidRPr="00B70364" w:rsidRDefault="00DA7BB9" w:rsidP="00846F9A">
      <w:pPr>
        <w:pStyle w:val="H3"/>
        <w:rPr>
          <w:rFonts w:ascii="Calibri" w:eastAsia="Calibri" w:hAnsi="Calibri" w:cs="Calibri"/>
          <w:color w:val="DE6900"/>
        </w:rPr>
      </w:pPr>
    </w:p>
    <w:p w14:paraId="36DA6BC1" w14:textId="77777777" w:rsidR="00DA7BB9" w:rsidRPr="00B70364" w:rsidRDefault="00DA7BB9" w:rsidP="00846F9A">
      <w:pPr>
        <w:pStyle w:val="H3"/>
        <w:rPr>
          <w:rFonts w:ascii="Calibri" w:eastAsia="Calibri" w:hAnsi="Calibri" w:cs="Calibri"/>
          <w:color w:val="DE6900"/>
        </w:rPr>
      </w:pPr>
    </w:p>
    <w:p w14:paraId="74649AE9" w14:textId="77777777" w:rsidR="00DA7BB9" w:rsidRPr="00B70364" w:rsidRDefault="00DA7BB9" w:rsidP="00846F9A">
      <w:pPr>
        <w:pStyle w:val="H3"/>
        <w:rPr>
          <w:rFonts w:ascii="Calibri" w:eastAsia="Calibri" w:hAnsi="Calibri" w:cs="Calibri"/>
          <w:color w:val="DE6900"/>
        </w:rPr>
      </w:pPr>
    </w:p>
    <w:p w14:paraId="5297C7A4" w14:textId="77777777" w:rsidR="00846F9A" w:rsidRPr="00B70364" w:rsidRDefault="00846F9A" w:rsidP="00846F9A">
      <w:pPr>
        <w:pStyle w:val="H3"/>
        <w:rPr>
          <w:rFonts w:ascii="Calibri" w:eastAsia="Calibri" w:hAnsi="Calibri" w:cs="Calibri"/>
          <w:color w:val="DE6900"/>
        </w:rPr>
      </w:pPr>
      <w:r w:rsidRPr="00B70364">
        <w:rPr>
          <w:rFonts w:ascii="Calibri" w:eastAsia="Calibri" w:hAnsi="Calibri" w:cs="Calibri"/>
          <w:color w:val="DE6900"/>
        </w:rPr>
        <w:lastRenderedPageBreak/>
        <w:t>ACT 2</w:t>
      </w:r>
    </w:p>
    <w:p w14:paraId="23D2C71B" w14:textId="77777777" w:rsidR="00846F9A" w:rsidRPr="00B70364" w:rsidRDefault="00846F9A" w:rsidP="00846F9A">
      <w:pPr>
        <w:pStyle w:val="paragraph"/>
        <w:rPr>
          <w:rFonts w:ascii="Calibri" w:eastAsia="Calibri" w:hAnsi="Calibri" w:cs="Calibri"/>
          <w:color w:val="DE6900"/>
        </w:rPr>
      </w:pPr>
    </w:p>
    <w:p w14:paraId="682D1931"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1) Why are the fairy king and queen (Oberon and Titania) arguing?</w:t>
      </w:r>
    </w:p>
    <w:p w14:paraId="252C6A75" w14:textId="77777777" w:rsidR="00846F9A" w:rsidRPr="00B70364" w:rsidRDefault="00846F9A" w:rsidP="00846F9A">
      <w:pPr>
        <w:pStyle w:val="paragraph"/>
        <w:rPr>
          <w:rFonts w:ascii="Calibri" w:eastAsia="Calibri" w:hAnsi="Calibri" w:cs="Calibri"/>
        </w:rPr>
      </w:pPr>
    </w:p>
    <w:p w14:paraId="33FCD56F" w14:textId="77777777" w:rsidR="00846F9A" w:rsidRPr="00B70364" w:rsidRDefault="003D369A" w:rsidP="00846F9A">
      <w:pPr>
        <w:pStyle w:val="paragraph"/>
        <w:spacing w:line="480" w:lineRule="auto"/>
        <w:rPr>
          <w:rFonts w:ascii="Calibri" w:eastAsia="Calibri" w:hAnsi="Calibri" w:cs="Calibri"/>
          <w:color w:val="D44282"/>
          <w:u w:val="dotted"/>
        </w:rPr>
      </w:pPr>
      <w:r w:rsidRPr="00B70364">
        <w:rPr>
          <w:rFonts w:ascii="Calibri" w:eastAsia="Calibri" w:hAnsi="Calibri" w:cs="Calibri"/>
          <w:color w:val="D44282"/>
          <w:u w:val="dotted"/>
        </w:rPr>
        <w:t xml:space="preserve">Because Titania has ‘a lovely boy </w:t>
      </w:r>
      <w:proofErr w:type="spellStart"/>
      <w:r w:rsidRPr="00B70364">
        <w:rPr>
          <w:rFonts w:ascii="Calibri" w:eastAsia="Calibri" w:hAnsi="Calibri" w:cs="Calibri"/>
          <w:color w:val="D44282"/>
          <w:u w:val="dotted"/>
        </w:rPr>
        <w:t>stol’n</w:t>
      </w:r>
      <w:proofErr w:type="spellEnd"/>
      <w:r w:rsidRPr="00B70364">
        <w:rPr>
          <w:rFonts w:ascii="Calibri" w:eastAsia="Calibri" w:hAnsi="Calibri" w:cs="Calibri"/>
          <w:color w:val="D44282"/>
          <w:u w:val="dotted"/>
        </w:rPr>
        <w:t xml:space="preserve"> from an Indian king’</w:t>
      </w:r>
      <w:r w:rsidRPr="00B70364">
        <w:rPr>
          <w:rFonts w:ascii="Calibri" w:eastAsia="Calibri" w:hAnsi="Calibri" w:cs="Calibri"/>
          <w:color w:val="D44282"/>
          <w:u w:val="dotted"/>
        </w:rPr>
        <w:tab/>
      </w:r>
      <w:r w:rsidRPr="00B70364">
        <w:rPr>
          <w:rFonts w:ascii="Calibri" w:eastAsia="Calibri" w:hAnsi="Calibri" w:cs="Calibri"/>
          <w:color w:val="D44282"/>
          <w:u w:val="dotted"/>
        </w:rPr>
        <w:tab/>
      </w:r>
    </w:p>
    <w:p w14:paraId="0594CF61" w14:textId="77777777" w:rsidR="00846F9A" w:rsidRPr="00B70364" w:rsidRDefault="00846F9A" w:rsidP="00846F9A">
      <w:pPr>
        <w:pStyle w:val="paragraph"/>
        <w:rPr>
          <w:rFonts w:ascii="Calibri" w:eastAsia="Calibri" w:hAnsi="Calibri" w:cs="Calibri"/>
        </w:rPr>
      </w:pPr>
    </w:p>
    <w:p w14:paraId="38E47DBA"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2) How does the audience/reader know what time of day it is?</w:t>
      </w:r>
    </w:p>
    <w:p w14:paraId="30B818F8" w14:textId="77777777" w:rsidR="00846F9A" w:rsidRPr="00B70364" w:rsidRDefault="00846F9A" w:rsidP="00846F9A">
      <w:pPr>
        <w:pStyle w:val="paragraph"/>
        <w:rPr>
          <w:rFonts w:ascii="Calibri" w:eastAsia="Calibri" w:hAnsi="Calibri" w:cs="Calibri"/>
        </w:rPr>
      </w:pPr>
    </w:p>
    <w:p w14:paraId="21A2B81D" w14:textId="77777777" w:rsidR="00E35BF9" w:rsidRPr="00B70364" w:rsidRDefault="003D369A" w:rsidP="001F61FD">
      <w:pPr>
        <w:shd w:val="clear" w:color="auto" w:fill="FFFFFF"/>
        <w:spacing w:line="480" w:lineRule="auto"/>
        <w:jc w:val="both"/>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 xml:space="preserve">Oberon exclaims ‘ill met by moonlight, proud Titania’ which reveals it is night-time. </w:t>
      </w:r>
    </w:p>
    <w:p w14:paraId="7A7DF817" w14:textId="77777777" w:rsidR="00846F9A" w:rsidRPr="00B70364" w:rsidRDefault="00846F9A" w:rsidP="00846F9A">
      <w:pPr>
        <w:pStyle w:val="paragraph"/>
        <w:rPr>
          <w:rFonts w:ascii="Calibri" w:eastAsia="Calibri" w:hAnsi="Calibri" w:cs="Calibri"/>
        </w:rPr>
      </w:pPr>
    </w:p>
    <w:p w14:paraId="4DA3761A"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3) What does Oberon plan to do to Titania?</w:t>
      </w:r>
    </w:p>
    <w:p w14:paraId="12F6A514" w14:textId="77777777" w:rsidR="00846F9A" w:rsidRPr="00B70364" w:rsidRDefault="00846F9A" w:rsidP="00846F9A">
      <w:pPr>
        <w:pStyle w:val="paragraph"/>
        <w:rPr>
          <w:rFonts w:ascii="Calibri" w:eastAsia="Calibri" w:hAnsi="Calibri" w:cs="Calibri"/>
        </w:rPr>
      </w:pPr>
    </w:p>
    <w:p w14:paraId="1B27BDBE" w14:textId="77777777" w:rsidR="00E35BF9" w:rsidRPr="00B70364" w:rsidRDefault="003D369A" w:rsidP="001F61FD">
      <w:pPr>
        <w:shd w:val="clear" w:color="auto" w:fill="FFFFFF"/>
        <w:spacing w:line="480" w:lineRule="auto"/>
        <w:jc w:val="both"/>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 xml:space="preserve">He plans to use the juice of a flower called ‘love-in-idleness’ to charm her and make her fall in love with an animal, and to snatch the </w:t>
      </w:r>
      <w:r w:rsidR="00CB360A" w:rsidRPr="00B70364">
        <w:rPr>
          <w:rFonts w:ascii="Calibri" w:eastAsia="Calibri" w:hAnsi="Calibri" w:cs="Calibri"/>
          <w:color w:val="D44282"/>
          <w:sz w:val="28"/>
          <w:szCs w:val="28"/>
          <w:u w:val="dotted"/>
        </w:rPr>
        <w:t>C</w:t>
      </w:r>
      <w:r w:rsidRPr="00B70364">
        <w:rPr>
          <w:rFonts w:ascii="Calibri" w:eastAsia="Calibri" w:hAnsi="Calibri" w:cs="Calibri"/>
          <w:color w:val="D44282"/>
          <w:sz w:val="28"/>
          <w:szCs w:val="28"/>
          <w:u w:val="dotted"/>
        </w:rPr>
        <w:t>hangeling while she is charmed and thus distracted.</w:t>
      </w:r>
    </w:p>
    <w:p w14:paraId="5EA6F4D1" w14:textId="77777777" w:rsidR="00846F9A" w:rsidRPr="00B70364" w:rsidRDefault="00846F9A" w:rsidP="00E35BF9">
      <w:pPr>
        <w:pStyle w:val="paragraph"/>
        <w:spacing w:line="480" w:lineRule="auto"/>
        <w:rPr>
          <w:rFonts w:ascii="Calibri" w:eastAsia="Calibri" w:hAnsi="Calibri" w:cs="Calibri"/>
        </w:rPr>
      </w:pPr>
    </w:p>
    <w:p w14:paraId="460AEB1D" w14:textId="77777777" w:rsidR="004D5E91" w:rsidRPr="00B70364" w:rsidRDefault="00846F9A" w:rsidP="004D5E91">
      <w:pPr>
        <w:pStyle w:val="paragraph"/>
        <w:rPr>
          <w:rFonts w:ascii="Calibri" w:eastAsia="Calibri" w:hAnsi="Calibri" w:cs="Calibri"/>
        </w:rPr>
      </w:pPr>
      <w:r w:rsidRPr="00B70364">
        <w:rPr>
          <w:rFonts w:ascii="Calibri" w:eastAsia="Calibri" w:hAnsi="Calibri" w:cs="Calibri"/>
        </w:rPr>
        <w:t>4) How does Oberon tell Puck he will recognise the ‘disdainful youth’?</w:t>
      </w:r>
    </w:p>
    <w:p w14:paraId="2BEA94AC" w14:textId="77777777" w:rsidR="004D5E91" w:rsidRPr="00B70364" w:rsidRDefault="004D5E91" w:rsidP="001F61FD">
      <w:pPr>
        <w:pStyle w:val="paragraph"/>
        <w:rPr>
          <w:rFonts w:ascii="Calibri" w:eastAsia="Calibri" w:hAnsi="Calibri" w:cs="Calibri"/>
        </w:rPr>
      </w:pPr>
    </w:p>
    <w:p w14:paraId="61565BDB" w14:textId="77777777" w:rsidR="004D5E91" w:rsidRPr="00B70364" w:rsidRDefault="00CB360A" w:rsidP="001F61FD">
      <w:pPr>
        <w:shd w:val="clear" w:color="auto" w:fill="FFFFFF"/>
        <w:spacing w:line="480" w:lineRule="auto"/>
        <w:jc w:val="both"/>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He is recognisable because of his Athenian clothes</w:t>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p>
    <w:p w14:paraId="490EC470" w14:textId="77777777" w:rsidR="00846F9A" w:rsidRPr="00B70364" w:rsidRDefault="00846F9A" w:rsidP="00846F9A">
      <w:pPr>
        <w:pStyle w:val="paragraph"/>
        <w:rPr>
          <w:rFonts w:ascii="Calibri" w:eastAsia="Calibri" w:hAnsi="Calibri" w:cs="Calibri"/>
        </w:rPr>
      </w:pPr>
    </w:p>
    <w:p w14:paraId="5692DB65"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5) Whom does Robin Goodfellow (Puck) mistake Hermia and Lysander for? And what chaos does the mistake cause?</w:t>
      </w:r>
    </w:p>
    <w:p w14:paraId="5AF7A24F" w14:textId="77777777" w:rsidR="00846F9A" w:rsidRPr="00B70364" w:rsidRDefault="00846F9A" w:rsidP="00846F9A">
      <w:pPr>
        <w:pStyle w:val="paragraph"/>
        <w:rPr>
          <w:rFonts w:ascii="Calibri" w:eastAsia="Calibri" w:hAnsi="Calibri" w:cs="Calibri"/>
        </w:rPr>
      </w:pPr>
    </w:p>
    <w:p w14:paraId="691A8AC3" w14:textId="77777777" w:rsidR="004D5E91" w:rsidRPr="00B70364" w:rsidRDefault="00CB360A" w:rsidP="001F61FD">
      <w:pPr>
        <w:shd w:val="clear" w:color="auto" w:fill="FFFFFF"/>
        <w:spacing w:line="480" w:lineRule="auto"/>
        <w:jc w:val="both"/>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Helena &amp; Demetrius</w:t>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p>
    <w:p w14:paraId="3A4A416B" w14:textId="77777777" w:rsidR="004D5E91" w:rsidRPr="00B70364" w:rsidRDefault="00CB360A" w:rsidP="001F61FD">
      <w:pPr>
        <w:shd w:val="clear" w:color="auto" w:fill="FFFFFF"/>
        <w:spacing w:line="480" w:lineRule="auto"/>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Lysander is now in love with Helena and not Hermia</w:t>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p>
    <w:p w14:paraId="4DBC72E6" w14:textId="77777777" w:rsidR="00846F9A" w:rsidRPr="00B70364" w:rsidRDefault="00846F9A" w:rsidP="00846F9A">
      <w:pPr>
        <w:pStyle w:val="H3"/>
        <w:rPr>
          <w:rFonts w:ascii="Calibri" w:eastAsia="Calibri" w:hAnsi="Calibri" w:cs="Calibri"/>
          <w:color w:val="DE6900"/>
        </w:rPr>
      </w:pPr>
      <w:r w:rsidRPr="00B70364">
        <w:rPr>
          <w:rFonts w:ascii="Calibri" w:eastAsia="Calibri" w:hAnsi="Calibri" w:cs="Calibri"/>
          <w:color w:val="DE6900"/>
        </w:rPr>
        <w:lastRenderedPageBreak/>
        <w:t>ACT 3</w:t>
      </w:r>
    </w:p>
    <w:p w14:paraId="5190B0E7" w14:textId="77777777" w:rsidR="00846F9A" w:rsidRPr="00B70364" w:rsidRDefault="00846F9A" w:rsidP="00846F9A">
      <w:pPr>
        <w:pStyle w:val="H3"/>
        <w:rPr>
          <w:rFonts w:ascii="Calibri" w:eastAsia="Calibri" w:hAnsi="Calibri" w:cs="Calibri"/>
          <w:color w:val="DE6900"/>
        </w:rPr>
      </w:pPr>
    </w:p>
    <w:p w14:paraId="36DF7578"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1) What three problems are there with the play according to Bottom?</w:t>
      </w:r>
    </w:p>
    <w:p w14:paraId="35AA577C" w14:textId="77777777" w:rsidR="00846F9A" w:rsidRPr="00B70364" w:rsidRDefault="00846F9A" w:rsidP="00846F9A">
      <w:pPr>
        <w:pStyle w:val="paragraph"/>
        <w:rPr>
          <w:rFonts w:ascii="Calibri" w:eastAsia="Calibri" w:hAnsi="Calibri" w:cs="Calibri"/>
        </w:rPr>
      </w:pPr>
    </w:p>
    <w:p w14:paraId="62EAF02F" w14:textId="77777777" w:rsidR="00DA7BB9" w:rsidRPr="00B70364" w:rsidRDefault="00CB360A" w:rsidP="001F61FD">
      <w:pPr>
        <w:pStyle w:val="ListParagraph"/>
        <w:numPr>
          <w:ilvl w:val="0"/>
          <w:numId w:val="147"/>
        </w:numPr>
        <w:shd w:val="clear" w:color="auto" w:fill="FFFFFF"/>
        <w:spacing w:line="300" w:lineRule="auto"/>
        <w:jc w:val="both"/>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Ladies in the audience may find it difficult to handle Pyramus’ suicide</w:t>
      </w:r>
    </w:p>
    <w:p w14:paraId="6A0D277E" w14:textId="77777777" w:rsidR="00DA7BB9" w:rsidRPr="00B70364" w:rsidRDefault="00CB360A" w:rsidP="001F61FD">
      <w:pPr>
        <w:pStyle w:val="ListParagraph"/>
        <w:numPr>
          <w:ilvl w:val="0"/>
          <w:numId w:val="147"/>
        </w:numPr>
        <w:shd w:val="clear" w:color="auto" w:fill="FFFFFF"/>
        <w:spacing w:line="300" w:lineRule="auto"/>
        <w:jc w:val="both"/>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The lion may be too fearsome for the ladies</w:t>
      </w:r>
    </w:p>
    <w:p w14:paraId="15B1069C" w14:textId="77777777" w:rsidR="00DA7BB9" w:rsidRPr="00B70364" w:rsidRDefault="00CB360A" w:rsidP="001F61FD">
      <w:pPr>
        <w:pStyle w:val="ListParagraph"/>
        <w:numPr>
          <w:ilvl w:val="0"/>
          <w:numId w:val="147"/>
        </w:numPr>
        <w:shd w:val="clear" w:color="auto" w:fill="FFFFFF"/>
        <w:spacing w:line="300" w:lineRule="auto"/>
        <w:jc w:val="both"/>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How to create the effect of moonshine</w:t>
      </w:r>
    </w:p>
    <w:p w14:paraId="43574F7C" w14:textId="77777777" w:rsidR="00DA7BB9" w:rsidRPr="00B70364" w:rsidRDefault="00DA7BB9" w:rsidP="00846F9A">
      <w:pPr>
        <w:pStyle w:val="paragraph"/>
        <w:rPr>
          <w:rFonts w:ascii="Calibri" w:eastAsia="Calibri" w:hAnsi="Calibri" w:cs="Calibri"/>
        </w:rPr>
      </w:pPr>
    </w:p>
    <w:p w14:paraId="07912676"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2) In what way was Bottom transformed?</w:t>
      </w:r>
    </w:p>
    <w:p w14:paraId="667D2B3F" w14:textId="77777777" w:rsidR="00846F9A" w:rsidRPr="00B70364" w:rsidRDefault="00846F9A" w:rsidP="00846F9A">
      <w:pPr>
        <w:pStyle w:val="paragraph"/>
        <w:rPr>
          <w:rFonts w:ascii="Calibri" w:eastAsia="Calibri" w:hAnsi="Calibri" w:cs="Calibri"/>
        </w:rPr>
      </w:pPr>
    </w:p>
    <w:p w14:paraId="6AF0FA6F" w14:textId="77777777" w:rsidR="00846F9A" w:rsidRPr="00B70364" w:rsidRDefault="00CB360A" w:rsidP="00846F9A">
      <w:pPr>
        <w:pStyle w:val="paragraph"/>
        <w:spacing w:line="480" w:lineRule="auto"/>
        <w:rPr>
          <w:rFonts w:ascii="Calibri" w:eastAsia="Calibri" w:hAnsi="Calibri" w:cs="Calibri"/>
          <w:color w:val="D44282"/>
          <w:u w:val="dotted"/>
        </w:rPr>
      </w:pPr>
      <w:r w:rsidRPr="00B70364">
        <w:rPr>
          <w:rFonts w:ascii="Calibri" w:eastAsia="Calibri" w:hAnsi="Calibri" w:cs="Calibri"/>
          <w:color w:val="D44282"/>
          <w:u w:val="dotted"/>
        </w:rPr>
        <w:t>Robin (Puck) gave him the head of an ass</w:t>
      </w:r>
      <w:r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Pr="00B70364">
        <w:rPr>
          <w:rFonts w:ascii="Calibri" w:eastAsia="Calibri" w:hAnsi="Calibri" w:cs="Calibri"/>
          <w:color w:val="D44282"/>
          <w:u w:val="dotted"/>
        </w:rPr>
        <w:tab/>
      </w:r>
      <w:r w:rsidRPr="00B70364">
        <w:rPr>
          <w:rFonts w:ascii="Calibri" w:eastAsia="Calibri" w:hAnsi="Calibri" w:cs="Calibri"/>
          <w:color w:val="D44282"/>
          <w:u w:val="dotted"/>
        </w:rPr>
        <w:tab/>
      </w:r>
    </w:p>
    <w:p w14:paraId="39C45967" w14:textId="77777777" w:rsidR="00846F9A" w:rsidRPr="00B70364" w:rsidRDefault="00846F9A" w:rsidP="00846F9A">
      <w:pPr>
        <w:pStyle w:val="paragraph"/>
        <w:rPr>
          <w:rFonts w:ascii="Calibri" w:eastAsia="Calibri" w:hAnsi="Calibri" w:cs="Calibri"/>
        </w:rPr>
      </w:pPr>
    </w:p>
    <w:p w14:paraId="3CA69F9B"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3) Who is awakened by Bottom’s singing and instantly falls in love with him?</w:t>
      </w:r>
    </w:p>
    <w:p w14:paraId="5F45D952" w14:textId="77777777" w:rsidR="00846F9A" w:rsidRPr="00B70364" w:rsidRDefault="00846F9A" w:rsidP="00846F9A">
      <w:pPr>
        <w:pStyle w:val="paragraph"/>
        <w:rPr>
          <w:rFonts w:ascii="Calibri" w:eastAsia="Calibri" w:hAnsi="Calibri" w:cs="Calibri"/>
        </w:rPr>
      </w:pPr>
    </w:p>
    <w:p w14:paraId="15AEFABB" w14:textId="77777777" w:rsidR="00846F9A" w:rsidRPr="00B70364" w:rsidRDefault="00DA7BB9" w:rsidP="00846F9A">
      <w:pPr>
        <w:pStyle w:val="paragraph"/>
        <w:spacing w:line="480" w:lineRule="auto"/>
        <w:rPr>
          <w:rFonts w:ascii="Calibri" w:eastAsia="Calibri" w:hAnsi="Calibri" w:cs="Calibri"/>
          <w:color w:val="D44282"/>
          <w:u w:val="dotted"/>
        </w:rPr>
      </w:pPr>
      <w:r w:rsidRPr="00B70364">
        <w:rPr>
          <w:rFonts w:ascii="Calibri" w:eastAsia="Calibri" w:hAnsi="Calibri" w:cs="Calibri"/>
          <w:color w:val="D44282"/>
          <w:u w:val="dotted"/>
        </w:rPr>
        <w:t>T</w:t>
      </w:r>
      <w:r w:rsidR="00CB360A" w:rsidRPr="00B70364">
        <w:rPr>
          <w:rFonts w:ascii="Calibri" w:eastAsia="Calibri" w:hAnsi="Calibri" w:cs="Calibri"/>
          <w:color w:val="D44282"/>
          <w:u w:val="dotted"/>
        </w:rPr>
        <w:t>itania</w:t>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p>
    <w:p w14:paraId="74D58689" w14:textId="77777777" w:rsidR="00846F9A" w:rsidRPr="00B70364" w:rsidRDefault="00846F9A" w:rsidP="00846F9A">
      <w:pPr>
        <w:pStyle w:val="paragraph"/>
        <w:rPr>
          <w:rFonts w:ascii="Calibri" w:eastAsia="Calibri" w:hAnsi="Calibri" w:cs="Calibri"/>
        </w:rPr>
      </w:pPr>
    </w:p>
    <w:p w14:paraId="3E973539"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4) What does Hermia think Demetrius has done to Lysander?</w:t>
      </w:r>
    </w:p>
    <w:p w14:paraId="49E1A47F" w14:textId="77777777" w:rsidR="00846F9A" w:rsidRPr="00B70364" w:rsidRDefault="00846F9A" w:rsidP="00846F9A">
      <w:pPr>
        <w:pStyle w:val="paragraph"/>
        <w:rPr>
          <w:rFonts w:ascii="Calibri" w:eastAsia="Calibri" w:hAnsi="Calibri" w:cs="Calibri"/>
        </w:rPr>
      </w:pPr>
    </w:p>
    <w:p w14:paraId="70707F57" w14:textId="77777777" w:rsidR="00DA7BB9" w:rsidRPr="00B70364" w:rsidRDefault="00CB360A" w:rsidP="001F61FD">
      <w:pPr>
        <w:shd w:val="clear" w:color="auto" w:fill="FFFFFF"/>
        <w:spacing w:line="300" w:lineRule="auto"/>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She thinks he may have killed him and hidden the body</w:t>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p>
    <w:p w14:paraId="26D21954" w14:textId="77777777" w:rsidR="00846F9A" w:rsidRPr="00B70364" w:rsidRDefault="00846F9A" w:rsidP="00846F9A">
      <w:pPr>
        <w:pStyle w:val="paragraph"/>
        <w:rPr>
          <w:rFonts w:ascii="Calibri" w:eastAsia="Calibri" w:hAnsi="Calibri" w:cs="Calibri"/>
        </w:rPr>
      </w:pPr>
    </w:p>
    <w:p w14:paraId="65227492"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5) Oberon realises Robin (Puck) has charmed the wrong man and made the situation worse. What does he order Robin to do?</w:t>
      </w:r>
    </w:p>
    <w:p w14:paraId="75DEE2B2" w14:textId="77777777" w:rsidR="00846F9A" w:rsidRPr="00B70364" w:rsidRDefault="00846F9A" w:rsidP="00846F9A">
      <w:pPr>
        <w:pStyle w:val="paragraph"/>
        <w:rPr>
          <w:rFonts w:ascii="Calibri" w:eastAsia="Calibri" w:hAnsi="Calibri" w:cs="Calibri"/>
        </w:rPr>
      </w:pPr>
    </w:p>
    <w:p w14:paraId="02ABC8D2" w14:textId="77777777" w:rsidR="00525F0B" w:rsidRPr="00B70364" w:rsidRDefault="00CB360A" w:rsidP="001F61FD">
      <w:pPr>
        <w:shd w:val="clear" w:color="auto" w:fill="FFFFFF"/>
        <w:spacing w:line="300" w:lineRule="auto"/>
        <w:jc w:val="both"/>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 xml:space="preserve">He orders </w:t>
      </w:r>
      <w:r w:rsidR="00230324" w:rsidRPr="00B70364">
        <w:rPr>
          <w:rFonts w:ascii="Calibri" w:eastAsia="Calibri" w:hAnsi="Calibri" w:cs="Calibri"/>
          <w:color w:val="D44282"/>
          <w:sz w:val="28"/>
          <w:szCs w:val="28"/>
          <w:u w:val="dotted"/>
        </w:rPr>
        <w:t>R</w:t>
      </w:r>
      <w:r w:rsidRPr="00B70364">
        <w:rPr>
          <w:rFonts w:ascii="Calibri" w:eastAsia="Calibri" w:hAnsi="Calibri" w:cs="Calibri"/>
          <w:color w:val="D44282"/>
          <w:sz w:val="28"/>
          <w:szCs w:val="28"/>
          <w:u w:val="dotted"/>
        </w:rPr>
        <w:t xml:space="preserve">obin to go and find Helena and bring her here so Demetrius can be charmed with the flower. </w:t>
      </w:r>
    </w:p>
    <w:p w14:paraId="1343C109" w14:textId="77777777" w:rsidR="00846F9A" w:rsidRPr="00B70364" w:rsidRDefault="00846F9A" w:rsidP="00846F9A">
      <w:pPr>
        <w:pStyle w:val="paragraph"/>
        <w:rPr>
          <w:rFonts w:ascii="Calibri" w:eastAsia="Calibri" w:hAnsi="Calibri" w:cs="Calibri"/>
        </w:rPr>
      </w:pPr>
    </w:p>
    <w:p w14:paraId="29513836"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6) Before everything can be sorted out with the lovers, both men are charmed with the flower and fall in love with Helena. How does Oberon instruct Robin to fix things?</w:t>
      </w:r>
    </w:p>
    <w:p w14:paraId="2BE6341A" w14:textId="77777777" w:rsidR="00846F9A" w:rsidRPr="00B70364" w:rsidRDefault="00846F9A" w:rsidP="00846F9A">
      <w:pPr>
        <w:pStyle w:val="paragraph"/>
        <w:rPr>
          <w:rFonts w:ascii="Calibri" w:eastAsia="Calibri" w:hAnsi="Calibri" w:cs="Calibri"/>
        </w:rPr>
      </w:pPr>
    </w:p>
    <w:p w14:paraId="3969A409" w14:textId="77777777" w:rsidR="00525F0B" w:rsidRPr="00B70364" w:rsidRDefault="00CB360A" w:rsidP="00525F0B">
      <w:pPr>
        <w:shd w:val="clear" w:color="auto" w:fill="FFFFFF"/>
        <w:spacing w:line="300" w:lineRule="auto"/>
        <w:jc w:val="both"/>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lastRenderedPageBreak/>
        <w:t xml:space="preserve">Oberon tells him to descend a fog over the wood so that the lovers, so keen on fighting, cannot find each other. </w:t>
      </w:r>
      <w:r w:rsidR="00230324" w:rsidRPr="00B70364">
        <w:rPr>
          <w:rFonts w:ascii="Calibri" w:eastAsia="Calibri" w:hAnsi="Calibri" w:cs="Calibri"/>
          <w:color w:val="D44282"/>
          <w:sz w:val="28"/>
          <w:szCs w:val="28"/>
          <w:u w:val="dotted"/>
        </w:rPr>
        <w:t>R</w:t>
      </w:r>
      <w:r w:rsidRPr="00B70364">
        <w:rPr>
          <w:rFonts w:ascii="Calibri" w:eastAsia="Calibri" w:hAnsi="Calibri" w:cs="Calibri"/>
          <w:color w:val="D44282"/>
          <w:sz w:val="28"/>
          <w:szCs w:val="28"/>
          <w:u w:val="dotted"/>
        </w:rPr>
        <w:t xml:space="preserve">obin will impersonate the voices of Lysander and Demetrius in the fog and lead them all over the wood until they are exhausted, only to repeat the flower trick while they sleep. </w:t>
      </w:r>
    </w:p>
    <w:p w14:paraId="24C6B7E6" w14:textId="77777777" w:rsidR="00CB360A" w:rsidRPr="00B70364" w:rsidRDefault="00CB360A" w:rsidP="001F61FD">
      <w:pPr>
        <w:shd w:val="clear" w:color="auto" w:fill="FFFFFF"/>
        <w:spacing w:line="300" w:lineRule="auto"/>
        <w:jc w:val="both"/>
        <w:rPr>
          <w:rFonts w:ascii="Calibri" w:eastAsia="Calibri" w:hAnsi="Calibri" w:cs="Calibri"/>
          <w:color w:val="D44282"/>
          <w:sz w:val="28"/>
          <w:szCs w:val="28"/>
          <w:u w:val="dotted"/>
        </w:rPr>
      </w:pPr>
    </w:p>
    <w:p w14:paraId="7689C918" w14:textId="77777777" w:rsidR="00846F9A" w:rsidRPr="00B70364" w:rsidRDefault="00846F9A" w:rsidP="00846F9A">
      <w:pPr>
        <w:pStyle w:val="H3"/>
        <w:rPr>
          <w:rFonts w:ascii="Calibri" w:eastAsia="Calibri" w:hAnsi="Calibri" w:cs="Calibri"/>
          <w:color w:val="DE6900"/>
        </w:rPr>
      </w:pPr>
      <w:r w:rsidRPr="00B70364">
        <w:rPr>
          <w:rFonts w:ascii="Calibri" w:eastAsia="Calibri" w:hAnsi="Calibri" w:cs="Calibri"/>
          <w:color w:val="DE6900"/>
        </w:rPr>
        <w:t>ACT 4</w:t>
      </w:r>
    </w:p>
    <w:p w14:paraId="1EF4960E" w14:textId="77777777" w:rsidR="00846F9A" w:rsidRPr="00B70364" w:rsidRDefault="00846F9A" w:rsidP="00846F9A">
      <w:pPr>
        <w:pStyle w:val="H3"/>
        <w:rPr>
          <w:rFonts w:ascii="Calibri" w:eastAsia="Calibri" w:hAnsi="Calibri" w:cs="Calibri"/>
          <w:color w:val="DE6900"/>
        </w:rPr>
      </w:pPr>
    </w:p>
    <w:p w14:paraId="282D6623"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1) Why does Oberon decide to release Titania from the enchantment?</w:t>
      </w:r>
    </w:p>
    <w:p w14:paraId="70B41864" w14:textId="77777777" w:rsidR="00846F9A" w:rsidRPr="00B70364" w:rsidRDefault="00846F9A" w:rsidP="00846F9A">
      <w:pPr>
        <w:pStyle w:val="paragraph"/>
        <w:rPr>
          <w:rFonts w:ascii="Calibri" w:eastAsia="Calibri" w:hAnsi="Calibri" w:cs="Calibri"/>
        </w:rPr>
      </w:pPr>
    </w:p>
    <w:p w14:paraId="48189FB3" w14:textId="77777777" w:rsidR="00525F0B" w:rsidRPr="00B70364" w:rsidRDefault="00DC3772" w:rsidP="001F61FD">
      <w:pPr>
        <w:shd w:val="clear" w:color="auto" w:fill="FFFFFF"/>
        <w:spacing w:line="300" w:lineRule="auto"/>
        <w:jc w:val="both"/>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He achieved his goal of getting the Indian/Changeling boy away from her</w:t>
      </w:r>
    </w:p>
    <w:p w14:paraId="73B37B1A" w14:textId="77777777" w:rsidR="00846F9A" w:rsidRPr="00B70364" w:rsidRDefault="00846F9A" w:rsidP="00846F9A">
      <w:pPr>
        <w:pStyle w:val="paragraph"/>
        <w:rPr>
          <w:rFonts w:ascii="Calibri" w:eastAsia="Calibri" w:hAnsi="Calibri" w:cs="Calibri"/>
        </w:rPr>
      </w:pPr>
    </w:p>
    <w:p w14:paraId="478695EC"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2) What other enchantment is undone at this point in the story?</w:t>
      </w:r>
    </w:p>
    <w:p w14:paraId="113253C8" w14:textId="77777777" w:rsidR="00846F9A" w:rsidRPr="00B70364" w:rsidRDefault="00846F9A" w:rsidP="00846F9A">
      <w:pPr>
        <w:pStyle w:val="paragraph"/>
        <w:rPr>
          <w:rFonts w:ascii="Calibri" w:eastAsia="Calibri" w:hAnsi="Calibri" w:cs="Calibri"/>
        </w:rPr>
      </w:pPr>
    </w:p>
    <w:p w14:paraId="52C4D95A" w14:textId="77777777" w:rsidR="00525F0B" w:rsidRPr="00B70364" w:rsidRDefault="00DC3772" w:rsidP="001F61FD">
      <w:pPr>
        <w:shd w:val="clear" w:color="auto" w:fill="FFFFFF"/>
        <w:spacing w:line="300" w:lineRule="auto"/>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 xml:space="preserve">Robin removes the ass’ head from </w:t>
      </w:r>
      <w:r w:rsidR="00C658F0" w:rsidRPr="00B70364">
        <w:rPr>
          <w:rFonts w:ascii="Calibri" w:eastAsia="Calibri" w:hAnsi="Calibri" w:cs="Calibri"/>
          <w:color w:val="D44282"/>
          <w:sz w:val="28"/>
          <w:szCs w:val="28"/>
          <w:u w:val="dotted"/>
        </w:rPr>
        <w:t>B</w:t>
      </w:r>
      <w:r w:rsidRPr="00B70364">
        <w:rPr>
          <w:rFonts w:ascii="Calibri" w:eastAsia="Calibri" w:hAnsi="Calibri" w:cs="Calibri"/>
          <w:color w:val="D44282"/>
          <w:sz w:val="28"/>
          <w:szCs w:val="28"/>
          <w:u w:val="dotted"/>
        </w:rPr>
        <w:t>ottom</w:t>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p>
    <w:p w14:paraId="64D3264A" w14:textId="77777777" w:rsidR="00846F9A" w:rsidRPr="00B70364" w:rsidRDefault="00846F9A" w:rsidP="00846F9A">
      <w:pPr>
        <w:pStyle w:val="paragraph"/>
        <w:rPr>
          <w:rFonts w:ascii="Calibri" w:eastAsia="Calibri" w:hAnsi="Calibri" w:cs="Calibri"/>
        </w:rPr>
      </w:pPr>
    </w:p>
    <w:p w14:paraId="1370C17F"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3) Which characters enter the scene after Oberon, Titania and the fairy attendants exit?</w:t>
      </w:r>
    </w:p>
    <w:p w14:paraId="67BBEC17" w14:textId="77777777" w:rsidR="00846F9A" w:rsidRPr="00B70364" w:rsidRDefault="00846F9A" w:rsidP="00846F9A">
      <w:pPr>
        <w:pStyle w:val="paragraph"/>
        <w:rPr>
          <w:rFonts w:ascii="Calibri" w:eastAsia="Calibri" w:hAnsi="Calibri" w:cs="Calibri"/>
        </w:rPr>
      </w:pPr>
    </w:p>
    <w:p w14:paraId="2F5D2F15" w14:textId="77777777" w:rsidR="00525F0B" w:rsidRPr="00B70364" w:rsidRDefault="00DC3772" w:rsidP="001F61FD">
      <w:pPr>
        <w:shd w:val="clear" w:color="auto" w:fill="FFFFFF"/>
        <w:spacing w:line="300" w:lineRule="auto"/>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Theseus, Hippolyta, Egeus, and all of their attendants</w:t>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p>
    <w:p w14:paraId="24E414B8" w14:textId="77777777" w:rsidR="00846F9A" w:rsidRPr="00B70364" w:rsidRDefault="00846F9A" w:rsidP="00846F9A">
      <w:pPr>
        <w:pStyle w:val="paragraph"/>
        <w:rPr>
          <w:rFonts w:ascii="Calibri" w:eastAsia="Calibri" w:hAnsi="Calibri" w:cs="Calibri"/>
        </w:rPr>
      </w:pPr>
    </w:p>
    <w:p w14:paraId="5CFB9362"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4) Who discovers the sleeping lovers?</w:t>
      </w:r>
    </w:p>
    <w:p w14:paraId="3A520DD0" w14:textId="77777777" w:rsidR="00846F9A" w:rsidRPr="00B70364" w:rsidRDefault="00846F9A" w:rsidP="00846F9A">
      <w:pPr>
        <w:pStyle w:val="paragraph"/>
        <w:rPr>
          <w:rFonts w:ascii="Calibri" w:eastAsia="Calibri" w:hAnsi="Calibri" w:cs="Calibri"/>
        </w:rPr>
      </w:pPr>
    </w:p>
    <w:p w14:paraId="78E8BE06" w14:textId="77777777" w:rsidR="00846F9A" w:rsidRPr="00B70364" w:rsidRDefault="00DC3772" w:rsidP="00846F9A">
      <w:pPr>
        <w:pStyle w:val="paragraph"/>
        <w:spacing w:line="480" w:lineRule="auto"/>
        <w:rPr>
          <w:rFonts w:ascii="Calibri" w:eastAsia="Calibri" w:hAnsi="Calibri" w:cs="Calibri"/>
          <w:color w:val="D44282"/>
          <w:u w:val="dotted"/>
        </w:rPr>
      </w:pPr>
      <w:r w:rsidRPr="00B70364">
        <w:rPr>
          <w:rFonts w:ascii="Calibri" w:eastAsia="Calibri" w:hAnsi="Calibri" w:cs="Calibri"/>
          <w:color w:val="D44282"/>
          <w:u w:val="dotted"/>
        </w:rPr>
        <w:t>Egeus</w:t>
      </w:r>
      <w:r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525F0B" w:rsidRPr="00B70364">
        <w:rPr>
          <w:rFonts w:ascii="Calibri" w:eastAsia="Calibri" w:hAnsi="Calibri" w:cs="Calibri"/>
          <w:color w:val="D44282"/>
          <w:u w:val="dotted"/>
        </w:rPr>
        <w:tab/>
      </w:r>
    </w:p>
    <w:p w14:paraId="13CEE7BD" w14:textId="77777777" w:rsidR="00846F9A" w:rsidRPr="00B70364" w:rsidRDefault="00846F9A" w:rsidP="00846F9A">
      <w:pPr>
        <w:pStyle w:val="paragraph"/>
        <w:rPr>
          <w:rFonts w:ascii="Calibri" w:eastAsia="Calibri" w:hAnsi="Calibri" w:cs="Calibri"/>
        </w:rPr>
      </w:pPr>
    </w:p>
    <w:p w14:paraId="039D055F"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5) What happens when the lovers are asked why all four are sleeping gently together when the two men are love rivals?</w:t>
      </w:r>
    </w:p>
    <w:p w14:paraId="39E3BA78" w14:textId="77777777" w:rsidR="00846F9A" w:rsidRPr="00B70364" w:rsidRDefault="00846F9A" w:rsidP="00846F9A">
      <w:pPr>
        <w:pStyle w:val="paragraph"/>
        <w:rPr>
          <w:rFonts w:ascii="Calibri" w:eastAsia="Calibri" w:hAnsi="Calibri" w:cs="Calibri"/>
        </w:rPr>
      </w:pPr>
    </w:p>
    <w:p w14:paraId="707566D5" w14:textId="77777777" w:rsidR="00525F0B" w:rsidRPr="00B70364" w:rsidRDefault="00DC3772" w:rsidP="00B70364">
      <w:pPr>
        <w:shd w:val="clear" w:color="auto" w:fill="FFFFFF"/>
        <w:spacing w:line="300" w:lineRule="auto"/>
        <w:jc w:val="both"/>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 xml:space="preserve">Lysander says all he remembers is coming to the wood with Hermia to flee Athenian law. Demetrius interrupts to say he remembers coming to the wood because Helena warned him of the secret marriage, but reveals he no longer loves Hermia and the one he truly loves is Helena. </w:t>
      </w:r>
    </w:p>
    <w:p w14:paraId="62F6E007"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lastRenderedPageBreak/>
        <w:t>6) Which character is last to leave the woods?</w:t>
      </w:r>
    </w:p>
    <w:p w14:paraId="33FD670D" w14:textId="77777777" w:rsidR="00846F9A" w:rsidRPr="00B70364" w:rsidRDefault="00846F9A" w:rsidP="00846F9A">
      <w:pPr>
        <w:pStyle w:val="paragraph"/>
        <w:rPr>
          <w:rFonts w:ascii="Calibri" w:eastAsia="Calibri" w:hAnsi="Calibri" w:cs="Calibri"/>
        </w:rPr>
      </w:pPr>
    </w:p>
    <w:p w14:paraId="1B6736E4" w14:textId="77777777" w:rsidR="00846F9A" w:rsidRPr="00B70364" w:rsidRDefault="00DC3772" w:rsidP="00846F9A">
      <w:pPr>
        <w:pStyle w:val="paragraph"/>
        <w:spacing w:line="480" w:lineRule="auto"/>
        <w:rPr>
          <w:rFonts w:ascii="Calibri" w:eastAsia="Calibri" w:hAnsi="Calibri" w:cs="Calibri"/>
          <w:color w:val="D44282"/>
          <w:u w:val="dotted"/>
        </w:rPr>
      </w:pPr>
      <w:r w:rsidRPr="00B70364">
        <w:rPr>
          <w:rFonts w:ascii="Calibri" w:eastAsia="Calibri" w:hAnsi="Calibri" w:cs="Calibri"/>
          <w:color w:val="D44282"/>
          <w:u w:val="dotted"/>
        </w:rPr>
        <w:t>Bottom</w:t>
      </w:r>
      <w:r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p>
    <w:p w14:paraId="61B18226" w14:textId="77777777" w:rsidR="00846F9A" w:rsidRPr="00B70364" w:rsidRDefault="00846F9A" w:rsidP="00846F9A">
      <w:pPr>
        <w:pStyle w:val="paragraph"/>
        <w:rPr>
          <w:rFonts w:ascii="Calibri" w:eastAsia="Calibri" w:hAnsi="Calibri" w:cs="Calibri"/>
        </w:rPr>
      </w:pPr>
    </w:p>
    <w:p w14:paraId="71DAC3EB"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7) What does Bottom tell his fellow actors to avoid eating?</w:t>
      </w:r>
    </w:p>
    <w:p w14:paraId="709AFF96"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ab/>
      </w:r>
    </w:p>
    <w:p w14:paraId="054C0905" w14:textId="77777777" w:rsidR="00DC3772" w:rsidRPr="00B70364" w:rsidRDefault="00DC3772" w:rsidP="00B70364">
      <w:pPr>
        <w:pStyle w:val="paragraph"/>
        <w:spacing w:line="480" w:lineRule="auto"/>
        <w:rPr>
          <w:rFonts w:ascii="Calibri" w:eastAsia="Calibri" w:hAnsi="Calibri" w:cs="Calibri"/>
          <w:color w:val="D44282"/>
          <w:u w:val="dotted"/>
        </w:rPr>
      </w:pPr>
      <w:r w:rsidRPr="00B70364">
        <w:rPr>
          <w:rFonts w:ascii="Calibri" w:eastAsia="Calibri" w:hAnsi="Calibri" w:cs="Calibri"/>
          <w:color w:val="D44282"/>
          <w:u w:val="dotted"/>
        </w:rPr>
        <w:t>Onions or garlic</w:t>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r w:rsidR="00846F9A" w:rsidRPr="00B70364">
        <w:rPr>
          <w:rFonts w:ascii="Calibri" w:eastAsia="Calibri" w:hAnsi="Calibri" w:cs="Calibri"/>
          <w:color w:val="D44282"/>
          <w:u w:val="dotted"/>
        </w:rPr>
        <w:tab/>
      </w:r>
    </w:p>
    <w:p w14:paraId="5102AB1B" w14:textId="77777777" w:rsidR="00DC3772" w:rsidRPr="00B70364" w:rsidRDefault="00DC3772" w:rsidP="00846F9A">
      <w:pPr>
        <w:pStyle w:val="paragraph"/>
        <w:rPr>
          <w:rFonts w:ascii="Calibri" w:eastAsia="Calibri" w:hAnsi="Calibri" w:cs="Calibri"/>
        </w:rPr>
      </w:pPr>
    </w:p>
    <w:p w14:paraId="6E6AFDAD" w14:textId="77777777" w:rsidR="00846F9A" w:rsidRPr="00B70364" w:rsidRDefault="00846F9A" w:rsidP="00846F9A">
      <w:pPr>
        <w:pStyle w:val="paragraph"/>
        <w:rPr>
          <w:rFonts w:ascii="Calibri" w:eastAsia="Calibri" w:hAnsi="Calibri" w:cs="Calibri"/>
          <w:b/>
          <w:color w:val="DE6900"/>
        </w:rPr>
      </w:pPr>
      <w:r w:rsidRPr="00B70364">
        <w:rPr>
          <w:rFonts w:ascii="Calibri" w:eastAsia="Calibri" w:hAnsi="Calibri" w:cs="Calibri"/>
          <w:b/>
          <w:color w:val="DE6900"/>
        </w:rPr>
        <w:t>ACT 5</w:t>
      </w:r>
    </w:p>
    <w:p w14:paraId="1992D202" w14:textId="77777777" w:rsidR="00846F9A" w:rsidRPr="00B70364" w:rsidRDefault="00846F9A" w:rsidP="00846F9A">
      <w:pPr>
        <w:pStyle w:val="paragraph"/>
        <w:rPr>
          <w:rFonts w:ascii="Calibri" w:eastAsia="Calibri" w:hAnsi="Calibri" w:cs="Calibri"/>
        </w:rPr>
      </w:pPr>
    </w:p>
    <w:p w14:paraId="308F4974"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1) Where does Act 5 take place?</w:t>
      </w:r>
    </w:p>
    <w:p w14:paraId="0401BFDC" w14:textId="77777777" w:rsidR="00846F9A" w:rsidRPr="00B70364" w:rsidRDefault="00846F9A" w:rsidP="00846F9A">
      <w:pPr>
        <w:pStyle w:val="paragraph"/>
        <w:rPr>
          <w:rFonts w:ascii="Calibri" w:eastAsia="Calibri" w:hAnsi="Calibri" w:cs="Calibri"/>
        </w:rPr>
      </w:pPr>
    </w:p>
    <w:p w14:paraId="522A10CB" w14:textId="77777777" w:rsidR="00525F0B" w:rsidRPr="00B70364" w:rsidRDefault="00DC3772" w:rsidP="001F61FD">
      <w:pPr>
        <w:shd w:val="clear" w:color="auto" w:fill="FFFFFF"/>
        <w:spacing w:line="300" w:lineRule="auto"/>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In Athens, in the grounds of Theseus’ palace</w:t>
      </w:r>
      <w:r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p>
    <w:p w14:paraId="32D32C97" w14:textId="77777777" w:rsidR="00846F9A" w:rsidRPr="00B70364" w:rsidRDefault="00846F9A" w:rsidP="00846F9A">
      <w:pPr>
        <w:pStyle w:val="paragraph"/>
        <w:rPr>
          <w:rFonts w:ascii="Calibri" w:eastAsia="Calibri" w:hAnsi="Calibri" w:cs="Calibri"/>
        </w:rPr>
      </w:pPr>
    </w:p>
    <w:p w14:paraId="6A626575"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2) Who delivers the prologue to the play?</w:t>
      </w:r>
    </w:p>
    <w:p w14:paraId="5BDB3A14" w14:textId="77777777" w:rsidR="00846F9A" w:rsidRPr="00B70364" w:rsidRDefault="00846F9A" w:rsidP="00846F9A">
      <w:pPr>
        <w:pStyle w:val="paragraph"/>
        <w:rPr>
          <w:rFonts w:ascii="Calibri" w:eastAsia="Calibri" w:hAnsi="Calibri" w:cs="Calibri"/>
        </w:rPr>
      </w:pPr>
    </w:p>
    <w:p w14:paraId="045005C8" w14:textId="77777777" w:rsidR="00525F0B" w:rsidRPr="00B70364" w:rsidRDefault="00DC3772" w:rsidP="001F61FD">
      <w:pPr>
        <w:shd w:val="clear" w:color="auto" w:fill="FFFFFF"/>
        <w:spacing w:line="300" w:lineRule="auto"/>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Peter Quince</w:t>
      </w:r>
      <w:r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p>
    <w:p w14:paraId="0CFA8E72" w14:textId="77777777" w:rsidR="00846F9A" w:rsidRPr="00B70364" w:rsidRDefault="00846F9A" w:rsidP="00846F9A">
      <w:pPr>
        <w:pStyle w:val="paragraph"/>
        <w:rPr>
          <w:rFonts w:ascii="Calibri" w:eastAsia="Calibri" w:hAnsi="Calibri" w:cs="Calibri"/>
          <w:u w:val="dotted"/>
        </w:rPr>
      </w:pPr>
    </w:p>
    <w:p w14:paraId="03375527"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3) What does Theseus ask the ‘Rude Mechanicals’ to do instead of delivering an epilogue?</w:t>
      </w:r>
    </w:p>
    <w:p w14:paraId="7CCA734F" w14:textId="77777777" w:rsidR="00846F9A" w:rsidRPr="00B70364" w:rsidRDefault="00846F9A" w:rsidP="00846F9A">
      <w:pPr>
        <w:pStyle w:val="paragraph"/>
        <w:rPr>
          <w:rFonts w:ascii="Calibri" w:eastAsia="Calibri" w:hAnsi="Calibri" w:cs="Calibri"/>
        </w:rPr>
      </w:pPr>
    </w:p>
    <w:p w14:paraId="7DB69C1A" w14:textId="77777777" w:rsidR="00525F0B" w:rsidRPr="00B70364" w:rsidRDefault="00DC3772" w:rsidP="001F61FD">
      <w:pPr>
        <w:shd w:val="clear" w:color="auto" w:fill="FFFFFF"/>
        <w:spacing w:line="300" w:lineRule="auto"/>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He asks them to dance</w:t>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p>
    <w:p w14:paraId="618F92B2" w14:textId="77777777" w:rsidR="00846F9A" w:rsidRPr="00B70364" w:rsidRDefault="00846F9A" w:rsidP="00846F9A">
      <w:pPr>
        <w:pStyle w:val="paragraph"/>
        <w:rPr>
          <w:rFonts w:ascii="Calibri" w:eastAsia="Calibri" w:hAnsi="Calibri" w:cs="Calibri"/>
        </w:rPr>
      </w:pPr>
    </w:p>
    <w:p w14:paraId="5BFB9D3D"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4) Who arrives to bless the palace?</w:t>
      </w:r>
    </w:p>
    <w:p w14:paraId="5ECC208C" w14:textId="77777777" w:rsidR="00846F9A" w:rsidRPr="00B70364" w:rsidRDefault="00846F9A" w:rsidP="00846F9A">
      <w:pPr>
        <w:pStyle w:val="paragraph"/>
        <w:rPr>
          <w:rFonts w:ascii="Calibri" w:eastAsia="Calibri" w:hAnsi="Calibri" w:cs="Calibri"/>
        </w:rPr>
      </w:pPr>
    </w:p>
    <w:p w14:paraId="58099092" w14:textId="77777777" w:rsidR="00525F0B" w:rsidRPr="00B70364" w:rsidRDefault="00DC3772" w:rsidP="001F61FD">
      <w:pPr>
        <w:shd w:val="clear" w:color="auto" w:fill="FFFFFF"/>
        <w:spacing w:line="300" w:lineRule="auto"/>
        <w:rPr>
          <w:rFonts w:ascii="Calibri" w:eastAsia="Calibri" w:hAnsi="Calibri" w:cs="Calibri"/>
          <w:color w:val="D44282"/>
          <w:sz w:val="28"/>
          <w:szCs w:val="28"/>
          <w:u w:val="dotted"/>
        </w:rPr>
      </w:pPr>
      <w:r w:rsidRPr="00B70364">
        <w:rPr>
          <w:rFonts w:ascii="Calibri" w:eastAsia="Calibri" w:hAnsi="Calibri" w:cs="Calibri"/>
          <w:color w:val="D44282"/>
          <w:sz w:val="28"/>
          <w:szCs w:val="28"/>
          <w:u w:val="dotted"/>
        </w:rPr>
        <w:t>Oberon, Titania, and their attendants</w:t>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r w:rsidRPr="00B70364">
        <w:rPr>
          <w:rFonts w:ascii="Calibri" w:eastAsia="Calibri" w:hAnsi="Calibri" w:cs="Calibri"/>
          <w:color w:val="D44282"/>
          <w:sz w:val="28"/>
          <w:szCs w:val="28"/>
          <w:u w:val="dotted"/>
        </w:rPr>
        <w:tab/>
      </w:r>
    </w:p>
    <w:p w14:paraId="01FC1898" w14:textId="77777777" w:rsidR="00846F9A" w:rsidRPr="00B70364" w:rsidRDefault="00846F9A" w:rsidP="00846F9A">
      <w:pPr>
        <w:pStyle w:val="paragraph"/>
        <w:rPr>
          <w:rFonts w:ascii="Calibri" w:eastAsia="Calibri" w:hAnsi="Calibri" w:cs="Calibri"/>
        </w:rPr>
      </w:pPr>
    </w:p>
    <w:p w14:paraId="3F4833BE" w14:textId="77777777" w:rsidR="00846F9A" w:rsidRPr="00B70364" w:rsidRDefault="00846F9A" w:rsidP="00846F9A">
      <w:pPr>
        <w:pStyle w:val="paragraph"/>
        <w:rPr>
          <w:rFonts w:ascii="Calibri" w:eastAsia="Calibri" w:hAnsi="Calibri" w:cs="Calibri"/>
        </w:rPr>
      </w:pPr>
      <w:r w:rsidRPr="00B70364">
        <w:rPr>
          <w:rFonts w:ascii="Calibri" w:eastAsia="Calibri" w:hAnsi="Calibri" w:cs="Calibri"/>
        </w:rPr>
        <w:t>5) The last words of the play are spoken by which character?</w:t>
      </w:r>
    </w:p>
    <w:p w14:paraId="4FF5E687" w14:textId="77777777" w:rsidR="00846F9A" w:rsidRPr="00B70364" w:rsidRDefault="00846F9A" w:rsidP="00846F9A">
      <w:pPr>
        <w:pStyle w:val="paragraph"/>
        <w:rPr>
          <w:rFonts w:ascii="Calibri" w:eastAsia="Calibri" w:hAnsi="Calibri" w:cs="Calibri"/>
          <w:color w:val="FF0000"/>
        </w:rPr>
      </w:pPr>
    </w:p>
    <w:p w14:paraId="2799A61B" w14:textId="77777777" w:rsidR="00B60F52" w:rsidRPr="00B70364" w:rsidRDefault="00DC3772" w:rsidP="001F61FD">
      <w:pPr>
        <w:shd w:val="clear" w:color="auto" w:fill="FFFFFF"/>
        <w:spacing w:line="300" w:lineRule="auto"/>
        <w:rPr>
          <w:rFonts w:ascii="Calibri" w:eastAsia="Calibri" w:hAnsi="Calibri" w:cs="Calibri"/>
          <w:color w:val="D44282"/>
          <w:u w:val="dotted"/>
        </w:rPr>
        <w:sectPr w:rsidR="00B60F52" w:rsidRPr="00B70364" w:rsidSect="00E91476">
          <w:type w:val="continuous"/>
          <w:pgSz w:w="11900" w:h="16840"/>
          <w:pgMar w:top="1440" w:right="1440" w:bottom="1440" w:left="1440" w:header="720" w:footer="720" w:gutter="0"/>
          <w:pgNumType w:start="1"/>
          <w:cols w:space="720"/>
          <w:titlePg/>
        </w:sectPr>
      </w:pPr>
      <w:r w:rsidRPr="00B70364">
        <w:rPr>
          <w:rFonts w:ascii="Calibri" w:eastAsia="Calibri" w:hAnsi="Calibri" w:cs="Calibri"/>
          <w:color w:val="D44282"/>
          <w:sz w:val="28"/>
          <w:szCs w:val="28"/>
          <w:u w:val="dotted"/>
        </w:rPr>
        <w:t>Robin Goodfellow (Puck)</w:t>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r w:rsidR="00525F0B" w:rsidRPr="00B70364">
        <w:rPr>
          <w:rFonts w:ascii="Calibri" w:eastAsia="Calibri" w:hAnsi="Calibri" w:cs="Calibri"/>
          <w:color w:val="D44282"/>
          <w:sz w:val="28"/>
          <w:szCs w:val="28"/>
          <w:u w:val="dotted"/>
        </w:rPr>
        <w:tab/>
      </w:r>
    </w:p>
    <w:p w14:paraId="4C862436" w14:textId="77777777" w:rsidR="00846F9A" w:rsidRPr="00B70364" w:rsidRDefault="00846F9A" w:rsidP="00846F9A">
      <w:pPr>
        <w:pStyle w:val="H1"/>
        <w:rPr>
          <w:rFonts w:ascii="Calibri" w:hAnsi="Calibri" w:cs="Calibri"/>
        </w:rPr>
      </w:pPr>
      <w:r w:rsidRPr="00B70364">
        <w:rPr>
          <w:rFonts w:ascii="Calibri" w:hAnsi="Calibri" w:cs="Calibri"/>
        </w:rPr>
        <w:lastRenderedPageBreak/>
        <w:t xml:space="preserve">QUIZ QUESTIONS </w:t>
      </w:r>
      <w:r w:rsidR="00525F0B" w:rsidRPr="00B70364">
        <w:rPr>
          <w:rFonts w:ascii="Calibri" w:hAnsi="Calibri" w:cs="Calibri"/>
        </w:rPr>
        <w:t xml:space="preserve">– ANSWERS </w:t>
      </w:r>
    </w:p>
    <w:p w14:paraId="5128139E" w14:textId="77777777" w:rsidR="00885D6E" w:rsidRPr="00B70364" w:rsidRDefault="00885D6E" w:rsidP="00846F9A">
      <w:pPr>
        <w:spacing w:line="300" w:lineRule="auto"/>
        <w:rPr>
          <w:rFonts w:ascii="Calibri" w:hAnsi="Calibri" w:cs="Calibri"/>
          <w:sz w:val="28"/>
          <w:szCs w:val="28"/>
        </w:rPr>
      </w:pPr>
    </w:p>
    <w:p w14:paraId="098572BD" w14:textId="77777777" w:rsidR="00DC3772" w:rsidRDefault="00846F9A" w:rsidP="00DC3772">
      <w:pPr>
        <w:pStyle w:val="paragraph"/>
        <w:numPr>
          <w:ilvl w:val="0"/>
          <w:numId w:val="137"/>
        </w:numPr>
        <w:ind w:left="567" w:hanging="425"/>
        <w:rPr>
          <w:rFonts w:ascii="Calibri" w:hAnsi="Calibri" w:cs="Calibri"/>
        </w:rPr>
      </w:pPr>
      <w:r w:rsidRPr="00B70364">
        <w:rPr>
          <w:rFonts w:ascii="Calibri" w:hAnsi="Calibri" w:cs="Calibri"/>
        </w:rPr>
        <w:t>Which character delivers a speech about lovers and madmen?</w:t>
      </w:r>
    </w:p>
    <w:p w14:paraId="5F8F6412" w14:textId="77777777" w:rsidR="00B70364" w:rsidRPr="00B70364" w:rsidRDefault="00B70364" w:rsidP="00B70364">
      <w:pPr>
        <w:pStyle w:val="paragraph"/>
        <w:ind w:left="567"/>
        <w:rPr>
          <w:rFonts w:ascii="Calibri" w:hAnsi="Calibri" w:cs="Calibri"/>
        </w:rPr>
      </w:pPr>
    </w:p>
    <w:p w14:paraId="1AFEF536" w14:textId="77777777" w:rsidR="00E35BF9" w:rsidRPr="00B70364" w:rsidRDefault="00DC3772" w:rsidP="001F61FD">
      <w:pPr>
        <w:pStyle w:val="paragraph"/>
        <w:ind w:left="567"/>
        <w:rPr>
          <w:rFonts w:ascii="Calibri" w:hAnsi="Calibri" w:cs="Calibri"/>
        </w:rPr>
      </w:pPr>
      <w:r w:rsidRPr="00B70364">
        <w:rPr>
          <w:rFonts w:ascii="Calibri" w:hAnsi="Calibri" w:cs="Calibri"/>
          <w:b/>
          <w:color w:val="D44282"/>
        </w:rPr>
        <w:t xml:space="preserve">Answer: </w:t>
      </w:r>
      <w:r w:rsidRPr="00B70364">
        <w:rPr>
          <w:rFonts w:ascii="Calibri" w:hAnsi="Calibri" w:cs="Calibri"/>
          <w:color w:val="D44282"/>
        </w:rPr>
        <w:t>Theseus</w:t>
      </w:r>
    </w:p>
    <w:p w14:paraId="4211D6F5" w14:textId="77777777" w:rsidR="00DC3772" w:rsidRPr="00B70364" w:rsidRDefault="00DC3772" w:rsidP="001F61FD">
      <w:pPr>
        <w:pStyle w:val="paragraph"/>
        <w:ind w:left="567" w:hanging="425"/>
        <w:rPr>
          <w:rFonts w:ascii="Calibri" w:hAnsi="Calibri" w:cs="Calibri"/>
        </w:rPr>
      </w:pPr>
    </w:p>
    <w:p w14:paraId="417053A3" w14:textId="77777777" w:rsidR="00E15841" w:rsidRDefault="00846F9A" w:rsidP="001F61FD">
      <w:pPr>
        <w:pStyle w:val="paragraph"/>
        <w:numPr>
          <w:ilvl w:val="0"/>
          <w:numId w:val="137"/>
        </w:numPr>
        <w:ind w:left="567" w:hanging="425"/>
        <w:rPr>
          <w:rFonts w:ascii="Calibri" w:hAnsi="Calibri" w:cs="Calibri"/>
        </w:rPr>
      </w:pPr>
      <w:r w:rsidRPr="00B70364">
        <w:rPr>
          <w:rFonts w:ascii="Calibri" w:hAnsi="Calibri" w:cs="Calibri"/>
        </w:rPr>
        <w:t xml:space="preserve">Name </w:t>
      </w:r>
      <w:r w:rsidRPr="00B70364">
        <w:rPr>
          <w:rFonts w:ascii="Calibri" w:hAnsi="Calibri" w:cs="Calibri"/>
          <w:b/>
          <w:color w:val="D44282"/>
        </w:rPr>
        <w:t>two</w:t>
      </w:r>
      <w:r w:rsidRPr="00B70364">
        <w:rPr>
          <w:rFonts w:ascii="Calibri" w:hAnsi="Calibri" w:cs="Calibri"/>
        </w:rPr>
        <w:t xml:space="preserve"> other Shakespeare plays which are referred to and can be used to make comparisons to characters and situations found within </w:t>
      </w:r>
      <w:r w:rsidRPr="00B70364">
        <w:rPr>
          <w:rFonts w:ascii="Calibri" w:hAnsi="Calibri" w:cs="Calibri"/>
          <w:i/>
        </w:rPr>
        <w:t>A Midsummer Night’s Dream</w:t>
      </w:r>
      <w:r w:rsidRPr="00B70364">
        <w:rPr>
          <w:rFonts w:ascii="Calibri" w:hAnsi="Calibri" w:cs="Calibri"/>
        </w:rPr>
        <w:t>?</w:t>
      </w:r>
    </w:p>
    <w:p w14:paraId="0D457DDE" w14:textId="77777777" w:rsidR="00B70364" w:rsidRPr="00B70364" w:rsidRDefault="00B70364" w:rsidP="00B70364">
      <w:pPr>
        <w:pStyle w:val="paragraph"/>
        <w:ind w:left="567"/>
        <w:rPr>
          <w:rFonts w:ascii="Calibri" w:hAnsi="Calibri" w:cs="Calibri"/>
        </w:rPr>
      </w:pPr>
    </w:p>
    <w:p w14:paraId="3DFA6578" w14:textId="77777777" w:rsidR="00DC3772" w:rsidRPr="00B70364" w:rsidRDefault="00DC3772" w:rsidP="00B70364">
      <w:pPr>
        <w:pStyle w:val="paragraph"/>
        <w:ind w:left="567"/>
        <w:rPr>
          <w:rFonts w:ascii="Calibri" w:eastAsia="Calibri" w:hAnsi="Calibri" w:cs="Calibri"/>
          <w:b/>
          <w:i/>
          <w:color w:val="D44282"/>
        </w:rPr>
      </w:pPr>
      <w:r w:rsidRPr="00B70364">
        <w:rPr>
          <w:rFonts w:ascii="Calibri" w:eastAsia="Calibri" w:hAnsi="Calibri" w:cs="Calibri"/>
          <w:b/>
          <w:color w:val="D44282"/>
        </w:rPr>
        <w:t xml:space="preserve">Answer: </w:t>
      </w:r>
      <w:r w:rsidRPr="00B70364">
        <w:rPr>
          <w:rFonts w:ascii="Calibri" w:eastAsia="Calibri" w:hAnsi="Calibri" w:cs="Calibri"/>
          <w:i/>
          <w:color w:val="D44282"/>
        </w:rPr>
        <w:t>Romeo and Juliet</w:t>
      </w:r>
      <w:r w:rsidRPr="00B70364">
        <w:rPr>
          <w:rFonts w:ascii="Calibri" w:eastAsia="Calibri" w:hAnsi="Calibri" w:cs="Calibri"/>
          <w:color w:val="D44282"/>
        </w:rPr>
        <w:t xml:space="preserve">, </w:t>
      </w:r>
      <w:r w:rsidRPr="00B70364">
        <w:rPr>
          <w:rFonts w:ascii="Calibri" w:eastAsia="Calibri" w:hAnsi="Calibri" w:cs="Calibri"/>
          <w:i/>
          <w:color w:val="D44282"/>
        </w:rPr>
        <w:t>Othello</w:t>
      </w:r>
      <w:r w:rsidRPr="00B70364">
        <w:rPr>
          <w:rFonts w:ascii="Calibri" w:eastAsia="Calibri" w:hAnsi="Calibri" w:cs="Calibri"/>
          <w:color w:val="D44282"/>
        </w:rPr>
        <w:t xml:space="preserve">, </w:t>
      </w:r>
      <w:r w:rsidRPr="00B70364">
        <w:rPr>
          <w:rFonts w:ascii="Calibri" w:eastAsia="Calibri" w:hAnsi="Calibri" w:cs="Calibri"/>
          <w:i/>
          <w:color w:val="D44282"/>
        </w:rPr>
        <w:t>The Tempest, The Taming of the Shrew</w:t>
      </w:r>
      <w:r w:rsidR="00846F9A" w:rsidRPr="00B70364">
        <w:rPr>
          <w:rFonts w:ascii="Calibri" w:hAnsi="Calibri" w:cs="Calibri"/>
          <w:i/>
          <w:color w:val="D44282"/>
        </w:rPr>
        <w:tab/>
      </w:r>
    </w:p>
    <w:p w14:paraId="4A1392CC" w14:textId="77777777" w:rsidR="00E15841" w:rsidRDefault="00846F9A" w:rsidP="00DC3772">
      <w:pPr>
        <w:pStyle w:val="paragraph"/>
        <w:numPr>
          <w:ilvl w:val="0"/>
          <w:numId w:val="137"/>
        </w:numPr>
        <w:ind w:left="567" w:hanging="425"/>
        <w:rPr>
          <w:rFonts w:ascii="Calibri" w:hAnsi="Calibri" w:cs="Calibri"/>
        </w:rPr>
      </w:pPr>
      <w:r w:rsidRPr="00B70364">
        <w:rPr>
          <w:rFonts w:ascii="Calibri" w:hAnsi="Calibri" w:cs="Calibri"/>
        </w:rPr>
        <w:t xml:space="preserve">Name </w:t>
      </w:r>
      <w:r w:rsidRPr="00B70364">
        <w:rPr>
          <w:rFonts w:ascii="Calibri" w:hAnsi="Calibri" w:cs="Calibri"/>
          <w:b/>
          <w:color w:val="D44282"/>
        </w:rPr>
        <w:t>three</w:t>
      </w:r>
      <w:r w:rsidRPr="00B70364">
        <w:rPr>
          <w:rFonts w:ascii="Calibri" w:hAnsi="Calibri" w:cs="Calibri"/>
        </w:rPr>
        <w:t xml:space="preserve"> texts which influenced Shakespeare when he was writing </w:t>
      </w:r>
      <w:r w:rsidRPr="00B70364">
        <w:rPr>
          <w:rFonts w:ascii="Calibri" w:hAnsi="Calibri" w:cs="Calibri"/>
          <w:i/>
        </w:rPr>
        <w:t>A Midsummer Night’s Dream</w:t>
      </w:r>
      <w:r w:rsidRPr="00B70364">
        <w:rPr>
          <w:rFonts w:ascii="Calibri" w:hAnsi="Calibri" w:cs="Calibri"/>
        </w:rPr>
        <w:t>.</w:t>
      </w:r>
    </w:p>
    <w:p w14:paraId="6BF36CA8" w14:textId="77777777" w:rsidR="00B70364" w:rsidRPr="00B70364" w:rsidRDefault="00B70364" w:rsidP="00B70364">
      <w:pPr>
        <w:pStyle w:val="paragraph"/>
        <w:ind w:left="567"/>
        <w:rPr>
          <w:rFonts w:ascii="Calibri" w:hAnsi="Calibri" w:cs="Calibri"/>
        </w:rPr>
      </w:pPr>
    </w:p>
    <w:p w14:paraId="749C4CFC" w14:textId="77777777" w:rsidR="00E35BF9" w:rsidRPr="00B70364" w:rsidRDefault="00DC3772" w:rsidP="001F61FD">
      <w:pPr>
        <w:pStyle w:val="paragraph"/>
        <w:ind w:left="567"/>
        <w:rPr>
          <w:rFonts w:ascii="Calibri" w:hAnsi="Calibri" w:cs="Calibri"/>
          <w:color w:val="D44282"/>
        </w:rPr>
      </w:pPr>
      <w:r w:rsidRPr="00B70364">
        <w:rPr>
          <w:rFonts w:ascii="Calibri" w:hAnsi="Calibri" w:cs="Calibri"/>
          <w:b/>
          <w:color w:val="D44282"/>
        </w:rPr>
        <w:t xml:space="preserve">Answer: </w:t>
      </w:r>
      <w:r w:rsidRPr="00B70364">
        <w:rPr>
          <w:rFonts w:ascii="Calibri" w:eastAsia="Calibri" w:hAnsi="Calibri" w:cs="Calibri"/>
          <w:color w:val="D44282"/>
        </w:rPr>
        <w:t xml:space="preserve">Chaucer’s </w:t>
      </w:r>
      <w:r w:rsidRPr="00B70364">
        <w:rPr>
          <w:rFonts w:ascii="Calibri" w:eastAsia="Calibri" w:hAnsi="Calibri" w:cs="Calibri"/>
          <w:i/>
          <w:color w:val="D44282"/>
        </w:rPr>
        <w:t>The Knight’s Tale</w:t>
      </w:r>
      <w:r w:rsidRPr="00B70364">
        <w:rPr>
          <w:rFonts w:ascii="Calibri" w:eastAsia="Calibri" w:hAnsi="Calibri" w:cs="Calibri"/>
          <w:color w:val="D44282"/>
        </w:rPr>
        <w:t xml:space="preserve">, Ovid’s </w:t>
      </w:r>
      <w:r w:rsidRPr="00B70364">
        <w:rPr>
          <w:rFonts w:ascii="Calibri" w:eastAsia="Calibri" w:hAnsi="Calibri" w:cs="Calibri"/>
          <w:i/>
          <w:color w:val="D44282"/>
        </w:rPr>
        <w:t>Metamorphoses</w:t>
      </w:r>
      <w:r w:rsidRPr="00B70364">
        <w:rPr>
          <w:rFonts w:ascii="Calibri" w:hAnsi="Calibri" w:cs="Calibri"/>
          <w:color w:val="D44282"/>
        </w:rPr>
        <w:t xml:space="preserve">, </w:t>
      </w:r>
      <w:r w:rsidRPr="00B70364">
        <w:rPr>
          <w:rFonts w:ascii="Calibri" w:eastAsia="Calibri" w:hAnsi="Calibri" w:cs="Calibri"/>
          <w:color w:val="D44282"/>
        </w:rPr>
        <w:t xml:space="preserve">Thomas North’s translation of Plutarch’s </w:t>
      </w:r>
      <w:r w:rsidRPr="00B70364">
        <w:rPr>
          <w:rFonts w:ascii="Calibri" w:eastAsia="Calibri" w:hAnsi="Calibri" w:cs="Calibri"/>
          <w:i/>
          <w:color w:val="D44282"/>
        </w:rPr>
        <w:t>Life of Theseus</w:t>
      </w:r>
      <w:r w:rsidRPr="00B70364">
        <w:rPr>
          <w:rFonts w:ascii="Calibri" w:eastAsia="Calibri" w:hAnsi="Calibri" w:cs="Calibri"/>
          <w:color w:val="D44282"/>
        </w:rPr>
        <w:t xml:space="preserve"> taken from the </w:t>
      </w:r>
      <w:r w:rsidRPr="00B70364">
        <w:rPr>
          <w:rFonts w:ascii="Calibri" w:eastAsia="Calibri" w:hAnsi="Calibri" w:cs="Calibri"/>
          <w:i/>
          <w:color w:val="D44282"/>
        </w:rPr>
        <w:t>Lives of the Noble Grecians and Romans</w:t>
      </w:r>
      <w:r w:rsidRPr="00B70364">
        <w:rPr>
          <w:rFonts w:ascii="Calibri" w:eastAsia="Calibri" w:hAnsi="Calibri" w:cs="Calibri"/>
          <w:color w:val="D44282"/>
        </w:rPr>
        <w:t xml:space="preserve">. </w:t>
      </w:r>
    </w:p>
    <w:p w14:paraId="2B424560" w14:textId="77777777" w:rsidR="00DC3772" w:rsidRPr="00B70364" w:rsidRDefault="00DC3772" w:rsidP="001F61FD">
      <w:pPr>
        <w:pStyle w:val="paragraph"/>
        <w:ind w:left="567" w:hanging="425"/>
        <w:rPr>
          <w:rFonts w:ascii="Calibri" w:hAnsi="Calibri" w:cs="Calibri"/>
        </w:rPr>
      </w:pPr>
    </w:p>
    <w:p w14:paraId="286C4805" w14:textId="77777777" w:rsidR="00846F9A" w:rsidRPr="00B70364" w:rsidRDefault="00846F9A" w:rsidP="001F61FD">
      <w:pPr>
        <w:pStyle w:val="paragraph"/>
        <w:numPr>
          <w:ilvl w:val="0"/>
          <w:numId w:val="137"/>
        </w:numPr>
        <w:ind w:left="567" w:hanging="425"/>
        <w:rPr>
          <w:rFonts w:ascii="Calibri" w:hAnsi="Calibri" w:cs="Calibri"/>
        </w:rPr>
      </w:pPr>
      <w:r w:rsidRPr="00B70364">
        <w:rPr>
          <w:rFonts w:ascii="Calibri" w:hAnsi="Calibri" w:cs="Calibri"/>
        </w:rPr>
        <w:t xml:space="preserve">Egeus wants his daughter, Hermia, to marry </w:t>
      </w:r>
      <w:r w:rsidR="00E15841" w:rsidRPr="00B70364">
        <w:rPr>
          <w:rFonts w:ascii="Calibri" w:hAnsi="Calibri" w:cs="Calibri"/>
          <w:color w:val="D44282"/>
          <w:u w:val="dotted"/>
        </w:rPr>
        <w:t>D</w:t>
      </w:r>
      <w:r w:rsidR="00BE39BF" w:rsidRPr="00B70364">
        <w:rPr>
          <w:rFonts w:ascii="Calibri" w:hAnsi="Calibri" w:cs="Calibri"/>
          <w:color w:val="D44282"/>
          <w:u w:val="dotted"/>
        </w:rPr>
        <w:t>emetrius</w:t>
      </w:r>
      <w:r w:rsidRPr="00B70364">
        <w:rPr>
          <w:rFonts w:ascii="Calibri" w:hAnsi="Calibri" w:cs="Calibri"/>
        </w:rPr>
        <w:t xml:space="preserve">, but she wants to marry </w:t>
      </w:r>
      <w:r w:rsidR="00E15841" w:rsidRPr="00B70364">
        <w:rPr>
          <w:rFonts w:ascii="Calibri" w:hAnsi="Calibri" w:cs="Calibri"/>
          <w:color w:val="D44282"/>
          <w:u w:val="dotted"/>
        </w:rPr>
        <w:t>L</w:t>
      </w:r>
      <w:r w:rsidR="00BE39BF" w:rsidRPr="00B70364">
        <w:rPr>
          <w:rFonts w:ascii="Calibri" w:hAnsi="Calibri" w:cs="Calibri"/>
          <w:color w:val="D44282"/>
          <w:u w:val="dotted"/>
        </w:rPr>
        <w:t>ysander</w:t>
      </w:r>
      <w:r w:rsidRPr="00B70364">
        <w:rPr>
          <w:rFonts w:ascii="Calibri" w:hAnsi="Calibri" w:cs="Calibri"/>
        </w:rPr>
        <w:t>.</w:t>
      </w:r>
    </w:p>
    <w:p w14:paraId="5D13C0FB" w14:textId="77777777" w:rsidR="00DC3772" w:rsidRPr="00B70364" w:rsidRDefault="00846F9A" w:rsidP="001F61FD">
      <w:pPr>
        <w:pStyle w:val="paragraph"/>
        <w:ind w:left="567" w:hanging="425"/>
        <w:rPr>
          <w:rFonts w:ascii="Calibri" w:hAnsi="Calibri" w:cs="Calibri"/>
        </w:rPr>
      </w:pPr>
      <w:r w:rsidRPr="00B70364">
        <w:rPr>
          <w:rFonts w:ascii="Calibri" w:hAnsi="Calibri" w:cs="Calibri"/>
        </w:rPr>
        <w:t> </w:t>
      </w:r>
    </w:p>
    <w:p w14:paraId="59DF3CDE" w14:textId="77777777" w:rsidR="00E35BF9" w:rsidRPr="00B70364" w:rsidRDefault="00846F9A" w:rsidP="001F61FD">
      <w:pPr>
        <w:pStyle w:val="paragraph"/>
        <w:numPr>
          <w:ilvl w:val="0"/>
          <w:numId w:val="137"/>
        </w:numPr>
        <w:ind w:left="567" w:hanging="425"/>
        <w:rPr>
          <w:rFonts w:ascii="Calibri" w:hAnsi="Calibri" w:cs="Calibri"/>
        </w:rPr>
      </w:pPr>
      <w:r w:rsidRPr="00B70364">
        <w:rPr>
          <w:rFonts w:ascii="Calibri" w:hAnsi="Calibri" w:cs="Calibri"/>
        </w:rPr>
        <w:t>Who says, “And though she be but little, she is fierce” (</w:t>
      </w:r>
      <w:r w:rsidR="00E15841" w:rsidRPr="00B70364">
        <w:rPr>
          <w:rFonts w:ascii="Calibri" w:hAnsi="Calibri" w:cs="Calibri"/>
        </w:rPr>
        <w:t xml:space="preserve">Act </w:t>
      </w:r>
      <w:r w:rsidRPr="00B70364">
        <w:rPr>
          <w:rFonts w:ascii="Calibri" w:hAnsi="Calibri" w:cs="Calibri"/>
        </w:rPr>
        <w:t>3</w:t>
      </w:r>
      <w:r w:rsidR="00E15841" w:rsidRPr="00B70364">
        <w:rPr>
          <w:rFonts w:ascii="Calibri" w:hAnsi="Calibri" w:cs="Calibri"/>
        </w:rPr>
        <w:t xml:space="preserve">, Scene </w:t>
      </w:r>
      <w:r w:rsidRPr="00B70364">
        <w:rPr>
          <w:rFonts w:ascii="Calibri" w:hAnsi="Calibri" w:cs="Calibri"/>
        </w:rPr>
        <w:t>2)</w:t>
      </w:r>
      <w:r w:rsidR="00E15841" w:rsidRPr="00B70364">
        <w:rPr>
          <w:rFonts w:ascii="Calibri" w:hAnsi="Calibri" w:cs="Calibri"/>
        </w:rPr>
        <w:t>.</w:t>
      </w:r>
      <w:r w:rsidR="00885D6E" w:rsidRPr="00B70364">
        <w:rPr>
          <w:rFonts w:ascii="Calibri" w:hAnsi="Calibri" w:cs="Calibri"/>
        </w:rPr>
        <w:t xml:space="preserve"> </w:t>
      </w:r>
      <w:r w:rsidR="00DC3772" w:rsidRPr="00B70364">
        <w:rPr>
          <w:rFonts w:ascii="Calibri" w:hAnsi="Calibri" w:cs="Calibri"/>
          <w:b/>
          <w:color w:val="D44282"/>
        </w:rPr>
        <w:t xml:space="preserve">Answer: </w:t>
      </w:r>
      <w:r w:rsidR="00DC3772" w:rsidRPr="00B70364">
        <w:rPr>
          <w:rFonts w:ascii="Calibri" w:hAnsi="Calibri" w:cs="Calibri"/>
          <w:color w:val="D44282"/>
        </w:rPr>
        <w:t>Helena</w:t>
      </w:r>
    </w:p>
    <w:p w14:paraId="642EE8C3" w14:textId="77777777" w:rsidR="00DC3772" w:rsidRPr="00B70364" w:rsidRDefault="00DC3772" w:rsidP="001F61FD">
      <w:pPr>
        <w:pStyle w:val="paragraph"/>
        <w:ind w:left="567" w:hanging="425"/>
        <w:rPr>
          <w:rFonts w:ascii="Calibri" w:hAnsi="Calibri" w:cs="Calibri"/>
        </w:rPr>
      </w:pPr>
    </w:p>
    <w:p w14:paraId="76A4720E" w14:textId="77777777" w:rsidR="00846F9A" w:rsidRDefault="00846F9A" w:rsidP="001F61FD">
      <w:pPr>
        <w:pStyle w:val="paragraph"/>
        <w:numPr>
          <w:ilvl w:val="0"/>
          <w:numId w:val="137"/>
        </w:numPr>
        <w:ind w:left="567" w:hanging="425"/>
        <w:rPr>
          <w:rFonts w:ascii="Calibri" w:hAnsi="Calibri" w:cs="Calibri"/>
        </w:rPr>
      </w:pPr>
      <w:r w:rsidRPr="00B70364">
        <w:rPr>
          <w:rFonts w:ascii="Calibri" w:hAnsi="Calibri" w:cs="Calibri"/>
        </w:rPr>
        <w:t xml:space="preserve">Name the characters who make up the group of ‘Rude Mechanicals’, and list their occupation and the role they play in </w:t>
      </w:r>
      <w:r w:rsidRPr="00B70364">
        <w:rPr>
          <w:rFonts w:ascii="Calibri" w:hAnsi="Calibri" w:cs="Calibri"/>
          <w:i/>
        </w:rPr>
        <w:t xml:space="preserve">Pyramus and Thisbe </w:t>
      </w:r>
      <w:r w:rsidRPr="00B70364">
        <w:rPr>
          <w:rFonts w:ascii="Calibri" w:hAnsi="Calibri" w:cs="Calibri"/>
        </w:rPr>
        <w:t>next to their name.</w:t>
      </w:r>
    </w:p>
    <w:p w14:paraId="1DB86E89" w14:textId="77777777" w:rsidR="00B70364" w:rsidRDefault="00B70364" w:rsidP="00B70364">
      <w:pPr>
        <w:pStyle w:val="ListParagraph"/>
        <w:rPr>
          <w:rFonts w:ascii="Calibri" w:hAnsi="Calibri" w:cs="Calibri"/>
        </w:rPr>
      </w:pPr>
    </w:p>
    <w:p w14:paraId="47754387" w14:textId="77777777" w:rsidR="00B70364" w:rsidRDefault="00B70364" w:rsidP="00B70364">
      <w:pPr>
        <w:pStyle w:val="paragraph"/>
        <w:ind w:left="567"/>
        <w:rPr>
          <w:rFonts w:ascii="Calibri" w:hAnsi="Calibri" w:cs="Calibri"/>
        </w:rPr>
      </w:pPr>
    </w:p>
    <w:p w14:paraId="78AC7000" w14:textId="77777777" w:rsidR="00B70364" w:rsidRDefault="00B70364" w:rsidP="00B70364">
      <w:pPr>
        <w:pStyle w:val="paragraph"/>
        <w:ind w:left="567"/>
        <w:rPr>
          <w:rFonts w:ascii="Calibri" w:hAnsi="Calibri" w:cs="Calibri"/>
        </w:rPr>
      </w:pPr>
    </w:p>
    <w:p w14:paraId="0A51A7AA" w14:textId="77777777" w:rsidR="00B70364" w:rsidRPr="00B70364" w:rsidRDefault="00B70364" w:rsidP="00B70364">
      <w:pPr>
        <w:pStyle w:val="paragraph"/>
        <w:ind w:left="567"/>
        <w:rPr>
          <w:rFonts w:ascii="Calibri" w:hAnsi="Calibri" w:cs="Calibri"/>
        </w:rPr>
      </w:pPr>
    </w:p>
    <w:p w14:paraId="7999DB61" w14:textId="77777777" w:rsidR="00230324" w:rsidRPr="00B70364" w:rsidRDefault="00DC3772">
      <w:pPr>
        <w:pStyle w:val="paragraph"/>
        <w:ind w:left="567"/>
        <w:rPr>
          <w:rFonts w:ascii="Calibri" w:hAnsi="Calibri" w:cs="Calibri"/>
          <w:color w:val="D44282"/>
        </w:rPr>
      </w:pPr>
      <w:r w:rsidRPr="00B70364">
        <w:rPr>
          <w:rFonts w:ascii="Calibri" w:hAnsi="Calibri" w:cs="Calibri"/>
          <w:b/>
          <w:color w:val="D44282"/>
        </w:rPr>
        <w:lastRenderedPageBreak/>
        <w:t>Answer:</w:t>
      </w:r>
      <w:r w:rsidRPr="00B70364">
        <w:rPr>
          <w:rFonts w:ascii="Calibri" w:hAnsi="Calibri" w:cs="Calibri"/>
          <w:color w:val="D44282"/>
        </w:rPr>
        <w:t xml:space="preserve"> </w:t>
      </w:r>
    </w:p>
    <w:p w14:paraId="1E82020A" w14:textId="77777777" w:rsidR="00230324" w:rsidRPr="00B70364" w:rsidRDefault="00230324" w:rsidP="00DC3772">
      <w:pPr>
        <w:pStyle w:val="paragraph"/>
        <w:ind w:left="567"/>
        <w:rPr>
          <w:rFonts w:ascii="Calibri" w:hAnsi="Calibri" w:cs="Calibri"/>
          <w:color w:val="D44282"/>
        </w:rPr>
      </w:pPr>
    </w:p>
    <w:tbl>
      <w:tblPr>
        <w:tblStyle w:val="TableGrid"/>
        <w:tblW w:w="0" w:type="auto"/>
        <w:tblInd w:w="421" w:type="dxa"/>
        <w:tblLook w:val="04A0" w:firstRow="1" w:lastRow="0" w:firstColumn="1" w:lastColumn="0" w:noHBand="0" w:noVBand="1"/>
      </w:tblPr>
      <w:tblGrid>
        <w:gridCol w:w="2693"/>
        <w:gridCol w:w="2977"/>
        <w:gridCol w:w="2919"/>
      </w:tblGrid>
      <w:tr w:rsidR="00230324" w:rsidRPr="00B70364" w14:paraId="0129EE71" w14:textId="77777777" w:rsidTr="008F0358">
        <w:tc>
          <w:tcPr>
            <w:tcW w:w="2693" w:type="dxa"/>
            <w:shd w:val="clear" w:color="auto" w:fill="435C71"/>
          </w:tcPr>
          <w:p w14:paraId="7C94FF63" w14:textId="77777777" w:rsidR="00230324" w:rsidRPr="00B70364" w:rsidRDefault="00230324" w:rsidP="008F0358">
            <w:pPr>
              <w:pStyle w:val="paragraph"/>
              <w:jc w:val="center"/>
              <w:rPr>
                <w:rFonts w:ascii="Calibri" w:hAnsi="Calibri" w:cs="Calibri"/>
                <w:b/>
                <w:color w:val="FFFFFF" w:themeColor="background1"/>
              </w:rPr>
            </w:pPr>
            <w:r w:rsidRPr="00B70364">
              <w:rPr>
                <w:rFonts w:ascii="Calibri" w:hAnsi="Calibri" w:cs="Calibri"/>
                <w:b/>
                <w:color w:val="FFFFFF" w:themeColor="background1"/>
              </w:rPr>
              <w:t>Name</w:t>
            </w:r>
          </w:p>
        </w:tc>
        <w:tc>
          <w:tcPr>
            <w:tcW w:w="2977" w:type="dxa"/>
            <w:shd w:val="clear" w:color="auto" w:fill="435C71"/>
          </w:tcPr>
          <w:p w14:paraId="7B167D49" w14:textId="77777777" w:rsidR="00230324" w:rsidRPr="00B70364" w:rsidRDefault="00230324" w:rsidP="008F0358">
            <w:pPr>
              <w:pStyle w:val="paragraph"/>
              <w:jc w:val="center"/>
              <w:rPr>
                <w:rFonts w:ascii="Calibri" w:hAnsi="Calibri" w:cs="Calibri"/>
                <w:b/>
                <w:color w:val="FFFFFF" w:themeColor="background1"/>
              </w:rPr>
            </w:pPr>
            <w:r w:rsidRPr="00B70364">
              <w:rPr>
                <w:rFonts w:ascii="Calibri" w:hAnsi="Calibri" w:cs="Calibri"/>
                <w:b/>
                <w:color w:val="FFFFFF" w:themeColor="background1"/>
              </w:rPr>
              <w:t>Occupation</w:t>
            </w:r>
          </w:p>
        </w:tc>
        <w:tc>
          <w:tcPr>
            <w:tcW w:w="2919" w:type="dxa"/>
            <w:shd w:val="clear" w:color="auto" w:fill="435C71"/>
          </w:tcPr>
          <w:p w14:paraId="28D15155" w14:textId="77777777" w:rsidR="00230324" w:rsidRPr="00B70364" w:rsidRDefault="00230324" w:rsidP="008F0358">
            <w:pPr>
              <w:pStyle w:val="paragraph"/>
              <w:jc w:val="center"/>
              <w:rPr>
                <w:rFonts w:ascii="Calibri" w:hAnsi="Calibri" w:cs="Calibri"/>
                <w:b/>
                <w:color w:val="FFFFFF" w:themeColor="background1"/>
              </w:rPr>
            </w:pPr>
            <w:r w:rsidRPr="00B70364">
              <w:rPr>
                <w:rFonts w:ascii="Calibri" w:hAnsi="Calibri" w:cs="Calibri"/>
                <w:b/>
                <w:color w:val="FFFFFF" w:themeColor="background1"/>
              </w:rPr>
              <w:t>Role</w:t>
            </w:r>
          </w:p>
        </w:tc>
      </w:tr>
      <w:tr w:rsidR="00230324" w:rsidRPr="00B70364" w14:paraId="35693F56" w14:textId="77777777" w:rsidTr="008F0358">
        <w:tc>
          <w:tcPr>
            <w:tcW w:w="2693" w:type="dxa"/>
          </w:tcPr>
          <w:p w14:paraId="40AD203F" w14:textId="77777777" w:rsidR="00230324" w:rsidRPr="00B70364" w:rsidRDefault="00230324" w:rsidP="008F0358">
            <w:pPr>
              <w:pStyle w:val="paragraph"/>
              <w:rPr>
                <w:rFonts w:ascii="Calibri" w:hAnsi="Calibri" w:cs="Calibri"/>
              </w:rPr>
            </w:pPr>
            <w:r w:rsidRPr="00B70364">
              <w:rPr>
                <w:rFonts w:ascii="Calibri" w:hAnsi="Calibri" w:cs="Calibri"/>
                <w:color w:val="D44282"/>
              </w:rPr>
              <w:t>Nick Bottom</w:t>
            </w:r>
          </w:p>
        </w:tc>
        <w:tc>
          <w:tcPr>
            <w:tcW w:w="2977" w:type="dxa"/>
          </w:tcPr>
          <w:p w14:paraId="4CBAD765" w14:textId="77777777" w:rsidR="00230324" w:rsidRPr="00B70364" w:rsidRDefault="00230324" w:rsidP="008F0358">
            <w:pPr>
              <w:pStyle w:val="paragraph"/>
              <w:rPr>
                <w:rFonts w:ascii="Calibri" w:hAnsi="Calibri" w:cs="Calibri"/>
              </w:rPr>
            </w:pPr>
            <w:r w:rsidRPr="00B70364">
              <w:rPr>
                <w:rFonts w:ascii="Calibri" w:hAnsi="Calibri" w:cs="Calibri"/>
              </w:rPr>
              <w:t>Weaver</w:t>
            </w:r>
          </w:p>
        </w:tc>
        <w:tc>
          <w:tcPr>
            <w:tcW w:w="2919" w:type="dxa"/>
          </w:tcPr>
          <w:p w14:paraId="36E62013" w14:textId="77777777" w:rsidR="00230324" w:rsidRPr="00B70364" w:rsidRDefault="00230324" w:rsidP="008F0358">
            <w:pPr>
              <w:pStyle w:val="paragraph"/>
              <w:rPr>
                <w:rFonts w:ascii="Calibri" w:hAnsi="Calibri" w:cs="Calibri"/>
              </w:rPr>
            </w:pPr>
            <w:r w:rsidRPr="00B70364">
              <w:rPr>
                <w:rFonts w:ascii="Calibri" w:eastAsia="Calibri" w:hAnsi="Calibri" w:cs="Calibri"/>
                <w:color w:val="D44282"/>
              </w:rPr>
              <w:t>Pyramus</w:t>
            </w:r>
          </w:p>
        </w:tc>
      </w:tr>
      <w:tr w:rsidR="00230324" w:rsidRPr="00B70364" w14:paraId="6DA1693E" w14:textId="77777777" w:rsidTr="008F0358">
        <w:tc>
          <w:tcPr>
            <w:tcW w:w="2693" w:type="dxa"/>
          </w:tcPr>
          <w:p w14:paraId="21AF9631" w14:textId="77777777" w:rsidR="00230324" w:rsidRPr="00B70364" w:rsidRDefault="00230324" w:rsidP="008F0358">
            <w:pPr>
              <w:pStyle w:val="paragraph"/>
              <w:rPr>
                <w:rFonts w:ascii="Calibri" w:hAnsi="Calibri" w:cs="Calibri"/>
              </w:rPr>
            </w:pPr>
            <w:r w:rsidRPr="00B70364">
              <w:rPr>
                <w:rFonts w:ascii="Calibri" w:eastAsia="Calibri" w:hAnsi="Calibri" w:cs="Calibri"/>
              </w:rPr>
              <w:t xml:space="preserve">Peter Quince </w:t>
            </w:r>
          </w:p>
        </w:tc>
        <w:tc>
          <w:tcPr>
            <w:tcW w:w="2977" w:type="dxa"/>
          </w:tcPr>
          <w:p w14:paraId="6821A85F" w14:textId="77777777" w:rsidR="00230324" w:rsidRPr="00B70364" w:rsidRDefault="00230324" w:rsidP="008F0358">
            <w:pPr>
              <w:pStyle w:val="paragraph"/>
              <w:rPr>
                <w:rFonts w:ascii="Calibri" w:hAnsi="Calibri" w:cs="Calibri"/>
              </w:rPr>
            </w:pPr>
            <w:r w:rsidRPr="00B70364">
              <w:rPr>
                <w:rFonts w:ascii="Calibri" w:eastAsia="Calibri" w:hAnsi="Calibri" w:cs="Calibri"/>
                <w:color w:val="D44282"/>
              </w:rPr>
              <w:t>Carpenter</w:t>
            </w:r>
          </w:p>
        </w:tc>
        <w:tc>
          <w:tcPr>
            <w:tcW w:w="2919" w:type="dxa"/>
          </w:tcPr>
          <w:p w14:paraId="6E4524CB" w14:textId="77777777" w:rsidR="00230324" w:rsidRPr="00B70364" w:rsidRDefault="00230324" w:rsidP="008F0358">
            <w:pPr>
              <w:pStyle w:val="paragraph"/>
              <w:rPr>
                <w:rFonts w:ascii="Calibri" w:hAnsi="Calibri" w:cs="Calibri"/>
              </w:rPr>
            </w:pPr>
            <w:r w:rsidRPr="00B70364">
              <w:rPr>
                <w:rFonts w:ascii="Calibri" w:hAnsi="Calibri" w:cs="Calibri"/>
              </w:rPr>
              <w:t>Presents the prologue</w:t>
            </w:r>
          </w:p>
        </w:tc>
      </w:tr>
      <w:tr w:rsidR="00230324" w:rsidRPr="00B70364" w14:paraId="71700A2B" w14:textId="77777777" w:rsidTr="008F0358">
        <w:tc>
          <w:tcPr>
            <w:tcW w:w="2693" w:type="dxa"/>
          </w:tcPr>
          <w:p w14:paraId="644F6622" w14:textId="77777777" w:rsidR="00230324" w:rsidRPr="00B70364" w:rsidRDefault="00230324" w:rsidP="008F0358">
            <w:pPr>
              <w:pStyle w:val="paragraph"/>
              <w:rPr>
                <w:rFonts w:ascii="Calibri" w:hAnsi="Calibri" w:cs="Calibri"/>
              </w:rPr>
            </w:pPr>
            <w:r w:rsidRPr="00B70364">
              <w:rPr>
                <w:rFonts w:ascii="Calibri" w:eastAsia="Calibri" w:hAnsi="Calibri" w:cs="Calibri"/>
                <w:color w:val="D44282"/>
              </w:rPr>
              <w:t>Snug</w:t>
            </w:r>
          </w:p>
        </w:tc>
        <w:tc>
          <w:tcPr>
            <w:tcW w:w="2977" w:type="dxa"/>
          </w:tcPr>
          <w:p w14:paraId="550E14DF" w14:textId="77777777" w:rsidR="00230324" w:rsidRPr="00B70364" w:rsidRDefault="00230324" w:rsidP="008F0358">
            <w:pPr>
              <w:pStyle w:val="paragraph"/>
              <w:rPr>
                <w:rFonts w:ascii="Calibri" w:hAnsi="Calibri" w:cs="Calibri"/>
              </w:rPr>
            </w:pPr>
            <w:r w:rsidRPr="00B70364">
              <w:rPr>
                <w:rFonts w:ascii="Calibri" w:eastAsia="Calibri" w:hAnsi="Calibri" w:cs="Calibri"/>
                <w:color w:val="D44282"/>
              </w:rPr>
              <w:t>Joiner</w:t>
            </w:r>
          </w:p>
        </w:tc>
        <w:tc>
          <w:tcPr>
            <w:tcW w:w="2919" w:type="dxa"/>
          </w:tcPr>
          <w:p w14:paraId="184385C8" w14:textId="77777777" w:rsidR="00230324" w:rsidRPr="00B70364" w:rsidRDefault="00230324" w:rsidP="008F0358">
            <w:pPr>
              <w:pStyle w:val="paragraph"/>
              <w:rPr>
                <w:rFonts w:ascii="Calibri" w:hAnsi="Calibri" w:cs="Calibri"/>
              </w:rPr>
            </w:pPr>
            <w:r w:rsidRPr="00B70364">
              <w:rPr>
                <w:rFonts w:ascii="Calibri" w:hAnsi="Calibri" w:cs="Calibri"/>
              </w:rPr>
              <w:t>The Lion</w:t>
            </w:r>
          </w:p>
        </w:tc>
      </w:tr>
      <w:tr w:rsidR="00230324" w:rsidRPr="00B70364" w14:paraId="322FE788" w14:textId="77777777" w:rsidTr="008F0358">
        <w:tc>
          <w:tcPr>
            <w:tcW w:w="2693" w:type="dxa"/>
          </w:tcPr>
          <w:p w14:paraId="7242FC85" w14:textId="77777777" w:rsidR="00230324" w:rsidRPr="00B70364" w:rsidRDefault="00230324" w:rsidP="008F0358">
            <w:pPr>
              <w:pStyle w:val="paragraph"/>
              <w:rPr>
                <w:rFonts w:ascii="Calibri" w:hAnsi="Calibri" w:cs="Calibri"/>
              </w:rPr>
            </w:pPr>
            <w:r w:rsidRPr="00B70364">
              <w:rPr>
                <w:rFonts w:ascii="Calibri" w:eastAsia="Calibri" w:hAnsi="Calibri" w:cs="Calibri"/>
              </w:rPr>
              <w:t xml:space="preserve">Francis Flute </w:t>
            </w:r>
          </w:p>
        </w:tc>
        <w:tc>
          <w:tcPr>
            <w:tcW w:w="2977" w:type="dxa"/>
          </w:tcPr>
          <w:p w14:paraId="0EDE5F8C" w14:textId="77777777" w:rsidR="00230324" w:rsidRPr="00B70364" w:rsidRDefault="00230324" w:rsidP="008F0358">
            <w:pPr>
              <w:pStyle w:val="paragraph"/>
              <w:rPr>
                <w:rFonts w:ascii="Calibri" w:hAnsi="Calibri" w:cs="Calibri"/>
              </w:rPr>
            </w:pPr>
            <w:r w:rsidRPr="00B70364">
              <w:rPr>
                <w:rFonts w:ascii="Calibri" w:hAnsi="Calibri" w:cs="Calibri"/>
              </w:rPr>
              <w:t>Bellows-mender</w:t>
            </w:r>
          </w:p>
        </w:tc>
        <w:tc>
          <w:tcPr>
            <w:tcW w:w="2919" w:type="dxa"/>
          </w:tcPr>
          <w:p w14:paraId="040440A0" w14:textId="77777777" w:rsidR="00230324" w:rsidRPr="00B70364" w:rsidRDefault="00230324" w:rsidP="008F0358">
            <w:pPr>
              <w:pStyle w:val="paragraph"/>
              <w:rPr>
                <w:rFonts w:ascii="Calibri" w:hAnsi="Calibri" w:cs="Calibri"/>
              </w:rPr>
            </w:pPr>
            <w:r w:rsidRPr="00B70364">
              <w:rPr>
                <w:rFonts w:ascii="Calibri" w:eastAsia="Calibri" w:hAnsi="Calibri" w:cs="Calibri"/>
                <w:color w:val="D44282"/>
              </w:rPr>
              <w:t>Thisbe</w:t>
            </w:r>
          </w:p>
        </w:tc>
      </w:tr>
      <w:tr w:rsidR="00230324" w:rsidRPr="00B70364" w14:paraId="396A1A89" w14:textId="77777777" w:rsidTr="008F0358">
        <w:tc>
          <w:tcPr>
            <w:tcW w:w="2693" w:type="dxa"/>
          </w:tcPr>
          <w:p w14:paraId="72D22917" w14:textId="77777777" w:rsidR="00230324" w:rsidRPr="00B70364" w:rsidRDefault="00230324" w:rsidP="008F0358">
            <w:pPr>
              <w:pStyle w:val="paragraph"/>
              <w:rPr>
                <w:rFonts w:ascii="Calibri" w:eastAsia="Calibri" w:hAnsi="Calibri" w:cs="Calibri"/>
              </w:rPr>
            </w:pPr>
            <w:r w:rsidRPr="00B70364">
              <w:rPr>
                <w:rFonts w:ascii="Calibri" w:eastAsia="Calibri" w:hAnsi="Calibri" w:cs="Calibri"/>
              </w:rPr>
              <w:t xml:space="preserve">Tom Snout </w:t>
            </w:r>
          </w:p>
        </w:tc>
        <w:tc>
          <w:tcPr>
            <w:tcW w:w="2977" w:type="dxa"/>
          </w:tcPr>
          <w:p w14:paraId="037F4BA6" w14:textId="77777777" w:rsidR="00230324" w:rsidRPr="00B70364" w:rsidRDefault="00230324" w:rsidP="008F0358">
            <w:pPr>
              <w:pStyle w:val="paragraph"/>
              <w:rPr>
                <w:rFonts w:ascii="Calibri" w:hAnsi="Calibri" w:cs="Calibri"/>
              </w:rPr>
            </w:pPr>
            <w:r w:rsidRPr="00B70364">
              <w:rPr>
                <w:rFonts w:ascii="Calibri" w:hAnsi="Calibri" w:cs="Calibri"/>
              </w:rPr>
              <w:t>Tinker</w:t>
            </w:r>
          </w:p>
        </w:tc>
        <w:tc>
          <w:tcPr>
            <w:tcW w:w="2919" w:type="dxa"/>
          </w:tcPr>
          <w:p w14:paraId="4585CF2F" w14:textId="77777777" w:rsidR="00230324" w:rsidRPr="00B70364" w:rsidRDefault="00230324" w:rsidP="008F0358">
            <w:pPr>
              <w:pStyle w:val="paragraph"/>
              <w:rPr>
                <w:rFonts w:ascii="Calibri" w:hAnsi="Calibri" w:cs="Calibri"/>
              </w:rPr>
            </w:pPr>
            <w:r w:rsidRPr="00B70364">
              <w:rPr>
                <w:rFonts w:ascii="Calibri" w:eastAsia="Calibri" w:hAnsi="Calibri" w:cs="Calibri"/>
                <w:color w:val="D44282"/>
              </w:rPr>
              <w:t>The Wall</w:t>
            </w:r>
          </w:p>
        </w:tc>
      </w:tr>
      <w:tr w:rsidR="00230324" w:rsidRPr="00B70364" w14:paraId="79CE6CA6" w14:textId="77777777" w:rsidTr="008F0358">
        <w:tc>
          <w:tcPr>
            <w:tcW w:w="2693" w:type="dxa"/>
          </w:tcPr>
          <w:p w14:paraId="3688D927" w14:textId="77777777" w:rsidR="00230324" w:rsidRPr="00B70364" w:rsidRDefault="00230324" w:rsidP="008F0358">
            <w:pPr>
              <w:pStyle w:val="paragraph"/>
              <w:rPr>
                <w:rFonts w:ascii="Calibri" w:eastAsia="Calibri" w:hAnsi="Calibri" w:cs="Calibri"/>
              </w:rPr>
            </w:pPr>
            <w:r w:rsidRPr="00B70364">
              <w:rPr>
                <w:rFonts w:ascii="Calibri" w:eastAsia="Calibri" w:hAnsi="Calibri" w:cs="Calibri"/>
              </w:rPr>
              <w:t xml:space="preserve">Robin Starveling </w:t>
            </w:r>
          </w:p>
        </w:tc>
        <w:tc>
          <w:tcPr>
            <w:tcW w:w="2977" w:type="dxa"/>
          </w:tcPr>
          <w:p w14:paraId="3AFF8FC6" w14:textId="77777777" w:rsidR="00230324" w:rsidRPr="00B70364" w:rsidRDefault="00230324" w:rsidP="008F0358">
            <w:pPr>
              <w:pStyle w:val="paragraph"/>
              <w:rPr>
                <w:rFonts w:ascii="Calibri" w:hAnsi="Calibri" w:cs="Calibri"/>
              </w:rPr>
            </w:pPr>
            <w:r w:rsidRPr="00B70364">
              <w:rPr>
                <w:rFonts w:ascii="Calibri" w:eastAsia="Calibri" w:hAnsi="Calibri" w:cs="Calibri"/>
                <w:color w:val="D44282"/>
              </w:rPr>
              <w:t>Tailor</w:t>
            </w:r>
          </w:p>
        </w:tc>
        <w:tc>
          <w:tcPr>
            <w:tcW w:w="2919" w:type="dxa"/>
          </w:tcPr>
          <w:p w14:paraId="793B7A44" w14:textId="77777777" w:rsidR="00230324" w:rsidRPr="00B70364" w:rsidRDefault="00230324" w:rsidP="008F0358">
            <w:pPr>
              <w:pStyle w:val="paragraph"/>
              <w:rPr>
                <w:rFonts w:ascii="Calibri" w:hAnsi="Calibri" w:cs="Calibri"/>
              </w:rPr>
            </w:pPr>
            <w:r w:rsidRPr="00B70364">
              <w:rPr>
                <w:rFonts w:ascii="Calibri" w:hAnsi="Calibri" w:cs="Calibri"/>
              </w:rPr>
              <w:t>Moonshine</w:t>
            </w:r>
          </w:p>
        </w:tc>
      </w:tr>
    </w:tbl>
    <w:p w14:paraId="7F2B1682" w14:textId="77777777" w:rsidR="00DC3772" w:rsidRPr="00B70364" w:rsidRDefault="00DC3772">
      <w:pPr>
        <w:pStyle w:val="paragraph"/>
        <w:rPr>
          <w:rFonts w:ascii="Calibri" w:hAnsi="Calibri" w:cs="Calibri"/>
        </w:rPr>
      </w:pPr>
    </w:p>
    <w:p w14:paraId="330B8352" w14:textId="77777777" w:rsidR="00846F9A" w:rsidRDefault="00846F9A" w:rsidP="001F61FD">
      <w:pPr>
        <w:pStyle w:val="paragraph"/>
        <w:numPr>
          <w:ilvl w:val="0"/>
          <w:numId w:val="137"/>
        </w:numPr>
        <w:ind w:left="567" w:hanging="425"/>
        <w:rPr>
          <w:rFonts w:ascii="Calibri" w:hAnsi="Calibri" w:cs="Calibri"/>
        </w:rPr>
      </w:pPr>
      <w:r w:rsidRPr="00B70364">
        <w:rPr>
          <w:rFonts w:ascii="Calibri" w:hAnsi="Calibri" w:cs="Calibri"/>
        </w:rPr>
        <w:t>Who was the Changeling/Indian boy’s mother?</w:t>
      </w:r>
    </w:p>
    <w:p w14:paraId="5BB9B1A3" w14:textId="77777777" w:rsidR="00B70364" w:rsidRPr="00B70364" w:rsidRDefault="00B70364" w:rsidP="00B70364">
      <w:pPr>
        <w:pStyle w:val="paragraph"/>
        <w:ind w:left="567"/>
        <w:rPr>
          <w:rFonts w:ascii="Calibri" w:hAnsi="Calibri" w:cs="Calibri"/>
        </w:rPr>
      </w:pPr>
    </w:p>
    <w:p w14:paraId="7DE093AD" w14:textId="77777777" w:rsidR="00E35BF9" w:rsidRPr="00B70364" w:rsidRDefault="00DC3772" w:rsidP="001F61FD">
      <w:pPr>
        <w:pStyle w:val="paragraph"/>
        <w:ind w:left="567"/>
        <w:rPr>
          <w:rFonts w:ascii="Calibri" w:hAnsi="Calibri" w:cs="Calibri"/>
        </w:rPr>
      </w:pPr>
      <w:r w:rsidRPr="00B70364">
        <w:rPr>
          <w:rFonts w:ascii="Calibri" w:hAnsi="Calibri" w:cs="Calibri"/>
          <w:b/>
          <w:color w:val="D44282"/>
        </w:rPr>
        <w:t>Answer:</w:t>
      </w:r>
      <w:r w:rsidRPr="00B70364">
        <w:rPr>
          <w:rFonts w:ascii="Calibri" w:hAnsi="Calibri" w:cs="Calibri"/>
          <w:color w:val="D44282"/>
        </w:rPr>
        <w:t xml:space="preserve"> </w:t>
      </w:r>
      <w:r w:rsidRPr="00B70364">
        <w:rPr>
          <w:rFonts w:ascii="Calibri" w:eastAsia="Calibri" w:hAnsi="Calibri" w:cs="Calibri"/>
          <w:color w:val="D44282"/>
        </w:rPr>
        <w:t xml:space="preserve">She was a mortal woman who was Titania’s </w:t>
      </w:r>
      <w:proofErr w:type="spellStart"/>
      <w:r w:rsidRPr="00B70364">
        <w:rPr>
          <w:rFonts w:ascii="Calibri" w:eastAsia="Calibri" w:hAnsi="Calibri" w:cs="Calibri"/>
          <w:color w:val="D44282"/>
        </w:rPr>
        <w:t>vot’ress</w:t>
      </w:r>
      <w:proofErr w:type="spellEnd"/>
    </w:p>
    <w:p w14:paraId="2B8E4F68" w14:textId="77777777" w:rsidR="00DC3772" w:rsidRPr="00B70364" w:rsidRDefault="00DC3772" w:rsidP="00C639D4">
      <w:pPr>
        <w:pStyle w:val="paragraph"/>
        <w:rPr>
          <w:rFonts w:ascii="Calibri" w:hAnsi="Calibri" w:cs="Calibri"/>
        </w:rPr>
      </w:pPr>
    </w:p>
    <w:p w14:paraId="0D89107E" w14:textId="77777777" w:rsidR="00846F9A" w:rsidRDefault="00846F9A" w:rsidP="001F61FD">
      <w:pPr>
        <w:pStyle w:val="paragraph"/>
        <w:numPr>
          <w:ilvl w:val="0"/>
          <w:numId w:val="137"/>
        </w:numPr>
        <w:ind w:left="567" w:hanging="425"/>
        <w:rPr>
          <w:rFonts w:ascii="Calibri" w:hAnsi="Calibri" w:cs="Calibri"/>
        </w:rPr>
      </w:pPr>
      <w:r w:rsidRPr="00B70364">
        <w:rPr>
          <w:rFonts w:ascii="Calibri" w:hAnsi="Calibri" w:cs="Calibri"/>
        </w:rPr>
        <w:t>Robin Goodfellow is a servant to Oberon. What other names is Robin known by?</w:t>
      </w:r>
    </w:p>
    <w:p w14:paraId="5E4A5EBB" w14:textId="77777777" w:rsidR="00B70364" w:rsidRPr="00B70364" w:rsidRDefault="00B70364" w:rsidP="00B70364">
      <w:pPr>
        <w:pStyle w:val="paragraph"/>
        <w:ind w:left="567"/>
        <w:rPr>
          <w:rFonts w:ascii="Calibri" w:hAnsi="Calibri" w:cs="Calibri"/>
        </w:rPr>
      </w:pPr>
    </w:p>
    <w:p w14:paraId="6621052C" w14:textId="77777777" w:rsidR="00E35BF9" w:rsidRPr="00B70364" w:rsidRDefault="00DC3772" w:rsidP="001F61FD">
      <w:pPr>
        <w:pStyle w:val="paragraph"/>
        <w:ind w:left="567"/>
        <w:rPr>
          <w:rFonts w:ascii="Calibri" w:hAnsi="Calibri" w:cs="Calibri"/>
        </w:rPr>
      </w:pPr>
      <w:r w:rsidRPr="00B70364">
        <w:rPr>
          <w:rFonts w:ascii="Calibri" w:hAnsi="Calibri" w:cs="Calibri"/>
          <w:b/>
          <w:color w:val="D44282"/>
        </w:rPr>
        <w:t>Answer:</w:t>
      </w:r>
      <w:r w:rsidRPr="00B70364">
        <w:rPr>
          <w:rFonts w:ascii="Calibri" w:hAnsi="Calibri" w:cs="Calibri"/>
          <w:color w:val="D44282"/>
        </w:rPr>
        <w:t xml:space="preserve"> Puck, Hobgoblin </w:t>
      </w:r>
    </w:p>
    <w:p w14:paraId="1BD04FA3" w14:textId="77777777" w:rsidR="00DC3772" w:rsidRPr="00B70364" w:rsidRDefault="00DC3772" w:rsidP="00C639D4">
      <w:pPr>
        <w:pStyle w:val="paragraph"/>
        <w:rPr>
          <w:rFonts w:ascii="Calibri" w:hAnsi="Calibri" w:cs="Calibri"/>
        </w:rPr>
      </w:pPr>
    </w:p>
    <w:p w14:paraId="218BF436" w14:textId="77777777" w:rsidR="00846F9A" w:rsidRDefault="00846F9A" w:rsidP="001F61FD">
      <w:pPr>
        <w:pStyle w:val="paragraph"/>
        <w:numPr>
          <w:ilvl w:val="0"/>
          <w:numId w:val="137"/>
        </w:numPr>
        <w:ind w:left="567" w:hanging="425"/>
        <w:rPr>
          <w:rFonts w:ascii="Calibri" w:hAnsi="Calibri" w:cs="Calibri"/>
        </w:rPr>
      </w:pPr>
      <w:r w:rsidRPr="00B70364">
        <w:rPr>
          <w:rFonts w:ascii="Calibri" w:hAnsi="Calibri" w:cs="Calibri"/>
        </w:rPr>
        <w:t>Who says: “Trip away, make no stay/Meet me all by break of day”?</w:t>
      </w:r>
    </w:p>
    <w:p w14:paraId="112486D9" w14:textId="77777777" w:rsidR="00B70364" w:rsidRPr="00B70364" w:rsidRDefault="00B70364" w:rsidP="00B70364">
      <w:pPr>
        <w:pStyle w:val="paragraph"/>
        <w:ind w:left="567"/>
        <w:rPr>
          <w:rFonts w:ascii="Calibri" w:hAnsi="Calibri" w:cs="Calibri"/>
        </w:rPr>
      </w:pPr>
    </w:p>
    <w:p w14:paraId="4155F465" w14:textId="77777777" w:rsidR="00E35BF9" w:rsidRPr="00B70364" w:rsidRDefault="00DC3772" w:rsidP="001F61FD">
      <w:pPr>
        <w:pStyle w:val="paragraph"/>
        <w:ind w:firstLine="567"/>
        <w:rPr>
          <w:rFonts w:ascii="Calibri" w:hAnsi="Calibri" w:cs="Calibri"/>
          <w:b/>
          <w:color w:val="D44282"/>
        </w:rPr>
      </w:pPr>
      <w:r w:rsidRPr="00B70364">
        <w:rPr>
          <w:rFonts w:ascii="Calibri" w:hAnsi="Calibri" w:cs="Calibri"/>
          <w:b/>
          <w:color w:val="D44282"/>
        </w:rPr>
        <w:t>Answer:</w:t>
      </w:r>
      <w:r w:rsidRPr="00B70364">
        <w:rPr>
          <w:rFonts w:ascii="Calibri" w:hAnsi="Calibri" w:cs="Calibri"/>
          <w:color w:val="D44282"/>
        </w:rPr>
        <w:t xml:space="preserve"> Oberon</w:t>
      </w:r>
    </w:p>
    <w:p w14:paraId="198D9E0F" w14:textId="77777777" w:rsidR="00DC3772" w:rsidRPr="00B70364" w:rsidRDefault="00DC3772">
      <w:pPr>
        <w:pStyle w:val="paragraph"/>
        <w:rPr>
          <w:rFonts w:ascii="Calibri" w:hAnsi="Calibri" w:cs="Calibri"/>
        </w:rPr>
      </w:pPr>
    </w:p>
    <w:p w14:paraId="68F57758" w14:textId="77777777" w:rsidR="00846F9A" w:rsidRDefault="00846F9A" w:rsidP="001F61FD">
      <w:pPr>
        <w:pStyle w:val="paragraph"/>
        <w:numPr>
          <w:ilvl w:val="0"/>
          <w:numId w:val="137"/>
        </w:numPr>
        <w:ind w:left="567" w:hanging="425"/>
        <w:rPr>
          <w:rFonts w:ascii="Calibri" w:hAnsi="Calibri" w:cs="Calibri"/>
        </w:rPr>
      </w:pPr>
      <w:r w:rsidRPr="00B70364">
        <w:rPr>
          <w:rFonts w:ascii="Calibri" w:hAnsi="Calibri" w:cs="Calibri"/>
        </w:rPr>
        <w:t>Which other Shakespeare play is entirely framed as a dream in which the character’s fantasies and desires are enacted? Name the character whose dream it is.</w:t>
      </w:r>
    </w:p>
    <w:p w14:paraId="2BF05944" w14:textId="77777777" w:rsidR="00B70364" w:rsidRPr="00B70364" w:rsidRDefault="00B70364" w:rsidP="00B70364">
      <w:pPr>
        <w:pStyle w:val="paragraph"/>
        <w:ind w:left="567"/>
        <w:rPr>
          <w:rFonts w:ascii="Calibri" w:hAnsi="Calibri" w:cs="Calibri"/>
        </w:rPr>
      </w:pPr>
    </w:p>
    <w:p w14:paraId="3E9D4791" w14:textId="77777777" w:rsidR="00E35BF9" w:rsidRPr="00B70364" w:rsidRDefault="00DC3772" w:rsidP="001F61FD">
      <w:pPr>
        <w:pStyle w:val="paragraph"/>
        <w:ind w:left="567"/>
        <w:rPr>
          <w:rFonts w:ascii="Calibri" w:hAnsi="Calibri" w:cs="Calibri"/>
          <w:b/>
          <w:color w:val="D44282"/>
        </w:rPr>
      </w:pPr>
      <w:r w:rsidRPr="00B70364">
        <w:rPr>
          <w:rFonts w:ascii="Calibri" w:hAnsi="Calibri" w:cs="Calibri"/>
          <w:b/>
          <w:color w:val="D44282"/>
        </w:rPr>
        <w:t xml:space="preserve">Answer: </w:t>
      </w:r>
      <w:r w:rsidRPr="00B70364">
        <w:rPr>
          <w:rFonts w:ascii="Calibri" w:hAnsi="Calibri" w:cs="Calibri"/>
          <w:color w:val="D44282"/>
        </w:rPr>
        <w:t xml:space="preserve">Christopher Sly from </w:t>
      </w:r>
      <w:r w:rsidRPr="00B70364">
        <w:rPr>
          <w:rFonts w:ascii="Calibri" w:hAnsi="Calibri" w:cs="Calibri"/>
          <w:i/>
          <w:color w:val="D44282"/>
        </w:rPr>
        <w:t>The Taming of the Shrew</w:t>
      </w:r>
      <w:r w:rsidRPr="00B70364">
        <w:rPr>
          <w:rFonts w:ascii="Calibri" w:hAnsi="Calibri" w:cs="Calibri"/>
          <w:b/>
          <w:color w:val="D44282"/>
        </w:rPr>
        <w:t xml:space="preserve"> </w:t>
      </w:r>
    </w:p>
    <w:p w14:paraId="32CF528E" w14:textId="77777777" w:rsidR="00EE7D6C" w:rsidRPr="00B70364" w:rsidRDefault="00525F0B" w:rsidP="00846F9A">
      <w:pPr>
        <w:pStyle w:val="H1"/>
        <w:rPr>
          <w:rFonts w:ascii="Calibri" w:hAnsi="Calibri" w:cs="Calibri"/>
          <w:b w:val="0"/>
          <w:color w:val="595959" w:themeColor="text1" w:themeTint="A6"/>
          <w:sz w:val="24"/>
          <w:szCs w:val="24"/>
        </w:rPr>
      </w:pPr>
      <w:r w:rsidRPr="00B70364">
        <w:rPr>
          <w:rFonts w:ascii="Calibri" w:hAnsi="Calibri" w:cs="Calibri"/>
          <w:b w:val="0"/>
          <w:noProof/>
        </w:rPr>
        <mc:AlternateContent>
          <mc:Choice Requires="wps">
            <w:drawing>
              <wp:anchor distT="0" distB="0" distL="114300" distR="114300" simplePos="0" relativeHeight="251701248" behindDoc="0" locked="0" layoutInCell="1" hidden="0" allowOverlap="1" wp14:anchorId="043929E3" wp14:editId="20089DEB">
                <wp:simplePos x="0" y="0"/>
                <wp:positionH relativeFrom="column">
                  <wp:posOffset>0</wp:posOffset>
                </wp:positionH>
                <wp:positionV relativeFrom="paragraph">
                  <wp:posOffset>405138</wp:posOffset>
                </wp:positionV>
                <wp:extent cx="5770245" cy="53340"/>
                <wp:effectExtent l="0" t="0" r="0" b="0"/>
                <wp:wrapSquare wrapText="bothSides" distT="0" distB="0" distL="114300" distR="114300"/>
                <wp:docPr id="48" name="Rectangle 48"/>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2770F661" w14:textId="77777777" w:rsidR="00DD7238" w:rsidRDefault="00DD7238" w:rsidP="00525F0B">
                            <w:pPr>
                              <w:jc w:val="center"/>
                              <w:textDirection w:val="btLr"/>
                            </w:pPr>
                          </w:p>
                          <w:p w14:paraId="33A8A1D5" w14:textId="77777777" w:rsidR="00DD7238" w:rsidRDefault="00DD7238" w:rsidP="00525F0B"/>
                        </w:txbxContent>
                      </wps:txbx>
                      <wps:bodyPr spcFirstLastPara="1" wrap="square" lIns="91425" tIns="0" rIns="91425" bIns="0" anchor="ctr" anchorCtr="0">
                        <a:noAutofit/>
                      </wps:bodyPr>
                    </wps:wsp>
                  </a:graphicData>
                </a:graphic>
              </wp:anchor>
            </w:drawing>
          </mc:Choice>
          <mc:Fallback>
            <w:pict>
              <v:rect w14:anchorId="043929E3" id="Rectangle 48" o:spid="_x0000_s1028" style="position:absolute;left:0;text-align:left;margin-left:0;margin-top:31.9pt;width:454.35pt;height:4.2pt;rotation:180;flip:x;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" fillcolor="#d44282" stroked="f">
                <v:textbox inset="2.53958mm,0,2.53958mm,0">
                  <w:txbxContent>
                    <w:p w14:paraId="2770F661" w14:textId="77777777" w:rsidR="00DD7238" w:rsidRDefault="00DD7238" w:rsidP="00525F0B">
                      <w:pPr>
                        <w:jc w:val="center"/>
                        <w:textDirection w:val="btLr"/>
                      </w:pPr>
                    </w:p>
                    <w:p w14:paraId="33A8A1D5" w14:textId="77777777" w:rsidR="00DD7238" w:rsidRDefault="00DD7238" w:rsidP="00525F0B"/>
                  </w:txbxContent>
                </v:textbox>
                <w10:wrap type="square"/>
              </v:rect>
            </w:pict>
          </mc:Fallback>
        </mc:AlternateContent>
      </w:r>
    </w:p>
    <w:sectPr w:rsidR="00EE7D6C" w:rsidRPr="00B70364" w:rsidSect="00503ED0">
      <w:type w:val="continuous"/>
      <w:pgSz w:w="11900" w:h="16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5381D" w14:textId="77777777" w:rsidR="00C81FE0" w:rsidRDefault="00C81FE0">
      <w:r>
        <w:separator/>
      </w:r>
    </w:p>
    <w:p w14:paraId="2B167E9D" w14:textId="77777777" w:rsidR="00C81FE0" w:rsidRDefault="00C81FE0"/>
  </w:endnote>
  <w:endnote w:type="continuationSeparator" w:id="0">
    <w:p w14:paraId="4B21216A" w14:textId="77777777" w:rsidR="00C81FE0" w:rsidRDefault="00C81FE0">
      <w:r>
        <w:continuationSeparator/>
      </w:r>
    </w:p>
    <w:p w14:paraId="510BBFA4" w14:textId="77777777" w:rsidR="00C81FE0" w:rsidRDefault="00C81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Proxima Nova">
    <w:altName w:val="Tahoma"/>
    <w:panose1 w:val="02000506030000020004"/>
    <w:charset w:val="00"/>
    <w:family w:val="modern"/>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F UI Text">
    <w:altName w:val="Cambria"/>
    <w:charset w:val="00"/>
    <w:family w:val="roman"/>
    <w:pitch w:val="default"/>
  </w:font>
  <w:font w:name=".SFUIText">
    <w:altName w:val="Cambria"/>
    <w:charset w:val="00"/>
    <w:family w:val="roman"/>
    <w:pitch w:val="default"/>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Montserra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BF524" w14:textId="77777777" w:rsidR="00DD7238" w:rsidRDefault="00DD723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12683BB9" w14:textId="77777777" w:rsidR="00DD7238" w:rsidRDefault="00DD723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D1182" w14:textId="77777777" w:rsidR="00DD7238" w:rsidRDefault="00DD723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1E2587D6" w14:textId="77777777" w:rsidR="00DD7238" w:rsidRDefault="00DD7238">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62336" behindDoc="0" locked="0" layoutInCell="1" hidden="0" allowOverlap="1" wp14:anchorId="5324C1B8" wp14:editId="442895F9">
          <wp:simplePos x="0" y="0"/>
          <wp:positionH relativeFrom="column">
            <wp:posOffset>5880735</wp:posOffset>
          </wp:positionH>
          <wp:positionV relativeFrom="paragraph">
            <wp:posOffset>86995</wp:posOffset>
          </wp:positionV>
          <wp:extent cx="560832" cy="573024"/>
          <wp:effectExtent l="0" t="0" r="0" b="0"/>
          <wp:wrapNone/>
          <wp:docPr id="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a:stretch>
                    <a:fillRect/>
                  </a:stretch>
                </pic:blipFill>
                <pic:spPr>
                  <a:xfrm>
                    <a:off x="0" y="0"/>
                    <a:ext cx="560832" cy="573024"/>
                  </a:xfrm>
                  <a:prstGeom prst="rect">
                    <a:avLst/>
                  </a:prstGeom>
                  <a:ln/>
                </pic:spPr>
              </pic:pic>
            </a:graphicData>
          </a:graphic>
        </wp:anchor>
      </w:drawing>
    </w:r>
  </w:p>
  <w:p w14:paraId="20D8EDE4" w14:textId="77777777" w:rsidR="00DD7238" w:rsidRDefault="00DD7238">
    <w:pPr>
      <w:pBdr>
        <w:top w:val="nil"/>
        <w:left w:val="nil"/>
        <w:bottom w:val="nil"/>
        <w:right w:val="nil"/>
        <w:between w:val="nil"/>
      </w:pBdr>
      <w:tabs>
        <w:tab w:val="center" w:pos="4513"/>
        <w:tab w:val="right" w:pos="9026"/>
      </w:tabs>
      <w:rPr>
        <w:color w:val="000000"/>
      </w:rPr>
    </w:pPr>
    <w:r>
      <w:rPr>
        <w:color w:val="000000"/>
      </w:rPr>
      <w:t>digitaltheatreplus.com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E1AE1" w14:textId="77777777" w:rsidR="00DD7238" w:rsidRPr="00F03FA5" w:rsidRDefault="00C81FE0" w:rsidP="00084C61">
    <w:pPr>
      <w:pBdr>
        <w:top w:val="nil"/>
        <w:left w:val="nil"/>
        <w:bottom w:val="nil"/>
        <w:right w:val="nil"/>
        <w:between w:val="nil"/>
      </w:pBdr>
      <w:tabs>
        <w:tab w:val="center" w:pos="4513"/>
        <w:tab w:val="right" w:pos="9026"/>
      </w:tabs>
      <w:rPr>
        <w:rFonts w:asciiTheme="minorHAnsi" w:hAnsiTheme="minorHAnsi" w:cstheme="minorHAnsi"/>
        <w:b/>
        <w:color w:val="D44282"/>
      </w:rPr>
    </w:pPr>
    <w:hyperlink r:id="rId1" w:history="1">
      <w:r w:rsidR="00DD7238" w:rsidRPr="00F03FA5">
        <w:rPr>
          <w:rStyle w:val="Hyperlink"/>
          <w:rFonts w:asciiTheme="minorHAnsi" w:hAnsiTheme="minorHAnsi" w:cstheme="minorHAnsi"/>
          <w:b/>
          <w:color w:val="D44282"/>
        </w:rPr>
        <w:t>digitaltheatreplus.com</w:t>
      </w:r>
    </w:hyperlink>
  </w:p>
  <w:p w14:paraId="243A078D" w14:textId="77777777" w:rsidR="00DD7238" w:rsidRDefault="00DD7238">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63360" behindDoc="0" locked="0" layoutInCell="1" hidden="0" allowOverlap="1" wp14:anchorId="2174CCAD" wp14:editId="18DCC3AB">
              <wp:simplePos x="0" y="0"/>
              <wp:positionH relativeFrom="column">
                <wp:posOffset>5879784</wp:posOffset>
              </wp:positionH>
              <wp:positionV relativeFrom="paragraph">
                <wp:posOffset>-63183</wp:posOffset>
              </wp:positionV>
              <wp:extent cx="570643" cy="577525"/>
              <wp:effectExtent l="0" t="0" r="0" b="0"/>
              <wp:wrapNone/>
              <wp:docPr id="1865" name="Freeform 1865"/>
              <wp:cNvGraphicFramePr/>
              <a:graphic xmlns:a="http://schemas.openxmlformats.org/drawingml/2006/main">
                <a:graphicData uri="http://schemas.microsoft.com/office/word/2010/wordprocessingShape">
                  <wps:wsp>
                    <wps:cNvSpPr/>
                    <wps:spPr>
                      <a:xfrm rot="-5400000">
                        <a:off x="0" y="0"/>
                        <a:ext cx="570643" cy="577525"/>
                      </a:xfrm>
                      <a:custGeom>
                        <a:avLst/>
                        <a:gdLst/>
                        <a:ahLst/>
                        <a:cxnLst/>
                        <a:rect l="l" t="t" r="r" b="b"/>
                        <a:pathLst>
                          <a:path w="1054" h="1048" extrusionOk="0">
                            <a:moveTo>
                              <a:pt x="1054" y="720"/>
                            </a:moveTo>
                            <a:lnTo>
                              <a:pt x="386" y="720"/>
                            </a:lnTo>
                            <a:lnTo>
                              <a:pt x="386" y="0"/>
                            </a:lnTo>
                            <a:lnTo>
                              <a:pt x="0" y="0"/>
                            </a:lnTo>
                            <a:lnTo>
                              <a:pt x="0" y="720"/>
                            </a:lnTo>
                            <a:lnTo>
                              <a:pt x="0" y="1048"/>
                            </a:lnTo>
                            <a:lnTo>
                              <a:pt x="1054" y="1048"/>
                            </a:lnTo>
                            <a:lnTo>
                              <a:pt x="1054" y="720"/>
                            </a:lnTo>
                          </a:path>
                        </a:pathLst>
                      </a:custGeom>
                      <a:solidFill>
                        <a:srgbClr val="34495E"/>
                      </a:solidFill>
                      <a:ln>
                        <a:noFill/>
                      </a:ln>
                    </wps:spPr>
                    <wps:bodyPr spcFirstLastPara="1" wrap="square" lIns="91425" tIns="91425" rIns="91425" bIns="91425" anchor="ctr" anchorCtr="0">
                      <a:noAutofit/>
                    </wps:bodyPr>
                  </wps:wsp>
                </a:graphicData>
              </a:graphic>
            </wp:anchor>
          </w:drawing>
        </mc:Choice>
        <mc:Fallback>
          <w:pict>
            <v:shape w14:anchorId="62AF0C45" id="Freeform 1865" o:spid="_x0000_s1026" style="position:absolute;margin-left:463pt;margin-top:-5pt;width:44.95pt;height:45.4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0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" path="m1054,720r-668,l386,,,,,720r,328l1054,1048r,-328e" fillcolor="#34495e" stroked="f">
              <v:path arrowok="t" o:extrusionok="f"/>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E5D17" w14:textId="77777777" w:rsidR="00DD7238" w:rsidRDefault="00DD723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0175DD01" w14:textId="77777777" w:rsidR="00DD7238" w:rsidRDefault="00DD7238">
    <w:pPr>
      <w:pBdr>
        <w:top w:val="nil"/>
        <w:left w:val="nil"/>
        <w:bottom w:val="nil"/>
        <w:right w:val="nil"/>
        <w:between w:val="nil"/>
      </w:pBdr>
      <w:tabs>
        <w:tab w:val="center" w:pos="4513"/>
        <w:tab w:val="right" w:pos="902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4E122" w14:textId="77777777" w:rsidR="00DD7238" w:rsidRPr="00F03FA5" w:rsidRDefault="00DD7238">
    <w:pPr>
      <w:pBdr>
        <w:top w:val="nil"/>
        <w:left w:val="nil"/>
        <w:bottom w:val="nil"/>
        <w:right w:val="nil"/>
        <w:between w:val="nil"/>
      </w:pBdr>
      <w:tabs>
        <w:tab w:val="center" w:pos="4513"/>
        <w:tab w:val="right" w:pos="9026"/>
      </w:tabs>
      <w:jc w:val="center"/>
      <w:rPr>
        <w:rFonts w:asciiTheme="minorHAnsi" w:hAnsiTheme="minorHAnsi" w:cstheme="minorHAnsi"/>
        <w:color w:val="000000"/>
      </w:rPr>
    </w:pPr>
    <w:r w:rsidRPr="00F03FA5">
      <w:rPr>
        <w:rFonts w:asciiTheme="minorHAnsi" w:hAnsiTheme="minorHAnsi" w:cstheme="minorHAnsi"/>
        <w:color w:val="000000"/>
      </w:rPr>
      <w:fldChar w:fldCharType="begin"/>
    </w:r>
    <w:r w:rsidRPr="00F03FA5">
      <w:rPr>
        <w:rFonts w:asciiTheme="minorHAnsi" w:hAnsiTheme="minorHAnsi" w:cstheme="minorHAnsi"/>
        <w:color w:val="000000"/>
      </w:rPr>
      <w:instrText>PAGE</w:instrText>
    </w:r>
    <w:r w:rsidRPr="00F03FA5">
      <w:rPr>
        <w:rFonts w:asciiTheme="minorHAnsi" w:hAnsiTheme="minorHAnsi" w:cstheme="minorHAnsi"/>
        <w:color w:val="000000"/>
      </w:rPr>
      <w:fldChar w:fldCharType="separate"/>
    </w:r>
    <w:r w:rsidRPr="00F03FA5">
      <w:rPr>
        <w:rFonts w:asciiTheme="minorHAnsi" w:hAnsiTheme="minorHAnsi" w:cstheme="minorHAnsi"/>
        <w:noProof/>
        <w:color w:val="000000"/>
      </w:rPr>
      <w:t>2</w:t>
    </w:r>
    <w:r w:rsidRPr="00F03FA5">
      <w:rPr>
        <w:rFonts w:asciiTheme="minorHAnsi" w:hAnsiTheme="minorHAnsi" w:cstheme="minorHAnsi"/>
        <w:color w:val="000000"/>
      </w:rPr>
      <w:fldChar w:fldCharType="end"/>
    </w:r>
  </w:p>
  <w:p w14:paraId="44ADC901" w14:textId="77777777" w:rsidR="00DD7238" w:rsidRDefault="00DD7238">
    <w:pPr>
      <w:pBdr>
        <w:top w:val="nil"/>
        <w:left w:val="nil"/>
        <w:bottom w:val="nil"/>
        <w:right w:val="nil"/>
        <w:between w:val="nil"/>
      </w:pBdr>
      <w:tabs>
        <w:tab w:val="center" w:pos="4513"/>
        <w:tab w:val="right" w:pos="9026"/>
      </w:tabs>
      <w:rPr>
        <w:color w:val="000000"/>
      </w:rPr>
    </w:pPr>
  </w:p>
  <w:p w14:paraId="5A04FFE2" w14:textId="77777777" w:rsidR="00DD7238" w:rsidRPr="00F03FA5" w:rsidRDefault="00DD7238">
    <w:pPr>
      <w:pBdr>
        <w:top w:val="nil"/>
        <w:left w:val="nil"/>
        <w:bottom w:val="nil"/>
        <w:right w:val="nil"/>
        <w:between w:val="nil"/>
      </w:pBdr>
      <w:tabs>
        <w:tab w:val="center" w:pos="4513"/>
        <w:tab w:val="right" w:pos="9026"/>
      </w:tabs>
      <w:rPr>
        <w:rFonts w:asciiTheme="minorHAnsi" w:hAnsiTheme="minorHAnsi" w:cstheme="minorHAnsi"/>
        <w:b/>
        <w:color w:val="D44282"/>
      </w:rPr>
    </w:pPr>
    <w:r w:rsidRPr="00F03FA5">
      <w:rPr>
        <w:rFonts w:asciiTheme="minorHAnsi" w:hAnsiTheme="minorHAnsi" w:cstheme="minorHAnsi"/>
        <w:b/>
        <w:noProof/>
        <w:color w:val="D44282"/>
      </w:rPr>
      <w:drawing>
        <wp:anchor distT="0" distB="0" distL="114300" distR="114300" simplePos="0" relativeHeight="251669504" behindDoc="0" locked="0" layoutInCell="1" hidden="0" allowOverlap="1" wp14:anchorId="4692DEAD" wp14:editId="0B756B7E">
          <wp:simplePos x="0" y="0"/>
          <wp:positionH relativeFrom="column">
            <wp:posOffset>5880857</wp:posOffset>
          </wp:positionH>
          <wp:positionV relativeFrom="paragraph">
            <wp:posOffset>91440</wp:posOffset>
          </wp:positionV>
          <wp:extent cx="560832" cy="573024"/>
          <wp:effectExtent l="0" t="0" r="0" b="0"/>
          <wp:wrapNone/>
          <wp:docPr id="1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a:stretch>
                    <a:fillRect/>
                  </a:stretch>
                </pic:blipFill>
                <pic:spPr>
                  <a:xfrm>
                    <a:off x="0" y="0"/>
                    <a:ext cx="560832" cy="573024"/>
                  </a:xfrm>
                  <a:prstGeom prst="rect">
                    <a:avLst/>
                  </a:prstGeom>
                  <a:ln/>
                </pic:spPr>
              </pic:pic>
            </a:graphicData>
          </a:graphic>
        </wp:anchor>
      </w:drawing>
    </w:r>
    <w:hyperlink r:id="rId2" w:history="1">
      <w:r w:rsidRPr="00F03FA5">
        <w:rPr>
          <w:rStyle w:val="Hyperlink"/>
          <w:rFonts w:asciiTheme="minorHAnsi" w:hAnsiTheme="minorHAnsi" w:cstheme="minorHAnsi"/>
          <w:b/>
          <w:color w:val="D44282"/>
        </w:rPr>
        <w:t>digitaltheatreplus.com</w:t>
      </w:r>
    </w:hyperlink>
  </w:p>
  <w:p w14:paraId="0CD956C0" w14:textId="77777777" w:rsidR="00DD7238" w:rsidRDefault="00DD723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7041413"/>
      <w:docPartObj>
        <w:docPartGallery w:val="Page Numbers (Bottom of Page)"/>
        <w:docPartUnique/>
      </w:docPartObj>
    </w:sdtPr>
    <w:sdtEndPr>
      <w:rPr>
        <w:rFonts w:asciiTheme="minorHAnsi" w:hAnsiTheme="minorHAnsi" w:cstheme="minorHAnsi"/>
        <w:noProof/>
      </w:rPr>
    </w:sdtEndPr>
    <w:sdtContent>
      <w:p w14:paraId="78D9868E" w14:textId="40534476" w:rsidR="00F03FA5" w:rsidRPr="00F03FA5" w:rsidRDefault="00F03FA5">
        <w:pPr>
          <w:pStyle w:val="Footer"/>
          <w:jc w:val="center"/>
          <w:rPr>
            <w:rFonts w:asciiTheme="minorHAnsi" w:hAnsiTheme="minorHAnsi" w:cstheme="minorHAnsi"/>
          </w:rPr>
        </w:pPr>
        <w:r w:rsidRPr="00F03FA5">
          <w:rPr>
            <w:rFonts w:asciiTheme="minorHAnsi" w:hAnsiTheme="minorHAnsi" w:cstheme="minorHAnsi"/>
            <w:b/>
            <w:noProof/>
            <w:color w:val="D44282"/>
          </w:rPr>
          <w:drawing>
            <wp:anchor distT="0" distB="0" distL="114300" distR="114300" simplePos="0" relativeHeight="251678720" behindDoc="0" locked="0" layoutInCell="1" hidden="0" allowOverlap="1" wp14:anchorId="3027F536" wp14:editId="78F8C9F1">
              <wp:simplePos x="0" y="0"/>
              <wp:positionH relativeFrom="rightMargin">
                <wp:posOffset>137160</wp:posOffset>
              </wp:positionH>
              <wp:positionV relativeFrom="paragraph">
                <wp:posOffset>48895</wp:posOffset>
              </wp:positionV>
              <wp:extent cx="560832" cy="573024"/>
              <wp:effectExtent l="0" t="0" r="0" b="0"/>
              <wp:wrapSquare wrapText="bothSides"/>
              <wp:docPr id="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a:stretch>
                        <a:fillRect/>
                      </a:stretch>
                    </pic:blipFill>
                    <pic:spPr>
                      <a:xfrm>
                        <a:off x="0" y="0"/>
                        <a:ext cx="560832" cy="573024"/>
                      </a:xfrm>
                      <a:prstGeom prst="rect">
                        <a:avLst/>
                      </a:prstGeom>
                      <a:ln/>
                    </pic:spPr>
                  </pic:pic>
                </a:graphicData>
              </a:graphic>
            </wp:anchor>
          </w:drawing>
        </w:r>
        <w:r w:rsidRPr="00F03FA5">
          <w:rPr>
            <w:rFonts w:asciiTheme="minorHAnsi" w:hAnsiTheme="minorHAnsi" w:cstheme="minorHAnsi"/>
          </w:rPr>
          <w:fldChar w:fldCharType="begin"/>
        </w:r>
        <w:r w:rsidRPr="00F03FA5">
          <w:rPr>
            <w:rFonts w:asciiTheme="minorHAnsi" w:hAnsiTheme="minorHAnsi" w:cstheme="minorHAnsi"/>
          </w:rPr>
          <w:instrText xml:space="preserve"> PAGE   \* MERGEFORMAT </w:instrText>
        </w:r>
        <w:r w:rsidRPr="00F03FA5">
          <w:rPr>
            <w:rFonts w:asciiTheme="minorHAnsi" w:hAnsiTheme="minorHAnsi" w:cstheme="minorHAnsi"/>
          </w:rPr>
          <w:fldChar w:fldCharType="separate"/>
        </w:r>
        <w:r w:rsidRPr="00F03FA5">
          <w:rPr>
            <w:rFonts w:asciiTheme="minorHAnsi" w:hAnsiTheme="minorHAnsi" w:cstheme="minorHAnsi"/>
            <w:noProof/>
          </w:rPr>
          <w:t>2</w:t>
        </w:r>
        <w:r w:rsidRPr="00F03FA5">
          <w:rPr>
            <w:rFonts w:asciiTheme="minorHAnsi" w:hAnsiTheme="minorHAnsi" w:cstheme="minorHAnsi"/>
            <w:noProof/>
          </w:rPr>
          <w:fldChar w:fldCharType="end"/>
        </w:r>
      </w:p>
    </w:sdtContent>
  </w:sdt>
  <w:p w14:paraId="659E9100" w14:textId="7E4420EF" w:rsidR="00DD7238" w:rsidRDefault="00F03FA5">
    <w:pPr>
      <w:pBdr>
        <w:top w:val="nil"/>
        <w:left w:val="nil"/>
        <w:bottom w:val="nil"/>
        <w:right w:val="nil"/>
        <w:between w:val="nil"/>
      </w:pBdr>
      <w:tabs>
        <w:tab w:val="center" w:pos="4513"/>
        <w:tab w:val="right" w:pos="9026"/>
      </w:tabs>
      <w:rPr>
        <w:color w:val="000000"/>
      </w:rPr>
    </w:pPr>
    <w:hyperlink r:id="rId2" w:history="1">
      <w:r w:rsidRPr="00F03FA5">
        <w:rPr>
          <w:rStyle w:val="Hyperlink"/>
          <w:rFonts w:asciiTheme="minorHAnsi" w:hAnsiTheme="minorHAnsi" w:cstheme="minorHAnsi"/>
          <w:b/>
          <w:color w:val="D44282"/>
        </w:rPr>
        <w:t>digitaltheatreplus.com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F92F04" w14:textId="77777777" w:rsidR="00C81FE0" w:rsidRDefault="00C81FE0">
      <w:r>
        <w:separator/>
      </w:r>
    </w:p>
    <w:p w14:paraId="2A8D5C1C" w14:textId="77777777" w:rsidR="00C81FE0" w:rsidRDefault="00C81FE0"/>
  </w:footnote>
  <w:footnote w:type="continuationSeparator" w:id="0">
    <w:p w14:paraId="5F327C51" w14:textId="77777777" w:rsidR="00C81FE0" w:rsidRDefault="00C81FE0">
      <w:r>
        <w:continuationSeparator/>
      </w:r>
    </w:p>
    <w:p w14:paraId="2ED810E9" w14:textId="77777777" w:rsidR="00C81FE0" w:rsidRDefault="00C81F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6ACDE" w14:textId="77777777" w:rsidR="00DD7238" w:rsidRDefault="00DD7238">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65408" behindDoc="0" locked="0" layoutInCell="1" hidden="0" allowOverlap="1" wp14:anchorId="76E5F118" wp14:editId="6E5F253F">
              <wp:simplePos x="0" y="0"/>
              <wp:positionH relativeFrom="column">
                <wp:posOffset>-990600</wp:posOffset>
              </wp:positionH>
              <wp:positionV relativeFrom="paragraph">
                <wp:posOffset>-1549400</wp:posOffset>
              </wp:positionV>
              <wp:extent cx="7632700" cy="2120900"/>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rot="10800000" flipH="1">
                        <a:off x="0" y="0"/>
                        <a:ext cx="7632700" cy="2120900"/>
                      </a:xfrm>
                      <a:prstGeom prst="rect">
                        <a:avLst/>
                      </a:prstGeom>
                      <a:solidFill>
                        <a:srgbClr val="161F28"/>
                      </a:solidFill>
                      <a:ln>
                        <a:noFill/>
                      </a:ln>
                    </wps:spPr>
                    <wps:txbx>
                      <w:txbxContent>
                        <w:p w14:paraId="637DFC6F" w14:textId="77777777" w:rsidR="00DD7238" w:rsidRPr="00241963" w:rsidRDefault="00DD7238" w:rsidP="00503ED0">
                          <w:pPr>
                            <w:jc w:val="center"/>
                            <w:textDirection w:val="btLr"/>
                            <w:rPr>
                              <w:color w:val="FFFFFF" w:themeColor="background1"/>
                            </w:rPr>
                          </w:pPr>
                          <w:r>
                            <w:t>eread</w:t>
                          </w:r>
                        </w:p>
                      </w:txbxContent>
                    </wps:txbx>
                    <wps:bodyPr spcFirstLastPara="1" wrap="square" lIns="91425" tIns="0" rIns="91425"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6E5F118" id="Rectangle 6" o:spid="_x0000_s1029" style="position:absolute;margin-left:-78pt;margin-top:-122pt;width:601pt;height:167pt;rotation:18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" fillcolor="#161f28" stroked="f">
              <v:textbox inset="2.53958mm,0,2.53958mm,0">
                <w:txbxContent>
                  <w:p w14:paraId="637DFC6F" w14:textId="77777777" w:rsidR="00DD7238" w:rsidRPr="00241963" w:rsidRDefault="00DD7238" w:rsidP="00503ED0">
                    <w:pPr>
                      <w:jc w:val="center"/>
                      <w:textDirection w:val="btLr"/>
                      <w:rPr>
                        <w:color w:val="FFFFFF" w:themeColor="background1"/>
                      </w:rPr>
                    </w:pPr>
                    <w:r>
                      <w:t>eread</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D2D8C" w14:textId="77777777" w:rsidR="00DD7238" w:rsidRDefault="00DD7238">
    <w:pPr>
      <w:pBdr>
        <w:top w:val="nil"/>
        <w:left w:val="nil"/>
        <w:bottom w:val="nil"/>
        <w:right w:val="nil"/>
        <w:between w:val="nil"/>
      </w:pBdr>
      <w:tabs>
        <w:tab w:val="center" w:pos="4513"/>
        <w:tab w:val="right" w:pos="9026"/>
      </w:tabs>
      <w:rPr>
        <w:color w:val="000000"/>
      </w:rPr>
    </w:pPr>
    <w:r>
      <w:rPr>
        <w:noProof/>
      </w:rPr>
      <mc:AlternateContent>
        <mc:Choice Requires="wpg">
          <w:drawing>
            <wp:anchor distT="0" distB="0" distL="114300" distR="114300" simplePos="0" relativeHeight="251660288" behindDoc="0" locked="0" layoutInCell="1" hidden="0" allowOverlap="1" wp14:anchorId="640E3B09" wp14:editId="10FBB059">
              <wp:simplePos x="0" y="0"/>
              <wp:positionH relativeFrom="column">
                <wp:posOffset>-736599</wp:posOffset>
              </wp:positionH>
              <wp:positionV relativeFrom="paragraph">
                <wp:posOffset>-228599</wp:posOffset>
              </wp:positionV>
              <wp:extent cx="570230" cy="577215"/>
              <wp:effectExtent l="0" t="0" r="0" b="0"/>
              <wp:wrapNone/>
              <wp:docPr id="1873" name="Freeform 1873"/>
              <wp:cNvGraphicFramePr/>
              <a:graphic xmlns:a="http://schemas.openxmlformats.org/drawingml/2006/main">
                <a:graphicData uri="http://schemas.microsoft.com/office/word/2010/wordprocessingShape">
                  <wps:wsp>
                    <wps:cNvSpPr/>
                    <wps:spPr>
                      <a:xfrm rot="5400000">
                        <a:off x="5062155" y="3499648"/>
                        <a:ext cx="567690" cy="560705"/>
                      </a:xfrm>
                      <a:custGeom>
                        <a:avLst/>
                        <a:gdLst/>
                        <a:ahLst/>
                        <a:cxnLst/>
                        <a:rect l="l" t="t" r="r" b="b"/>
                        <a:pathLst>
                          <a:path w="1054" h="1048" extrusionOk="0">
                            <a:moveTo>
                              <a:pt x="1054" y="720"/>
                            </a:moveTo>
                            <a:lnTo>
                              <a:pt x="386" y="720"/>
                            </a:lnTo>
                            <a:lnTo>
                              <a:pt x="386" y="0"/>
                            </a:lnTo>
                            <a:lnTo>
                              <a:pt x="0" y="0"/>
                            </a:lnTo>
                            <a:lnTo>
                              <a:pt x="0" y="720"/>
                            </a:lnTo>
                            <a:lnTo>
                              <a:pt x="0" y="1048"/>
                            </a:lnTo>
                            <a:lnTo>
                              <a:pt x="1054" y="1048"/>
                            </a:lnTo>
                            <a:lnTo>
                              <a:pt x="1054" y="720"/>
                            </a:lnTo>
                          </a:path>
                        </a:pathLst>
                      </a:custGeom>
                      <a:solidFill>
                        <a:srgbClr val="34495E"/>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-736599</wp:posOffset>
              </wp:positionH>
              <wp:positionV relativeFrom="paragraph">
                <wp:posOffset>-228599</wp:posOffset>
              </wp:positionV>
              <wp:extent cx="570230" cy="577215"/>
              <wp:effectExtent b="0" l="0" r="0" t="0"/>
              <wp:wrapNone/>
              <wp:docPr id="1873"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570230" cy="577215"/>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22A90546" wp14:editId="493C1815">
          <wp:simplePos x="0" y="0"/>
          <wp:positionH relativeFrom="column">
            <wp:posOffset>-295909</wp:posOffset>
          </wp:positionH>
          <wp:positionV relativeFrom="paragraph">
            <wp:posOffset>119379</wp:posOffset>
          </wp:positionV>
          <wp:extent cx="6469241" cy="568724"/>
          <wp:effectExtent l="0" t="0" r="0" b="0"/>
          <wp:wrapNone/>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
                  <a:srcRect/>
                  <a:stretch>
                    <a:fillRect/>
                  </a:stretch>
                </pic:blipFill>
                <pic:spPr>
                  <a:xfrm>
                    <a:off x="0" y="0"/>
                    <a:ext cx="6469241" cy="568724"/>
                  </a:xfrm>
                  <a:prstGeom prst="rect">
                    <a:avLst/>
                  </a:prstGeom>
                  <a:ln/>
                </pic:spPr>
              </pic:pic>
            </a:graphicData>
          </a:graphic>
        </wp:anchor>
      </w:drawing>
    </w:r>
  </w:p>
  <w:p w14:paraId="35491CFE" w14:textId="77777777" w:rsidR="00DD7238" w:rsidRDefault="00DD7238">
    <w:pPr>
      <w:pBdr>
        <w:top w:val="nil"/>
        <w:left w:val="nil"/>
        <w:bottom w:val="nil"/>
        <w:right w:val="nil"/>
        <w:between w:val="nil"/>
      </w:pBdr>
      <w:tabs>
        <w:tab w:val="center" w:pos="4513"/>
        <w:tab w:val="right" w:pos="9026"/>
      </w:tabs>
      <w:rPr>
        <w:color w:val="000000"/>
      </w:rPr>
    </w:pPr>
  </w:p>
  <w:p w14:paraId="50E9FA8A" w14:textId="77777777" w:rsidR="00DD7238" w:rsidRDefault="00DD7238">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58C49" w14:textId="77777777" w:rsidR="00DD7238" w:rsidRDefault="00DD7238">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74624" behindDoc="0" locked="0" layoutInCell="1" allowOverlap="1" wp14:anchorId="684B4126" wp14:editId="2A0F3A54">
          <wp:simplePos x="0" y="0"/>
          <wp:positionH relativeFrom="column">
            <wp:posOffset>-662305</wp:posOffset>
          </wp:positionH>
          <wp:positionV relativeFrom="paragraph">
            <wp:posOffset>-260985</wp:posOffset>
          </wp:positionV>
          <wp:extent cx="560705" cy="572770"/>
          <wp:effectExtent l="0" t="0" r="0" b="11430"/>
          <wp:wrapNone/>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 name="bracketleft.png"/>
                  <pic:cNvPicPr/>
                </pic:nvPicPr>
                <pic:blipFill>
                  <a:blip r:embed="rId1">
                    <a:extLst>
                      <a:ext uri="{28A0092B-C50C-407E-A947-70E740481C1C}">
                        <a14:useLocalDpi xmlns:a14="http://schemas.microsoft.com/office/drawing/2010/main" val="0"/>
                      </a:ext>
                    </a:extLst>
                  </a:blip>
                  <a:stretch>
                    <a:fillRect/>
                  </a:stretch>
                </pic:blipFill>
                <pic:spPr>
                  <a:xfrm>
                    <a:off x="0" y="0"/>
                    <a:ext cx="560705" cy="572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53D7518" wp14:editId="41C1E59F">
          <wp:simplePos x="0" y="0"/>
          <wp:positionH relativeFrom="column">
            <wp:posOffset>4999085</wp:posOffset>
          </wp:positionH>
          <wp:positionV relativeFrom="paragraph">
            <wp:posOffset>-304800</wp:posOffset>
          </wp:positionV>
          <wp:extent cx="1442676" cy="616994"/>
          <wp:effectExtent l="0" t="0" r="5715" b="0"/>
          <wp:wrapNone/>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DT+_Logo_Abbreviated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2676" cy="61699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8B738" w14:textId="77777777" w:rsidR="00DD7238" w:rsidRDefault="00B70364" w:rsidP="00B70364">
    <w:pPr>
      <w:pBdr>
        <w:top w:val="nil"/>
        <w:left w:val="nil"/>
        <w:bottom w:val="nil"/>
        <w:right w:val="nil"/>
        <w:between w:val="nil"/>
      </w:pBdr>
      <w:tabs>
        <w:tab w:val="right" w:pos="9020"/>
      </w:tabs>
      <w:rPr>
        <w:color w:val="000000"/>
      </w:rPr>
    </w:pPr>
    <w:r>
      <w:rPr>
        <w:noProof/>
      </w:rPr>
      <w:drawing>
        <wp:anchor distT="0" distB="0" distL="114300" distR="114300" simplePos="0" relativeHeight="251676672" behindDoc="0" locked="0" layoutInCell="1" allowOverlap="1" wp14:anchorId="32A96FAE" wp14:editId="292E34D0">
          <wp:simplePos x="0" y="0"/>
          <wp:positionH relativeFrom="column">
            <wp:posOffset>5012298</wp:posOffset>
          </wp:positionH>
          <wp:positionV relativeFrom="paragraph">
            <wp:posOffset>-221591</wp:posOffset>
          </wp:positionV>
          <wp:extent cx="1442676" cy="616994"/>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DT+_Logo_Abbreviated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2676" cy="616994"/>
                  </a:xfrm>
                  <a:prstGeom prst="rect">
                    <a:avLst/>
                  </a:prstGeom>
                </pic:spPr>
              </pic:pic>
            </a:graphicData>
          </a:graphic>
          <wp14:sizeRelH relativeFrom="page">
            <wp14:pctWidth>0</wp14:pctWidth>
          </wp14:sizeRelH>
          <wp14:sizeRelV relativeFrom="page">
            <wp14:pctHeight>0</wp14:pctHeight>
          </wp14:sizeRelV>
        </wp:anchor>
      </w:drawing>
    </w:r>
    <w:r w:rsidR="00DD7238">
      <w:rPr>
        <w:noProof/>
      </w:rPr>
      <mc:AlternateContent>
        <mc:Choice Requires="wps">
          <w:drawing>
            <wp:anchor distT="0" distB="0" distL="114300" distR="114300" simplePos="0" relativeHeight="251667456" behindDoc="0" locked="0" layoutInCell="1" hidden="0" allowOverlap="1" wp14:anchorId="6CACD7CA" wp14:editId="3DDF647B">
              <wp:simplePos x="0" y="0"/>
              <wp:positionH relativeFrom="column">
                <wp:posOffset>-736599</wp:posOffset>
              </wp:positionH>
              <wp:positionV relativeFrom="paragraph">
                <wp:posOffset>-228599</wp:posOffset>
              </wp:positionV>
              <wp:extent cx="570230" cy="577215"/>
              <wp:effectExtent l="0" t="0" r="0" b="0"/>
              <wp:wrapNone/>
              <wp:docPr id="12" name="Freeform 12"/>
              <wp:cNvGraphicFramePr/>
              <a:graphic xmlns:a="http://schemas.openxmlformats.org/drawingml/2006/main">
                <a:graphicData uri="http://schemas.microsoft.com/office/word/2010/wordprocessingShape">
                  <wps:wsp>
                    <wps:cNvSpPr/>
                    <wps:spPr>
                      <a:xfrm rot="5400000">
                        <a:off x="5062155" y="3499648"/>
                        <a:ext cx="567690" cy="560705"/>
                      </a:xfrm>
                      <a:custGeom>
                        <a:avLst/>
                        <a:gdLst/>
                        <a:ahLst/>
                        <a:cxnLst/>
                        <a:rect l="l" t="t" r="r" b="b"/>
                        <a:pathLst>
                          <a:path w="1054" h="1048" extrusionOk="0">
                            <a:moveTo>
                              <a:pt x="1054" y="720"/>
                            </a:moveTo>
                            <a:lnTo>
                              <a:pt x="386" y="720"/>
                            </a:lnTo>
                            <a:lnTo>
                              <a:pt x="386" y="0"/>
                            </a:lnTo>
                            <a:lnTo>
                              <a:pt x="0" y="0"/>
                            </a:lnTo>
                            <a:lnTo>
                              <a:pt x="0" y="720"/>
                            </a:lnTo>
                            <a:lnTo>
                              <a:pt x="0" y="1048"/>
                            </a:lnTo>
                            <a:lnTo>
                              <a:pt x="1054" y="1048"/>
                            </a:lnTo>
                            <a:lnTo>
                              <a:pt x="1054" y="720"/>
                            </a:lnTo>
                          </a:path>
                        </a:pathLst>
                      </a:custGeom>
                      <a:solidFill>
                        <a:srgbClr val="34495E"/>
                      </a:solidFill>
                      <a:ln>
                        <a:noFill/>
                      </a:ln>
                    </wps:spPr>
                    <wps:bodyPr spcFirstLastPara="1" wrap="square" lIns="91425" tIns="91425" rIns="91425" bIns="91425" anchor="ctr" anchorCtr="0">
                      <a:noAutofit/>
                    </wps:bodyPr>
                  </wps:wsp>
                </a:graphicData>
              </a:graphic>
            </wp:anchor>
          </w:drawing>
        </mc:Choice>
        <mc:Fallback>
          <w:pict>
            <v:shape w14:anchorId="2294FE3F" id="Freeform 12" o:spid="_x0000_s1026" style="position:absolute;margin-left:-58pt;margin-top:-18pt;width:44.9pt;height:45.4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0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" path="m1054,720r-668,l386,,,,,720r,328l1054,1048r,-328e" fillcolor="#34495e" stroked="f">
              <v:path arrowok="t" o:extrusionok="f"/>
            </v:shape>
          </w:pict>
        </mc:Fallback>
      </mc:AlternateContent>
    </w:r>
    <w:r>
      <w:rPr>
        <w:color w:val="000000"/>
      </w:rPr>
      <w:tab/>
    </w:r>
  </w:p>
  <w:p w14:paraId="6D69BEF3" w14:textId="77777777" w:rsidR="00DD7238" w:rsidRDefault="00DD7238">
    <w:pPr>
      <w:pBdr>
        <w:top w:val="nil"/>
        <w:left w:val="nil"/>
        <w:bottom w:val="nil"/>
        <w:right w:val="nil"/>
        <w:between w:val="nil"/>
      </w:pBdr>
      <w:tabs>
        <w:tab w:val="center" w:pos="4513"/>
        <w:tab w:val="right" w:pos="9026"/>
      </w:tabs>
      <w:rPr>
        <w:color w:val="000000"/>
      </w:rPr>
    </w:pPr>
  </w:p>
  <w:p w14:paraId="0CCF67CB" w14:textId="77777777" w:rsidR="00DD7238" w:rsidRDefault="00DD723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88D"/>
    <w:multiLevelType w:val="multilevel"/>
    <w:tmpl w:val="04E626FE"/>
    <w:lvl w:ilvl="0">
      <w:start w:val="1"/>
      <w:numFmt w:val="bullet"/>
      <w:lvlText w:val=""/>
      <w:lvlJc w:val="left"/>
      <w:pPr>
        <w:ind w:left="720" w:hanging="360"/>
      </w:pPr>
      <w:rPr>
        <w:rFonts w:ascii="Symbol" w:hAnsi="Symbol" w:hint="default"/>
        <w:color w:val="DE6900"/>
        <w:sz w:val="20"/>
      </w:rPr>
    </w:lvl>
    <w:lvl w:ilvl="1">
      <w:start w:val="1"/>
      <w:numFmt w:val="bullet"/>
      <w:lvlText w:val=""/>
      <w:lvlJc w:val="left"/>
      <w:pPr>
        <w:ind w:left="1440" w:hanging="360"/>
      </w:pPr>
      <w:rPr>
        <w:rFonts w:ascii="Symbol" w:hAnsi="Symbol" w:hint="default"/>
        <w:color w:val="DE690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40613"/>
    <w:multiLevelType w:val="multilevel"/>
    <w:tmpl w:val="0C988BFC"/>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95C38"/>
    <w:multiLevelType w:val="multilevel"/>
    <w:tmpl w:val="210A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658BB"/>
    <w:multiLevelType w:val="hybridMultilevel"/>
    <w:tmpl w:val="A44A4DD0"/>
    <w:lvl w:ilvl="0" w:tplc="9558D8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1525CD6"/>
    <w:multiLevelType w:val="hybridMultilevel"/>
    <w:tmpl w:val="6D8299D2"/>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A7088E"/>
    <w:multiLevelType w:val="hybridMultilevel"/>
    <w:tmpl w:val="A5646242"/>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814826"/>
    <w:multiLevelType w:val="multilevel"/>
    <w:tmpl w:val="4296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C9636D"/>
    <w:multiLevelType w:val="multilevel"/>
    <w:tmpl w:val="4648B02C"/>
    <w:lvl w:ilvl="0">
      <w:start w:val="1"/>
      <w:numFmt w:val="bullet"/>
      <w:lvlText w:val="●"/>
      <w:lvlJc w:val="left"/>
      <w:pPr>
        <w:ind w:left="720" w:hanging="360"/>
      </w:pPr>
      <w:rPr>
        <w:rFonts w:ascii="Noto Sans Symbols" w:eastAsia="Noto Sans Symbols" w:hAnsi="Noto Sans Symbols" w:cs="Noto Sans Symbols"/>
        <w:color w:val="D4428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52B709E"/>
    <w:multiLevelType w:val="multilevel"/>
    <w:tmpl w:val="7BB2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2273F0"/>
    <w:multiLevelType w:val="hybridMultilevel"/>
    <w:tmpl w:val="FBDA9F52"/>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6E5678"/>
    <w:multiLevelType w:val="multilevel"/>
    <w:tmpl w:val="96887EC6"/>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B155F5"/>
    <w:multiLevelType w:val="hybridMultilevel"/>
    <w:tmpl w:val="C2CA5E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045C21"/>
    <w:multiLevelType w:val="hybridMultilevel"/>
    <w:tmpl w:val="38A44C64"/>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76794C"/>
    <w:multiLevelType w:val="multilevel"/>
    <w:tmpl w:val="79B45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9339EC"/>
    <w:multiLevelType w:val="multilevel"/>
    <w:tmpl w:val="9EC8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69628E"/>
    <w:multiLevelType w:val="hybridMultilevel"/>
    <w:tmpl w:val="51660C70"/>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C053AD"/>
    <w:multiLevelType w:val="hybridMultilevel"/>
    <w:tmpl w:val="D748A7F2"/>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540700"/>
    <w:multiLevelType w:val="hybridMultilevel"/>
    <w:tmpl w:val="6F046116"/>
    <w:lvl w:ilvl="0" w:tplc="1D8CED80">
      <w:start w:val="1"/>
      <w:numFmt w:val="bullet"/>
      <w:lvlText w:val=""/>
      <w:lvlJc w:val="left"/>
      <w:pPr>
        <w:ind w:left="1800" w:hanging="360"/>
      </w:pPr>
      <w:rPr>
        <w:rFonts w:ascii="Symbol" w:hAnsi="Symbol" w:hint="default"/>
        <w:color w:val="DE69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0A3F50B6"/>
    <w:multiLevelType w:val="multilevel"/>
    <w:tmpl w:val="27E4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EA527E"/>
    <w:multiLevelType w:val="multilevel"/>
    <w:tmpl w:val="F6F2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AA3220"/>
    <w:multiLevelType w:val="multilevel"/>
    <w:tmpl w:val="744E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AC0A3E"/>
    <w:multiLevelType w:val="multilevel"/>
    <w:tmpl w:val="0C988BFC"/>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7F243C"/>
    <w:multiLevelType w:val="hybridMultilevel"/>
    <w:tmpl w:val="B7720CA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8E449D"/>
    <w:multiLevelType w:val="hybridMultilevel"/>
    <w:tmpl w:val="DA161EA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E23CBD"/>
    <w:multiLevelType w:val="multilevel"/>
    <w:tmpl w:val="E2185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DEC4E96"/>
    <w:multiLevelType w:val="multilevel"/>
    <w:tmpl w:val="47B6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A033B6"/>
    <w:multiLevelType w:val="hybridMultilevel"/>
    <w:tmpl w:val="0B145080"/>
    <w:lvl w:ilvl="0" w:tplc="553E7F0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694F33"/>
    <w:multiLevelType w:val="multilevel"/>
    <w:tmpl w:val="4EF4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B50AD6"/>
    <w:multiLevelType w:val="multilevel"/>
    <w:tmpl w:val="E752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1E53366"/>
    <w:multiLevelType w:val="multilevel"/>
    <w:tmpl w:val="1554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6A2FC3"/>
    <w:multiLevelType w:val="multilevel"/>
    <w:tmpl w:val="0C988BFC"/>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6B453B"/>
    <w:multiLevelType w:val="hybridMultilevel"/>
    <w:tmpl w:val="5B24E04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D775DF"/>
    <w:multiLevelType w:val="multilevel"/>
    <w:tmpl w:val="71B24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6E0502"/>
    <w:multiLevelType w:val="hybridMultilevel"/>
    <w:tmpl w:val="8C7ACA28"/>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E668EC"/>
    <w:multiLevelType w:val="multilevel"/>
    <w:tmpl w:val="D9CE6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5B21567"/>
    <w:multiLevelType w:val="hybridMultilevel"/>
    <w:tmpl w:val="A984D5A4"/>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B74A42"/>
    <w:multiLevelType w:val="hybridMultilevel"/>
    <w:tmpl w:val="2968BDDE"/>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1C3B62"/>
    <w:multiLevelType w:val="multilevel"/>
    <w:tmpl w:val="AD3C5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8150BF0"/>
    <w:multiLevelType w:val="multilevel"/>
    <w:tmpl w:val="F69C42BE"/>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273661"/>
    <w:multiLevelType w:val="multilevel"/>
    <w:tmpl w:val="DF7C2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92D1A2E"/>
    <w:multiLevelType w:val="multilevel"/>
    <w:tmpl w:val="0BECB2E2"/>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B1F188A"/>
    <w:multiLevelType w:val="multilevel"/>
    <w:tmpl w:val="1AA2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936DF1"/>
    <w:multiLevelType w:val="hybridMultilevel"/>
    <w:tmpl w:val="CB7AC4F4"/>
    <w:lvl w:ilvl="0" w:tplc="A8348376">
      <w:start w:val="1"/>
      <w:numFmt w:val="bullet"/>
      <w:lvlText w:val=""/>
      <w:lvlJc w:val="left"/>
      <w:pPr>
        <w:ind w:left="1077" w:hanging="360"/>
      </w:pPr>
      <w:rPr>
        <w:rFonts w:ascii="Symbol" w:hAnsi="Symbol" w:hint="default"/>
        <w:color w:val="DE6900"/>
        <w:sz w:val="28"/>
        <w:szCs w:val="28"/>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3" w15:restartNumberingAfterBreak="0">
    <w:nsid w:val="1CF4025D"/>
    <w:multiLevelType w:val="multilevel"/>
    <w:tmpl w:val="B73E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CFD45E7"/>
    <w:multiLevelType w:val="hybridMultilevel"/>
    <w:tmpl w:val="CD12B94C"/>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A85FEE"/>
    <w:multiLevelType w:val="hybridMultilevel"/>
    <w:tmpl w:val="1F9E7C82"/>
    <w:lvl w:ilvl="0" w:tplc="02D4D2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E1553B5"/>
    <w:multiLevelType w:val="multilevel"/>
    <w:tmpl w:val="28CE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986332"/>
    <w:multiLevelType w:val="multilevel"/>
    <w:tmpl w:val="A408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EB71675"/>
    <w:multiLevelType w:val="hybridMultilevel"/>
    <w:tmpl w:val="529EE7E0"/>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F774A70"/>
    <w:multiLevelType w:val="multilevel"/>
    <w:tmpl w:val="DCD8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873A6F"/>
    <w:multiLevelType w:val="multilevel"/>
    <w:tmpl w:val="F69C42BE"/>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423BFE"/>
    <w:multiLevelType w:val="multilevel"/>
    <w:tmpl w:val="6754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09234B2"/>
    <w:multiLevelType w:val="hybridMultilevel"/>
    <w:tmpl w:val="8D3A7970"/>
    <w:lvl w:ilvl="0" w:tplc="431ABDD0">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1EE7009"/>
    <w:multiLevelType w:val="hybridMultilevel"/>
    <w:tmpl w:val="A7061CD6"/>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1F449A0"/>
    <w:multiLevelType w:val="hybridMultilevel"/>
    <w:tmpl w:val="929E60A0"/>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880441"/>
    <w:multiLevelType w:val="hybridMultilevel"/>
    <w:tmpl w:val="4C40C0BE"/>
    <w:lvl w:ilvl="0" w:tplc="E014F5E2">
      <w:start w:val="1"/>
      <w:numFmt w:val="decimal"/>
      <w:lvlText w:val="%1)"/>
      <w:lvlJc w:val="left"/>
      <w:pPr>
        <w:ind w:left="720" w:hanging="360"/>
      </w:pPr>
      <w:rPr>
        <w:rFonts w:hint="default"/>
        <w:b w:val="0"/>
        <w:color w:val="D442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33733F6"/>
    <w:multiLevelType w:val="multilevel"/>
    <w:tmpl w:val="225A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3A7000A"/>
    <w:multiLevelType w:val="multilevel"/>
    <w:tmpl w:val="6724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3BC0BFC"/>
    <w:multiLevelType w:val="hybridMultilevel"/>
    <w:tmpl w:val="F110849E"/>
    <w:lvl w:ilvl="0" w:tplc="FFEEEAC2">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23D00A95"/>
    <w:multiLevelType w:val="multilevel"/>
    <w:tmpl w:val="0C988BFC"/>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4632E2A"/>
    <w:multiLevelType w:val="hybridMultilevel"/>
    <w:tmpl w:val="8B84E346"/>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6BE08BD"/>
    <w:multiLevelType w:val="multilevel"/>
    <w:tmpl w:val="FD12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9223E1F"/>
    <w:multiLevelType w:val="multilevel"/>
    <w:tmpl w:val="96887EC6"/>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9736AED"/>
    <w:multiLevelType w:val="multilevel"/>
    <w:tmpl w:val="CBB67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A7D28F4"/>
    <w:multiLevelType w:val="multilevel"/>
    <w:tmpl w:val="E900262A"/>
    <w:lvl w:ilvl="0">
      <w:start w:val="1"/>
      <w:numFmt w:val="bullet"/>
      <w:lvlText w:val=""/>
      <w:lvlJc w:val="left"/>
      <w:pPr>
        <w:ind w:left="720" w:hanging="360"/>
      </w:pPr>
      <w:rPr>
        <w:rFonts w:ascii="Symbol" w:hAnsi="Symbol" w:hint="default"/>
        <w:color w:val="DE6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B615AFF"/>
    <w:multiLevelType w:val="multilevel"/>
    <w:tmpl w:val="43CE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B8962B0"/>
    <w:multiLevelType w:val="multilevel"/>
    <w:tmpl w:val="0C988BFC"/>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BC614BC"/>
    <w:multiLevelType w:val="multilevel"/>
    <w:tmpl w:val="268C3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BF63153"/>
    <w:multiLevelType w:val="multilevel"/>
    <w:tmpl w:val="E900262A"/>
    <w:lvl w:ilvl="0">
      <w:start w:val="1"/>
      <w:numFmt w:val="bullet"/>
      <w:lvlText w:val=""/>
      <w:lvlJc w:val="left"/>
      <w:pPr>
        <w:ind w:left="720" w:hanging="360"/>
      </w:pPr>
      <w:rPr>
        <w:rFonts w:ascii="Symbol" w:hAnsi="Symbol" w:hint="default"/>
        <w:color w:val="DE6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2EAE7D5F"/>
    <w:multiLevelType w:val="hybridMultilevel"/>
    <w:tmpl w:val="F16A0202"/>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2D18B2"/>
    <w:multiLevelType w:val="hybridMultilevel"/>
    <w:tmpl w:val="17CEB52C"/>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13023D"/>
    <w:multiLevelType w:val="multilevel"/>
    <w:tmpl w:val="329AA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19F4BB0"/>
    <w:multiLevelType w:val="hybridMultilevel"/>
    <w:tmpl w:val="ADF8A1C6"/>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4211C8E"/>
    <w:multiLevelType w:val="multilevel"/>
    <w:tmpl w:val="96887EC6"/>
    <w:lvl w:ilvl="0">
      <w:start w:val="1"/>
      <w:numFmt w:val="bullet"/>
      <w:lvlText w:val=""/>
      <w:lvlJc w:val="left"/>
      <w:pPr>
        <w:ind w:left="720" w:hanging="360"/>
      </w:pPr>
      <w:rPr>
        <w:rFonts w:ascii="Symbol" w:hAnsi="Symbol" w:hint="default"/>
        <w:color w:val="DE690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4E910A2"/>
    <w:multiLevelType w:val="multilevel"/>
    <w:tmpl w:val="8D823D0E"/>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38611D"/>
    <w:multiLevelType w:val="hybridMultilevel"/>
    <w:tmpl w:val="F6BE9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5E837D8"/>
    <w:multiLevelType w:val="multilevel"/>
    <w:tmpl w:val="3E54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8461F1E"/>
    <w:multiLevelType w:val="multilevel"/>
    <w:tmpl w:val="DEF2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B0438E7"/>
    <w:multiLevelType w:val="multilevel"/>
    <w:tmpl w:val="6D24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B131061"/>
    <w:multiLevelType w:val="multilevel"/>
    <w:tmpl w:val="FC6C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D994E19"/>
    <w:multiLevelType w:val="multilevel"/>
    <w:tmpl w:val="E900262A"/>
    <w:lvl w:ilvl="0">
      <w:start w:val="1"/>
      <w:numFmt w:val="bullet"/>
      <w:lvlText w:val=""/>
      <w:lvlJc w:val="left"/>
      <w:pPr>
        <w:ind w:left="720" w:hanging="360"/>
      </w:pPr>
      <w:rPr>
        <w:rFonts w:ascii="Symbol" w:hAnsi="Symbol" w:hint="default"/>
        <w:color w:val="DE6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3DF949EA"/>
    <w:multiLevelType w:val="hybridMultilevel"/>
    <w:tmpl w:val="90D6F3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E9A6231"/>
    <w:multiLevelType w:val="hybridMultilevel"/>
    <w:tmpl w:val="6AD881B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77007"/>
    <w:multiLevelType w:val="hybridMultilevel"/>
    <w:tmpl w:val="72780336"/>
    <w:lvl w:ilvl="0" w:tplc="98A8DEC0">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40E1426C"/>
    <w:multiLevelType w:val="multilevel"/>
    <w:tmpl w:val="EA1CF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0FE05E7"/>
    <w:multiLevelType w:val="hybridMultilevel"/>
    <w:tmpl w:val="60A4F3B8"/>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4E4269"/>
    <w:multiLevelType w:val="hybridMultilevel"/>
    <w:tmpl w:val="6F487B5A"/>
    <w:lvl w:ilvl="0" w:tplc="CA84E266">
      <w:start w:val="1"/>
      <w:numFmt w:val="decimal"/>
      <w:lvlText w:val="%1)"/>
      <w:lvlJc w:val="left"/>
      <w:pPr>
        <w:ind w:left="720" w:hanging="360"/>
      </w:pPr>
      <w:rPr>
        <w:rFonts w:hint="default"/>
        <w:b/>
        <w:color w:val="D4428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39C6B56"/>
    <w:multiLevelType w:val="multilevel"/>
    <w:tmpl w:val="3D14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44312BF"/>
    <w:multiLevelType w:val="hybridMultilevel"/>
    <w:tmpl w:val="990E2436"/>
    <w:lvl w:ilvl="0" w:tplc="A8348376">
      <w:start w:val="1"/>
      <w:numFmt w:val="bullet"/>
      <w:lvlText w:val=""/>
      <w:lvlJc w:val="left"/>
      <w:pPr>
        <w:ind w:left="1080" w:hanging="360"/>
      </w:pPr>
      <w:rPr>
        <w:rFonts w:ascii="Symbol" w:hAnsi="Symbol" w:hint="default"/>
        <w:color w:val="DE6900"/>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4C03630"/>
    <w:multiLevelType w:val="hybridMultilevel"/>
    <w:tmpl w:val="F7728D2E"/>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9B1CD9"/>
    <w:multiLevelType w:val="hybridMultilevel"/>
    <w:tmpl w:val="EC12F5C6"/>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EB5FE6"/>
    <w:multiLevelType w:val="hybridMultilevel"/>
    <w:tmpl w:val="8A4AABD0"/>
    <w:lvl w:ilvl="0" w:tplc="F2681BE2">
      <w:start w:val="1"/>
      <w:numFmt w:val="decimal"/>
      <w:lvlText w:val="%1)"/>
      <w:lvlJc w:val="left"/>
      <w:pPr>
        <w:ind w:left="720" w:hanging="360"/>
      </w:pPr>
      <w:rPr>
        <w:rFonts w:hint="default"/>
        <w:b/>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6A087F"/>
    <w:multiLevelType w:val="hybridMultilevel"/>
    <w:tmpl w:val="87F09518"/>
    <w:lvl w:ilvl="0" w:tplc="5C661708">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4A956D99"/>
    <w:multiLevelType w:val="multilevel"/>
    <w:tmpl w:val="C79E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AC06CAB"/>
    <w:multiLevelType w:val="hybridMultilevel"/>
    <w:tmpl w:val="382EAB1E"/>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AEC09D0"/>
    <w:multiLevelType w:val="hybridMultilevel"/>
    <w:tmpl w:val="4AD41BFA"/>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B885F6F"/>
    <w:multiLevelType w:val="multilevel"/>
    <w:tmpl w:val="D326C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B9E24E8"/>
    <w:multiLevelType w:val="multilevel"/>
    <w:tmpl w:val="3506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D6C70EA"/>
    <w:multiLevelType w:val="hybridMultilevel"/>
    <w:tmpl w:val="0F56B67E"/>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E21612"/>
    <w:multiLevelType w:val="multilevel"/>
    <w:tmpl w:val="C86E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F70319D"/>
    <w:multiLevelType w:val="hybridMultilevel"/>
    <w:tmpl w:val="1202146C"/>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055163E"/>
    <w:multiLevelType w:val="hybridMultilevel"/>
    <w:tmpl w:val="35EE5456"/>
    <w:lvl w:ilvl="0" w:tplc="D89EDAE8">
      <w:start w:val="1"/>
      <w:numFmt w:val="decimal"/>
      <w:lvlText w:val="%1)"/>
      <w:lvlJc w:val="left"/>
      <w:pPr>
        <w:ind w:left="720" w:hanging="360"/>
      </w:pPr>
      <w:rPr>
        <w:rFonts w:ascii="Proxima Nova" w:hAnsi="Proxima Nova" w:cs="Arial" w:hint="default"/>
        <w:b/>
        <w:color w:val="D442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0685D6A"/>
    <w:multiLevelType w:val="hybridMultilevel"/>
    <w:tmpl w:val="D3E46126"/>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72779B"/>
    <w:multiLevelType w:val="multilevel"/>
    <w:tmpl w:val="80CE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0F51B27"/>
    <w:multiLevelType w:val="hybridMultilevel"/>
    <w:tmpl w:val="2A684C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1974DAC"/>
    <w:multiLevelType w:val="multilevel"/>
    <w:tmpl w:val="0B32C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27D5695"/>
    <w:multiLevelType w:val="multilevel"/>
    <w:tmpl w:val="0C988BFC"/>
    <w:lvl w:ilvl="0">
      <w:start w:val="1"/>
      <w:numFmt w:val="bullet"/>
      <w:lvlText w:val=""/>
      <w:lvlJc w:val="left"/>
      <w:pPr>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30D64B7"/>
    <w:multiLevelType w:val="multilevel"/>
    <w:tmpl w:val="0630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4367232"/>
    <w:multiLevelType w:val="multilevel"/>
    <w:tmpl w:val="E900262A"/>
    <w:lvl w:ilvl="0">
      <w:start w:val="1"/>
      <w:numFmt w:val="bullet"/>
      <w:lvlText w:val=""/>
      <w:lvlJc w:val="left"/>
      <w:pPr>
        <w:ind w:left="720" w:hanging="360"/>
      </w:pPr>
      <w:rPr>
        <w:rFonts w:ascii="Symbol" w:hAnsi="Symbol" w:hint="default"/>
        <w:color w:val="DE6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549519E4"/>
    <w:multiLevelType w:val="hybridMultilevel"/>
    <w:tmpl w:val="E2D24D88"/>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4992C1F"/>
    <w:multiLevelType w:val="multilevel"/>
    <w:tmpl w:val="C772F3D4"/>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9AF622F"/>
    <w:multiLevelType w:val="multilevel"/>
    <w:tmpl w:val="E6D4F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AB76CC4"/>
    <w:multiLevelType w:val="hybridMultilevel"/>
    <w:tmpl w:val="F33AA54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3A1596"/>
    <w:multiLevelType w:val="multilevel"/>
    <w:tmpl w:val="AA42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C543D96"/>
    <w:multiLevelType w:val="multilevel"/>
    <w:tmpl w:val="E900262A"/>
    <w:lvl w:ilvl="0">
      <w:start w:val="1"/>
      <w:numFmt w:val="bullet"/>
      <w:lvlText w:val=""/>
      <w:lvlJc w:val="left"/>
      <w:pPr>
        <w:ind w:left="720" w:hanging="360"/>
      </w:pPr>
      <w:rPr>
        <w:rFonts w:ascii="Symbol" w:hAnsi="Symbol" w:hint="default"/>
        <w:color w:val="DE6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5D9E43FB"/>
    <w:multiLevelType w:val="multilevel"/>
    <w:tmpl w:val="D73A4B1E"/>
    <w:lvl w:ilvl="0">
      <w:start w:val="1"/>
      <w:numFmt w:val="bullet"/>
      <w:lvlText w:val=""/>
      <w:lvlJc w:val="left"/>
      <w:pPr>
        <w:tabs>
          <w:tab w:val="num" w:pos="720"/>
        </w:tabs>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F10376E"/>
    <w:multiLevelType w:val="multilevel"/>
    <w:tmpl w:val="832E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F2726C6"/>
    <w:multiLevelType w:val="multilevel"/>
    <w:tmpl w:val="6A025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F285575"/>
    <w:multiLevelType w:val="multilevel"/>
    <w:tmpl w:val="85D8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FC141AF"/>
    <w:multiLevelType w:val="multilevel"/>
    <w:tmpl w:val="29725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0B70F5C"/>
    <w:multiLevelType w:val="hybridMultilevel"/>
    <w:tmpl w:val="0012F544"/>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19B46BB"/>
    <w:multiLevelType w:val="multilevel"/>
    <w:tmpl w:val="7146F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2260471"/>
    <w:multiLevelType w:val="multilevel"/>
    <w:tmpl w:val="24402FDC"/>
    <w:lvl w:ilvl="0">
      <w:start w:val="1"/>
      <w:numFmt w:val="bullet"/>
      <w:lvlText w:val=""/>
      <w:lvlJc w:val="left"/>
      <w:pPr>
        <w:ind w:left="1077"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351666C"/>
    <w:multiLevelType w:val="multilevel"/>
    <w:tmpl w:val="1A487CE2"/>
    <w:lvl w:ilvl="0">
      <w:start w:val="1"/>
      <w:numFmt w:val="bullet"/>
      <w:lvlText w:val="●"/>
      <w:lvlJc w:val="left"/>
      <w:pPr>
        <w:ind w:left="720" w:hanging="360"/>
      </w:pPr>
      <w:rPr>
        <w:rFonts w:ascii="Noto Sans Symbols" w:eastAsia="Noto Sans Symbols" w:hAnsi="Noto Sans Symbols" w:cs="Noto Sans Symbols"/>
        <w:color w:val="D354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64881465"/>
    <w:multiLevelType w:val="hybridMultilevel"/>
    <w:tmpl w:val="694E7502"/>
    <w:lvl w:ilvl="0" w:tplc="346C8DFE">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64A311F9"/>
    <w:multiLevelType w:val="hybridMultilevel"/>
    <w:tmpl w:val="EA8CA4BA"/>
    <w:lvl w:ilvl="0" w:tplc="9D6E22C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5110796"/>
    <w:multiLevelType w:val="hybridMultilevel"/>
    <w:tmpl w:val="F4C0FD9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250FD7"/>
    <w:multiLevelType w:val="hybridMultilevel"/>
    <w:tmpl w:val="DEE6BB00"/>
    <w:lvl w:ilvl="0" w:tplc="641E375A">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460277"/>
    <w:multiLevelType w:val="hybridMultilevel"/>
    <w:tmpl w:val="7C58C090"/>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5C7547F"/>
    <w:multiLevelType w:val="multilevel"/>
    <w:tmpl w:val="CB80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5F64B11"/>
    <w:multiLevelType w:val="multilevel"/>
    <w:tmpl w:val="303E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9645CF9"/>
    <w:multiLevelType w:val="multilevel"/>
    <w:tmpl w:val="E900262A"/>
    <w:lvl w:ilvl="0">
      <w:start w:val="1"/>
      <w:numFmt w:val="bullet"/>
      <w:lvlText w:val=""/>
      <w:lvlJc w:val="left"/>
      <w:pPr>
        <w:ind w:left="720" w:hanging="360"/>
      </w:pPr>
      <w:rPr>
        <w:rFonts w:ascii="Symbol" w:hAnsi="Symbol" w:hint="default"/>
        <w:color w:val="DE6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6B39320B"/>
    <w:multiLevelType w:val="hybridMultilevel"/>
    <w:tmpl w:val="D8C6D104"/>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5A36AE"/>
    <w:multiLevelType w:val="multilevel"/>
    <w:tmpl w:val="E98E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C7173A5"/>
    <w:multiLevelType w:val="hybridMultilevel"/>
    <w:tmpl w:val="D4960676"/>
    <w:lvl w:ilvl="0" w:tplc="1DDE49C4">
      <w:start w:val="1"/>
      <w:numFmt w:val="lowerLetter"/>
      <w:lvlText w:val="%1)"/>
      <w:lvlJc w:val="left"/>
      <w:pPr>
        <w:ind w:left="1080" w:hanging="360"/>
      </w:pPr>
      <w:rPr>
        <w:b/>
        <w:i w:val="0"/>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6CDF7C82"/>
    <w:multiLevelType w:val="multilevel"/>
    <w:tmpl w:val="BF526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D5D4CAC"/>
    <w:multiLevelType w:val="multilevel"/>
    <w:tmpl w:val="6CF08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D674EA3"/>
    <w:multiLevelType w:val="hybridMultilevel"/>
    <w:tmpl w:val="817C1B16"/>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DC27110"/>
    <w:multiLevelType w:val="hybridMultilevel"/>
    <w:tmpl w:val="73C85720"/>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EA45F56"/>
    <w:multiLevelType w:val="hybridMultilevel"/>
    <w:tmpl w:val="EE26CF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F282DB3"/>
    <w:multiLevelType w:val="hybridMultilevel"/>
    <w:tmpl w:val="BBFA0E42"/>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0A00A53"/>
    <w:multiLevelType w:val="multilevel"/>
    <w:tmpl w:val="67744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70D27A0F"/>
    <w:multiLevelType w:val="hybridMultilevel"/>
    <w:tmpl w:val="2B607992"/>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0E964A0"/>
    <w:multiLevelType w:val="hybridMultilevel"/>
    <w:tmpl w:val="5F54A6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2514FC9"/>
    <w:multiLevelType w:val="hybridMultilevel"/>
    <w:tmpl w:val="F8B4A906"/>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083CDF"/>
    <w:multiLevelType w:val="hybridMultilevel"/>
    <w:tmpl w:val="F3E4FC34"/>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3113147"/>
    <w:multiLevelType w:val="hybridMultilevel"/>
    <w:tmpl w:val="3B06B9F8"/>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34154F3"/>
    <w:multiLevelType w:val="multilevel"/>
    <w:tmpl w:val="6A26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3781EFD"/>
    <w:multiLevelType w:val="hybridMultilevel"/>
    <w:tmpl w:val="58A2B102"/>
    <w:lvl w:ilvl="0" w:tplc="2D94DBC4">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739F7300"/>
    <w:multiLevelType w:val="hybridMultilevel"/>
    <w:tmpl w:val="D7B614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4327AFF"/>
    <w:multiLevelType w:val="multilevel"/>
    <w:tmpl w:val="BDFE7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74372428"/>
    <w:multiLevelType w:val="multilevel"/>
    <w:tmpl w:val="A764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4B63726"/>
    <w:multiLevelType w:val="multilevel"/>
    <w:tmpl w:val="E5848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74E8308E"/>
    <w:multiLevelType w:val="multilevel"/>
    <w:tmpl w:val="F6AE0BB6"/>
    <w:lvl w:ilvl="0">
      <w:start w:val="1"/>
      <w:numFmt w:val="bullet"/>
      <w:lvlText w:val="●"/>
      <w:lvlJc w:val="left"/>
      <w:pPr>
        <w:ind w:left="720" w:hanging="360"/>
      </w:pPr>
      <w:rPr>
        <w:rFonts w:ascii="Noto Sans Symbols" w:eastAsia="Noto Sans Symbols" w:hAnsi="Noto Sans Symbols" w:cs="Noto Sans Symbols"/>
        <w:color w:val="D354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751463F5"/>
    <w:multiLevelType w:val="hybridMultilevel"/>
    <w:tmpl w:val="F56019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6D471F6"/>
    <w:multiLevelType w:val="multilevel"/>
    <w:tmpl w:val="7DA6E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88B47CE"/>
    <w:multiLevelType w:val="hybridMultilevel"/>
    <w:tmpl w:val="C4D84804"/>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8982D7D"/>
    <w:multiLevelType w:val="multilevel"/>
    <w:tmpl w:val="8116BC50"/>
    <w:lvl w:ilvl="0">
      <w:start w:val="1"/>
      <w:numFmt w:val="bullet"/>
      <w:lvlText w:val=""/>
      <w:lvlJc w:val="left"/>
      <w:pPr>
        <w:tabs>
          <w:tab w:val="num" w:pos="720"/>
        </w:tabs>
        <w:ind w:left="720" w:hanging="360"/>
      </w:pPr>
      <w:rPr>
        <w:rFonts w:ascii="Symbol" w:hAnsi="Symbol" w:hint="default"/>
        <w:color w:val="DE69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958766B"/>
    <w:multiLevelType w:val="multilevel"/>
    <w:tmpl w:val="6542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A782C99"/>
    <w:multiLevelType w:val="hybridMultilevel"/>
    <w:tmpl w:val="7AD24F12"/>
    <w:lvl w:ilvl="0" w:tplc="DF9E69AA">
      <w:start w:val="1"/>
      <w:numFmt w:val="lowerLetter"/>
      <w:lvlText w:val="%1)"/>
      <w:lvlJc w:val="left"/>
      <w:pPr>
        <w:ind w:left="1080" w:hanging="360"/>
      </w:pPr>
      <w:rPr>
        <w:b/>
        <w:color w:val="DE69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7AB663E6"/>
    <w:multiLevelType w:val="multilevel"/>
    <w:tmpl w:val="821AB1BC"/>
    <w:lvl w:ilvl="0">
      <w:start w:val="1"/>
      <w:numFmt w:val="bullet"/>
      <w:lvlText w:val="●"/>
      <w:lvlJc w:val="left"/>
      <w:pPr>
        <w:ind w:left="720" w:hanging="360"/>
      </w:pPr>
      <w:rPr>
        <w:rFonts w:ascii="Noto Sans Symbols" w:eastAsia="Noto Sans Symbols" w:hAnsi="Noto Sans Symbols" w:cs="Noto Sans Symbols"/>
        <w:color w:val="D4428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7C231F0A"/>
    <w:multiLevelType w:val="hybridMultilevel"/>
    <w:tmpl w:val="FBD6FCB0"/>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5A6921"/>
    <w:multiLevelType w:val="hybridMultilevel"/>
    <w:tmpl w:val="BD5E367E"/>
    <w:lvl w:ilvl="0" w:tplc="1D8CED80">
      <w:start w:val="1"/>
      <w:numFmt w:val="bullet"/>
      <w:lvlText w:val=""/>
      <w:lvlJc w:val="left"/>
      <w:pPr>
        <w:ind w:left="720" w:hanging="360"/>
      </w:pPr>
      <w:rPr>
        <w:rFonts w:ascii="Symbol" w:hAnsi="Symbol" w:hint="default"/>
        <w:color w:val="DE69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936035"/>
    <w:multiLevelType w:val="hybridMultilevel"/>
    <w:tmpl w:val="B32E792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5C07AE"/>
    <w:multiLevelType w:val="multilevel"/>
    <w:tmpl w:val="96887EC6"/>
    <w:lvl w:ilvl="0">
      <w:start w:val="1"/>
      <w:numFmt w:val="bullet"/>
      <w:lvlText w:val=""/>
      <w:lvlJc w:val="left"/>
      <w:pPr>
        <w:ind w:left="720" w:hanging="360"/>
      </w:pPr>
      <w:rPr>
        <w:rFonts w:ascii="Symbol" w:hAnsi="Symbol" w:hint="default"/>
        <w:color w:val="DE69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D864EDE"/>
    <w:multiLevelType w:val="hybridMultilevel"/>
    <w:tmpl w:val="BAA6E9A0"/>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B9389E"/>
    <w:multiLevelType w:val="hybridMultilevel"/>
    <w:tmpl w:val="9F6A0CB8"/>
    <w:lvl w:ilvl="0" w:tplc="6096ADB4">
      <w:start w:val="1"/>
      <w:numFmt w:val="decimal"/>
      <w:lvlText w:val="%1)"/>
      <w:lvlJc w:val="left"/>
      <w:pPr>
        <w:ind w:left="720" w:hanging="360"/>
      </w:pPr>
      <w:rPr>
        <w:rFonts w:hint="default"/>
        <w:color w:val="D442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0"/>
  </w:num>
  <w:num w:numId="3">
    <w:abstractNumId w:val="153"/>
  </w:num>
  <w:num w:numId="4">
    <w:abstractNumId w:val="123"/>
  </w:num>
  <w:num w:numId="5">
    <w:abstractNumId w:val="155"/>
  </w:num>
  <w:num w:numId="6">
    <w:abstractNumId w:val="40"/>
  </w:num>
  <w:num w:numId="7">
    <w:abstractNumId w:val="157"/>
  </w:num>
  <w:num w:numId="8">
    <w:abstractNumId w:val="115"/>
  </w:num>
  <w:num w:numId="9">
    <w:abstractNumId w:val="18"/>
  </w:num>
  <w:num w:numId="10">
    <w:abstractNumId w:val="78"/>
  </w:num>
  <w:num w:numId="11">
    <w:abstractNumId w:val="79"/>
  </w:num>
  <w:num w:numId="12">
    <w:abstractNumId w:val="13"/>
  </w:num>
  <w:num w:numId="13">
    <w:abstractNumId w:val="19"/>
  </w:num>
  <w:num w:numId="14">
    <w:abstractNumId w:val="27"/>
  </w:num>
  <w:num w:numId="15">
    <w:abstractNumId w:val="118"/>
  </w:num>
  <w:num w:numId="16">
    <w:abstractNumId w:val="67"/>
  </w:num>
  <w:num w:numId="17">
    <w:abstractNumId w:val="151"/>
  </w:num>
  <w:num w:numId="18">
    <w:abstractNumId w:val="1"/>
  </w:num>
  <w:num w:numId="19">
    <w:abstractNumId w:val="130"/>
  </w:num>
  <w:num w:numId="20">
    <w:abstractNumId w:val="97"/>
  </w:num>
  <w:num w:numId="21">
    <w:abstractNumId w:val="37"/>
  </w:num>
  <w:num w:numId="22">
    <w:abstractNumId w:val="32"/>
  </w:num>
  <w:num w:numId="23">
    <w:abstractNumId w:val="8"/>
  </w:num>
  <w:num w:numId="24">
    <w:abstractNumId w:val="104"/>
  </w:num>
  <w:num w:numId="25">
    <w:abstractNumId w:val="44"/>
  </w:num>
  <w:num w:numId="26">
    <w:abstractNumId w:val="60"/>
  </w:num>
  <w:num w:numId="27">
    <w:abstractNumId w:val="90"/>
  </w:num>
  <w:num w:numId="28">
    <w:abstractNumId w:val="109"/>
  </w:num>
  <w:num w:numId="29">
    <w:abstractNumId w:val="72"/>
  </w:num>
  <w:num w:numId="30">
    <w:abstractNumId w:val="146"/>
  </w:num>
  <w:num w:numId="31">
    <w:abstractNumId w:val="48"/>
  </w:num>
  <w:num w:numId="32">
    <w:abstractNumId w:val="5"/>
  </w:num>
  <w:num w:numId="33">
    <w:abstractNumId w:val="42"/>
  </w:num>
  <w:num w:numId="34">
    <w:abstractNumId w:val="91"/>
  </w:num>
  <w:num w:numId="35">
    <w:abstractNumId w:val="106"/>
  </w:num>
  <w:num w:numId="36">
    <w:abstractNumId w:val="66"/>
  </w:num>
  <w:num w:numId="37">
    <w:abstractNumId w:val="2"/>
  </w:num>
  <w:num w:numId="38">
    <w:abstractNumId w:val="116"/>
  </w:num>
  <w:num w:numId="39">
    <w:abstractNumId w:val="51"/>
  </w:num>
  <w:num w:numId="40">
    <w:abstractNumId w:val="59"/>
  </w:num>
  <w:num w:numId="41">
    <w:abstractNumId w:val="21"/>
  </w:num>
  <w:num w:numId="42">
    <w:abstractNumId w:val="30"/>
  </w:num>
  <w:num w:numId="43">
    <w:abstractNumId w:val="15"/>
  </w:num>
  <w:num w:numId="44">
    <w:abstractNumId w:val="57"/>
  </w:num>
  <w:num w:numId="45">
    <w:abstractNumId w:val="164"/>
  </w:num>
  <w:num w:numId="46">
    <w:abstractNumId w:val="62"/>
  </w:num>
  <w:num w:numId="47">
    <w:abstractNumId w:val="10"/>
  </w:num>
  <w:num w:numId="48">
    <w:abstractNumId w:val="73"/>
  </w:num>
  <w:num w:numId="49">
    <w:abstractNumId w:val="0"/>
  </w:num>
  <w:num w:numId="50">
    <w:abstractNumId w:val="71"/>
  </w:num>
  <w:num w:numId="51">
    <w:abstractNumId w:val="131"/>
  </w:num>
  <w:num w:numId="52">
    <w:abstractNumId w:val="64"/>
  </w:num>
  <w:num w:numId="53">
    <w:abstractNumId w:val="114"/>
  </w:num>
  <w:num w:numId="54">
    <w:abstractNumId w:val="39"/>
  </w:num>
  <w:num w:numId="55">
    <w:abstractNumId w:val="108"/>
  </w:num>
  <w:num w:numId="56">
    <w:abstractNumId w:val="80"/>
  </w:num>
  <w:num w:numId="57">
    <w:abstractNumId w:val="68"/>
  </w:num>
  <w:num w:numId="58">
    <w:abstractNumId w:val="162"/>
  </w:num>
  <w:num w:numId="59">
    <w:abstractNumId w:val="98"/>
  </w:num>
  <w:num w:numId="60">
    <w:abstractNumId w:val="33"/>
  </w:num>
  <w:num w:numId="61">
    <w:abstractNumId w:val="120"/>
  </w:num>
  <w:num w:numId="62">
    <w:abstractNumId w:val="85"/>
  </w:num>
  <w:num w:numId="63">
    <w:abstractNumId w:val="140"/>
  </w:num>
  <w:num w:numId="64">
    <w:abstractNumId w:val="53"/>
  </w:num>
  <w:num w:numId="65">
    <w:abstractNumId w:val="161"/>
  </w:num>
  <w:num w:numId="66">
    <w:abstractNumId w:val="69"/>
  </w:num>
  <w:num w:numId="67">
    <w:abstractNumId w:val="17"/>
  </w:num>
  <w:num w:numId="68">
    <w:abstractNumId w:val="4"/>
  </w:num>
  <w:num w:numId="69">
    <w:abstractNumId w:val="50"/>
  </w:num>
  <w:num w:numId="70">
    <w:abstractNumId w:val="128"/>
  </w:num>
  <w:num w:numId="71">
    <w:abstractNumId w:val="38"/>
  </w:num>
  <w:num w:numId="72">
    <w:abstractNumId w:val="74"/>
  </w:num>
  <w:num w:numId="73">
    <w:abstractNumId w:val="110"/>
  </w:num>
  <w:num w:numId="74">
    <w:abstractNumId w:val="122"/>
  </w:num>
  <w:num w:numId="75">
    <w:abstractNumId w:val="111"/>
  </w:num>
  <w:num w:numId="76">
    <w:abstractNumId w:val="152"/>
  </w:num>
  <w:num w:numId="77">
    <w:abstractNumId w:val="150"/>
  </w:num>
  <w:num w:numId="78">
    <w:abstractNumId w:val="84"/>
  </w:num>
  <w:num w:numId="79">
    <w:abstractNumId w:val="141"/>
  </w:num>
  <w:num w:numId="80">
    <w:abstractNumId w:val="28"/>
  </w:num>
  <w:num w:numId="81">
    <w:abstractNumId w:val="99"/>
  </w:num>
  <w:num w:numId="82">
    <w:abstractNumId w:val="93"/>
  </w:num>
  <w:num w:numId="83">
    <w:abstractNumId w:val="61"/>
  </w:num>
  <w:num w:numId="84">
    <w:abstractNumId w:val="76"/>
  </w:num>
  <w:num w:numId="85">
    <w:abstractNumId w:val="56"/>
  </w:num>
  <w:num w:numId="86">
    <w:abstractNumId w:val="107"/>
  </w:num>
  <w:num w:numId="87">
    <w:abstractNumId w:val="158"/>
  </w:num>
  <w:num w:numId="88">
    <w:abstractNumId w:val="6"/>
  </w:num>
  <w:num w:numId="89">
    <w:abstractNumId w:val="43"/>
  </w:num>
  <w:num w:numId="90">
    <w:abstractNumId w:val="63"/>
  </w:num>
  <w:num w:numId="91">
    <w:abstractNumId w:val="119"/>
  </w:num>
  <w:num w:numId="92">
    <w:abstractNumId w:val="47"/>
  </w:num>
  <w:num w:numId="93">
    <w:abstractNumId w:val="46"/>
  </w:num>
  <w:num w:numId="94">
    <w:abstractNumId w:val="49"/>
  </w:num>
  <w:num w:numId="95">
    <w:abstractNumId w:val="34"/>
  </w:num>
  <w:num w:numId="96">
    <w:abstractNumId w:val="103"/>
  </w:num>
  <w:num w:numId="97">
    <w:abstractNumId w:val="29"/>
  </w:num>
  <w:num w:numId="98">
    <w:abstractNumId w:val="87"/>
  </w:num>
  <w:num w:numId="99">
    <w:abstractNumId w:val="129"/>
  </w:num>
  <w:num w:numId="100">
    <w:abstractNumId w:val="41"/>
  </w:num>
  <w:num w:numId="101">
    <w:abstractNumId w:val="65"/>
  </w:num>
  <w:num w:numId="102">
    <w:abstractNumId w:val="20"/>
  </w:num>
  <w:num w:numId="103">
    <w:abstractNumId w:val="14"/>
  </w:num>
  <w:num w:numId="104">
    <w:abstractNumId w:val="133"/>
  </w:num>
  <w:num w:numId="105">
    <w:abstractNumId w:val="113"/>
  </w:num>
  <w:num w:numId="106">
    <w:abstractNumId w:val="25"/>
  </w:num>
  <w:num w:numId="107">
    <w:abstractNumId w:val="147"/>
  </w:num>
  <w:num w:numId="108">
    <w:abstractNumId w:val="81"/>
  </w:num>
  <w:num w:numId="109">
    <w:abstractNumId w:val="139"/>
  </w:num>
  <w:num w:numId="110">
    <w:abstractNumId w:val="75"/>
  </w:num>
  <w:num w:numId="111">
    <w:abstractNumId w:val="149"/>
  </w:num>
  <w:num w:numId="112">
    <w:abstractNumId w:val="45"/>
  </w:num>
  <w:num w:numId="113">
    <w:abstractNumId w:val="26"/>
  </w:num>
  <w:num w:numId="114">
    <w:abstractNumId w:val="154"/>
  </w:num>
  <w:num w:numId="115">
    <w:abstractNumId w:val="125"/>
  </w:num>
  <w:num w:numId="116">
    <w:abstractNumId w:val="55"/>
  </w:num>
  <w:num w:numId="117">
    <w:abstractNumId w:val="137"/>
  </w:num>
  <w:num w:numId="118">
    <w:abstractNumId w:val="9"/>
  </w:num>
  <w:num w:numId="119">
    <w:abstractNumId w:val="101"/>
  </w:num>
  <w:num w:numId="120">
    <w:abstractNumId w:val="102"/>
  </w:num>
  <w:num w:numId="121">
    <w:abstractNumId w:val="94"/>
  </w:num>
  <w:num w:numId="122">
    <w:abstractNumId w:val="35"/>
  </w:num>
  <w:num w:numId="123">
    <w:abstractNumId w:val="100"/>
  </w:num>
  <w:num w:numId="124">
    <w:abstractNumId w:val="132"/>
  </w:num>
  <w:num w:numId="125">
    <w:abstractNumId w:val="12"/>
  </w:num>
  <w:num w:numId="126">
    <w:abstractNumId w:val="36"/>
  </w:num>
  <w:num w:numId="127">
    <w:abstractNumId w:val="138"/>
  </w:num>
  <w:num w:numId="128">
    <w:abstractNumId w:val="165"/>
  </w:num>
  <w:num w:numId="129">
    <w:abstractNumId w:val="145"/>
  </w:num>
  <w:num w:numId="130">
    <w:abstractNumId w:val="156"/>
  </w:num>
  <w:num w:numId="131">
    <w:abstractNumId w:val="54"/>
  </w:num>
  <w:num w:numId="132">
    <w:abstractNumId w:val="126"/>
  </w:num>
  <w:num w:numId="133">
    <w:abstractNumId w:val="144"/>
  </w:num>
  <w:num w:numId="134">
    <w:abstractNumId w:val="22"/>
  </w:num>
  <w:num w:numId="135">
    <w:abstractNumId w:val="23"/>
  </w:num>
  <w:num w:numId="136">
    <w:abstractNumId w:val="31"/>
  </w:num>
  <w:num w:numId="137">
    <w:abstractNumId w:val="86"/>
  </w:num>
  <w:num w:numId="138">
    <w:abstractNumId w:val="163"/>
  </w:num>
  <w:num w:numId="139">
    <w:abstractNumId w:val="142"/>
  </w:num>
  <w:num w:numId="140">
    <w:abstractNumId w:val="88"/>
  </w:num>
  <w:num w:numId="141">
    <w:abstractNumId w:val="82"/>
  </w:num>
  <w:num w:numId="142">
    <w:abstractNumId w:val="89"/>
  </w:num>
  <w:num w:numId="143">
    <w:abstractNumId w:val="70"/>
  </w:num>
  <w:num w:numId="144">
    <w:abstractNumId w:val="16"/>
  </w:num>
  <w:num w:numId="145">
    <w:abstractNumId w:val="95"/>
  </w:num>
  <w:num w:numId="146">
    <w:abstractNumId w:val="112"/>
  </w:num>
  <w:num w:numId="147">
    <w:abstractNumId w:val="11"/>
  </w:num>
  <w:num w:numId="148">
    <w:abstractNumId w:val="3"/>
  </w:num>
  <w:num w:numId="149">
    <w:abstractNumId w:val="121"/>
    <w:lvlOverride w:ilvl="0">
      <w:lvl w:ilvl="0">
        <w:numFmt w:val="lowerLetter"/>
        <w:lvlText w:val="%1."/>
        <w:lvlJc w:val="left"/>
      </w:lvl>
    </w:lvlOverride>
  </w:num>
  <w:num w:numId="150">
    <w:abstractNumId w:val="117"/>
    <w:lvlOverride w:ilvl="0">
      <w:lvl w:ilvl="0">
        <w:numFmt w:val="lowerLetter"/>
        <w:lvlText w:val="%1."/>
        <w:lvlJc w:val="left"/>
      </w:lvl>
    </w:lvlOverride>
  </w:num>
  <w:num w:numId="151">
    <w:abstractNumId w:val="96"/>
    <w:lvlOverride w:ilvl="0">
      <w:lvl w:ilvl="0">
        <w:numFmt w:val="lowerLetter"/>
        <w:lvlText w:val="%1."/>
        <w:lvlJc w:val="left"/>
      </w:lvl>
    </w:lvlOverride>
  </w:num>
  <w:num w:numId="152">
    <w:abstractNumId w:val="136"/>
    <w:lvlOverride w:ilvl="0">
      <w:lvl w:ilvl="0">
        <w:numFmt w:val="lowerLetter"/>
        <w:lvlText w:val="%1."/>
        <w:lvlJc w:val="left"/>
      </w:lvl>
    </w:lvlOverride>
  </w:num>
  <w:num w:numId="153">
    <w:abstractNumId w:val="24"/>
    <w:lvlOverride w:ilvl="0">
      <w:lvl w:ilvl="0">
        <w:numFmt w:val="lowerLetter"/>
        <w:lvlText w:val="%1."/>
        <w:lvlJc w:val="left"/>
      </w:lvl>
    </w:lvlOverride>
  </w:num>
  <w:num w:numId="154">
    <w:abstractNumId w:val="77"/>
    <w:lvlOverride w:ilvl="0">
      <w:lvl w:ilvl="0">
        <w:numFmt w:val="lowerLetter"/>
        <w:lvlText w:val="%1."/>
        <w:lvlJc w:val="left"/>
      </w:lvl>
    </w:lvlOverride>
  </w:num>
  <w:num w:numId="155">
    <w:abstractNumId w:val="105"/>
    <w:lvlOverride w:ilvl="0">
      <w:lvl w:ilvl="0">
        <w:numFmt w:val="lowerLetter"/>
        <w:lvlText w:val="%1."/>
        <w:lvlJc w:val="left"/>
      </w:lvl>
    </w:lvlOverride>
  </w:num>
  <w:num w:numId="156">
    <w:abstractNumId w:val="135"/>
    <w:lvlOverride w:ilvl="0">
      <w:lvl w:ilvl="0">
        <w:numFmt w:val="lowerLetter"/>
        <w:lvlText w:val="%1."/>
        <w:lvlJc w:val="left"/>
      </w:lvl>
    </w:lvlOverride>
  </w:num>
  <w:num w:numId="157">
    <w:abstractNumId w:val="83"/>
  </w:num>
  <w:num w:numId="158">
    <w:abstractNumId w:val="166"/>
  </w:num>
  <w:num w:numId="159">
    <w:abstractNumId w:val="134"/>
  </w:num>
  <w:num w:numId="160">
    <w:abstractNumId w:val="52"/>
  </w:num>
  <w:num w:numId="161">
    <w:abstractNumId w:val="58"/>
  </w:num>
  <w:num w:numId="162">
    <w:abstractNumId w:val="159"/>
  </w:num>
  <w:num w:numId="163">
    <w:abstractNumId w:val="127"/>
  </w:num>
  <w:num w:numId="164">
    <w:abstractNumId w:val="92"/>
  </w:num>
  <w:num w:numId="165">
    <w:abstractNumId w:val="124"/>
  </w:num>
  <w:num w:numId="166">
    <w:abstractNumId w:val="148"/>
  </w:num>
  <w:num w:numId="167">
    <w:abstractNumId w:val="143"/>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613"/>
    <w:rsid w:val="00025166"/>
    <w:rsid w:val="0003149A"/>
    <w:rsid w:val="00037D5A"/>
    <w:rsid w:val="000459FC"/>
    <w:rsid w:val="000534C3"/>
    <w:rsid w:val="00062362"/>
    <w:rsid w:val="000725B7"/>
    <w:rsid w:val="00084C61"/>
    <w:rsid w:val="00095D17"/>
    <w:rsid w:val="000C4EDE"/>
    <w:rsid w:val="000D3A86"/>
    <w:rsid w:val="000D4B4C"/>
    <w:rsid w:val="000F2DEA"/>
    <w:rsid w:val="000F7403"/>
    <w:rsid w:val="00105834"/>
    <w:rsid w:val="00114070"/>
    <w:rsid w:val="001362E7"/>
    <w:rsid w:val="00194F4D"/>
    <w:rsid w:val="001F129F"/>
    <w:rsid w:val="001F61FD"/>
    <w:rsid w:val="00230324"/>
    <w:rsid w:val="00241963"/>
    <w:rsid w:val="002C702E"/>
    <w:rsid w:val="00325118"/>
    <w:rsid w:val="00363490"/>
    <w:rsid w:val="00372FA0"/>
    <w:rsid w:val="003818D5"/>
    <w:rsid w:val="00390125"/>
    <w:rsid w:val="003B0B48"/>
    <w:rsid w:val="003B4613"/>
    <w:rsid w:val="003C3688"/>
    <w:rsid w:val="003D369A"/>
    <w:rsid w:val="003D5893"/>
    <w:rsid w:val="003F3858"/>
    <w:rsid w:val="003F4560"/>
    <w:rsid w:val="00430672"/>
    <w:rsid w:val="004416BE"/>
    <w:rsid w:val="00443E02"/>
    <w:rsid w:val="004A33E6"/>
    <w:rsid w:val="004D0316"/>
    <w:rsid w:val="004D32AF"/>
    <w:rsid w:val="004D5014"/>
    <w:rsid w:val="004D5E91"/>
    <w:rsid w:val="004D7B6B"/>
    <w:rsid w:val="00503ED0"/>
    <w:rsid w:val="00525F0B"/>
    <w:rsid w:val="00562D42"/>
    <w:rsid w:val="00575C78"/>
    <w:rsid w:val="00577C03"/>
    <w:rsid w:val="0058013E"/>
    <w:rsid w:val="00581793"/>
    <w:rsid w:val="005A0302"/>
    <w:rsid w:val="005A1B84"/>
    <w:rsid w:val="005B6222"/>
    <w:rsid w:val="005E0497"/>
    <w:rsid w:val="005E2591"/>
    <w:rsid w:val="005E7143"/>
    <w:rsid w:val="00626540"/>
    <w:rsid w:val="00627C02"/>
    <w:rsid w:val="0065522D"/>
    <w:rsid w:val="0066207C"/>
    <w:rsid w:val="0067197F"/>
    <w:rsid w:val="00675816"/>
    <w:rsid w:val="00687066"/>
    <w:rsid w:val="006A1494"/>
    <w:rsid w:val="006B5833"/>
    <w:rsid w:val="006C0BBE"/>
    <w:rsid w:val="006C20ED"/>
    <w:rsid w:val="006D5EFD"/>
    <w:rsid w:val="006D65A1"/>
    <w:rsid w:val="006E36AB"/>
    <w:rsid w:val="006F20B1"/>
    <w:rsid w:val="00704E55"/>
    <w:rsid w:val="00710687"/>
    <w:rsid w:val="00714A64"/>
    <w:rsid w:val="00715B5A"/>
    <w:rsid w:val="0072671A"/>
    <w:rsid w:val="00743AAD"/>
    <w:rsid w:val="00767C9F"/>
    <w:rsid w:val="00770D06"/>
    <w:rsid w:val="007737E9"/>
    <w:rsid w:val="00792D27"/>
    <w:rsid w:val="007A46E3"/>
    <w:rsid w:val="007C3D2D"/>
    <w:rsid w:val="007C4A4D"/>
    <w:rsid w:val="007D2527"/>
    <w:rsid w:val="007F1CA3"/>
    <w:rsid w:val="00806305"/>
    <w:rsid w:val="008079B3"/>
    <w:rsid w:val="00810AC7"/>
    <w:rsid w:val="00815813"/>
    <w:rsid w:val="00815FE5"/>
    <w:rsid w:val="0082546F"/>
    <w:rsid w:val="00846F9A"/>
    <w:rsid w:val="00870857"/>
    <w:rsid w:val="00870EA4"/>
    <w:rsid w:val="00885D6E"/>
    <w:rsid w:val="008B3B03"/>
    <w:rsid w:val="008D1445"/>
    <w:rsid w:val="00923CA7"/>
    <w:rsid w:val="00936873"/>
    <w:rsid w:val="00940A7C"/>
    <w:rsid w:val="009513D4"/>
    <w:rsid w:val="00977BAC"/>
    <w:rsid w:val="009D4C33"/>
    <w:rsid w:val="009E083B"/>
    <w:rsid w:val="009E1C14"/>
    <w:rsid w:val="00A045E5"/>
    <w:rsid w:val="00A320F6"/>
    <w:rsid w:val="00A41494"/>
    <w:rsid w:val="00A60636"/>
    <w:rsid w:val="00AA402B"/>
    <w:rsid w:val="00B133F5"/>
    <w:rsid w:val="00B3509F"/>
    <w:rsid w:val="00B35BB1"/>
    <w:rsid w:val="00B41C88"/>
    <w:rsid w:val="00B60F52"/>
    <w:rsid w:val="00B70364"/>
    <w:rsid w:val="00BA3493"/>
    <w:rsid w:val="00BE39BF"/>
    <w:rsid w:val="00BF3566"/>
    <w:rsid w:val="00C02F3D"/>
    <w:rsid w:val="00C14F4B"/>
    <w:rsid w:val="00C5752D"/>
    <w:rsid w:val="00C639D4"/>
    <w:rsid w:val="00C658F0"/>
    <w:rsid w:val="00C81FE0"/>
    <w:rsid w:val="00C953DA"/>
    <w:rsid w:val="00CA171D"/>
    <w:rsid w:val="00CB2DBB"/>
    <w:rsid w:val="00CB360A"/>
    <w:rsid w:val="00CC60CE"/>
    <w:rsid w:val="00CD01D7"/>
    <w:rsid w:val="00CF3654"/>
    <w:rsid w:val="00D00C70"/>
    <w:rsid w:val="00D84B09"/>
    <w:rsid w:val="00D9641A"/>
    <w:rsid w:val="00DA7BB9"/>
    <w:rsid w:val="00DC266D"/>
    <w:rsid w:val="00DC3772"/>
    <w:rsid w:val="00DD7238"/>
    <w:rsid w:val="00DE0F01"/>
    <w:rsid w:val="00DE6905"/>
    <w:rsid w:val="00DF2380"/>
    <w:rsid w:val="00DF46AF"/>
    <w:rsid w:val="00DF554D"/>
    <w:rsid w:val="00E118C0"/>
    <w:rsid w:val="00E15841"/>
    <w:rsid w:val="00E34BA3"/>
    <w:rsid w:val="00E35BF9"/>
    <w:rsid w:val="00E360E3"/>
    <w:rsid w:val="00E442F9"/>
    <w:rsid w:val="00E45B0E"/>
    <w:rsid w:val="00E470C2"/>
    <w:rsid w:val="00E511E7"/>
    <w:rsid w:val="00E60D45"/>
    <w:rsid w:val="00E70DC5"/>
    <w:rsid w:val="00E861BF"/>
    <w:rsid w:val="00E91476"/>
    <w:rsid w:val="00EA7356"/>
    <w:rsid w:val="00EE7D6C"/>
    <w:rsid w:val="00F005F4"/>
    <w:rsid w:val="00F03FA5"/>
    <w:rsid w:val="00F05D42"/>
    <w:rsid w:val="00F1329C"/>
    <w:rsid w:val="00F213AF"/>
    <w:rsid w:val="00F31C40"/>
    <w:rsid w:val="00F63458"/>
    <w:rsid w:val="00F800A3"/>
    <w:rsid w:val="00FA70C2"/>
    <w:rsid w:val="00FC5C80"/>
    <w:rsid w:val="00FC63A9"/>
    <w:rsid w:val="00FD6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D7630F"/>
  <w15:docId w15:val="{498C4B19-2791-A04F-AFFE-36B6392F8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C70"/>
    <w:rPr>
      <w:rFonts w:ascii="Times New Roman" w:eastAsia="Times New Roman" w:hAnsi="Times New Roman" w:cs="Times New Roman"/>
      <w:lang w:val="en-GB"/>
    </w:rPr>
  </w:style>
  <w:style w:type="paragraph" w:styleId="Heading1">
    <w:name w:val="heading 1"/>
    <w:basedOn w:val="Normal"/>
    <w:link w:val="Heading1Char"/>
    <w:uiPriority w:val="9"/>
    <w:qFormat/>
    <w:rsid w:val="00F71DD4"/>
    <w:pPr>
      <w:spacing w:before="100" w:beforeAutospacing="1" w:after="100" w:afterAutospacing="1"/>
      <w:outlineLvl w:val="0"/>
    </w:pPr>
    <w:rPr>
      <w:b/>
      <w:bCs/>
      <w:kern w:val="36"/>
      <w:sz w:val="48"/>
      <w:szCs w:val="48"/>
      <w:lang w:eastAsia="en-GB"/>
    </w:rPr>
  </w:style>
  <w:style w:type="paragraph" w:styleId="Heading2">
    <w:name w:val="heading 2"/>
    <w:basedOn w:val="Normal"/>
    <w:next w:val="Normal"/>
    <w:link w:val="Heading2Char"/>
    <w:uiPriority w:val="9"/>
    <w:semiHidden/>
    <w:unhideWhenUsed/>
    <w:qFormat/>
    <w:rsid w:val="00586D58"/>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1">
    <w:name w:val="H1"/>
    <w:basedOn w:val="Normal"/>
    <w:qFormat/>
    <w:rsid w:val="00D84B09"/>
    <w:pPr>
      <w:jc w:val="both"/>
    </w:pPr>
    <w:rPr>
      <w:rFonts w:ascii="Proxima Nova" w:hAnsi="Proxima Nova"/>
      <w:b/>
      <w:color w:val="D44282"/>
      <w:sz w:val="36"/>
      <w:szCs w:val="36"/>
    </w:rPr>
  </w:style>
  <w:style w:type="paragraph" w:customStyle="1" w:styleId="H3">
    <w:name w:val="H3"/>
    <w:basedOn w:val="Normal"/>
    <w:qFormat/>
    <w:rsid w:val="00DC266D"/>
    <w:pPr>
      <w:spacing w:line="300" w:lineRule="auto"/>
    </w:pPr>
    <w:rPr>
      <w:rFonts w:ascii="Proxima Nova" w:hAnsi="Proxima Nova" w:cs="Arial"/>
      <w:b/>
      <w:bCs/>
      <w:color w:val="34495E"/>
      <w:sz w:val="28"/>
      <w:szCs w:val="28"/>
    </w:rPr>
  </w:style>
  <w:style w:type="paragraph" w:customStyle="1" w:styleId="H2">
    <w:name w:val="H2"/>
    <w:basedOn w:val="Normal"/>
    <w:qFormat/>
    <w:rsid w:val="00916B98"/>
    <w:rPr>
      <w:rFonts w:ascii="Proxima Nova" w:hAnsi="Proxima Nova"/>
      <w:b/>
      <w:sz w:val="32"/>
      <w:szCs w:val="36"/>
    </w:rPr>
  </w:style>
  <w:style w:type="paragraph" w:customStyle="1" w:styleId="paragraph">
    <w:name w:val="paragraph"/>
    <w:basedOn w:val="H3"/>
    <w:qFormat/>
    <w:rsid w:val="00372FA0"/>
    <w:pPr>
      <w:jc w:val="both"/>
    </w:pPr>
    <w:rPr>
      <w:b w:val="0"/>
      <w:color w:val="000000" w:themeColor="text1"/>
    </w:rPr>
  </w:style>
  <w:style w:type="paragraph" w:customStyle="1" w:styleId="contenttype">
    <w:name w:val="content type"/>
    <w:basedOn w:val="H1"/>
    <w:qFormat/>
    <w:rsid w:val="00587EC4"/>
    <w:pPr>
      <w:jc w:val="center"/>
    </w:pPr>
    <w:rPr>
      <w:sz w:val="48"/>
    </w:rPr>
  </w:style>
  <w:style w:type="paragraph" w:customStyle="1" w:styleId="contenttitle">
    <w:name w:val="content title"/>
    <w:basedOn w:val="contenttype"/>
    <w:qFormat/>
    <w:rsid w:val="00587EC4"/>
  </w:style>
  <w:style w:type="paragraph" w:customStyle="1" w:styleId="introparagraph">
    <w:name w:val="intro paragraph"/>
    <w:basedOn w:val="contenttitle"/>
    <w:qFormat/>
    <w:rsid w:val="00587EC4"/>
    <w:pPr>
      <w:jc w:val="left"/>
    </w:pPr>
    <w:rPr>
      <w:sz w:val="28"/>
    </w:rPr>
  </w:style>
  <w:style w:type="table" w:customStyle="1" w:styleId="tableDT">
    <w:name w:val="table DT"/>
    <w:basedOn w:val="TableNormal"/>
    <w:uiPriority w:val="99"/>
    <w:rsid w:val="00587EC4"/>
    <w:pPr>
      <w:jc w:val="center"/>
    </w:pPr>
    <w:rPr>
      <w:b/>
      <w:color w:val="FFFFFF" w:themeColor="background1"/>
      <w:sz w:val="28"/>
    </w:rPr>
    <w:tblP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34495E"/>
      <w:vAlign w:val="center"/>
    </w:tcPr>
  </w:style>
  <w:style w:type="paragraph" w:customStyle="1" w:styleId="author">
    <w:name w:val="author"/>
    <w:basedOn w:val="contenttitle"/>
    <w:qFormat/>
    <w:rsid w:val="00D94010"/>
    <w:rPr>
      <w:b w:val="0"/>
      <w:sz w:val="28"/>
    </w:rPr>
  </w:style>
  <w:style w:type="paragraph" w:styleId="Header">
    <w:name w:val="header"/>
    <w:basedOn w:val="Normal"/>
    <w:link w:val="HeaderChar"/>
    <w:uiPriority w:val="99"/>
    <w:unhideWhenUsed/>
    <w:rsid w:val="00D94010"/>
    <w:pPr>
      <w:tabs>
        <w:tab w:val="center" w:pos="4513"/>
        <w:tab w:val="right" w:pos="9026"/>
      </w:tabs>
    </w:pPr>
  </w:style>
  <w:style w:type="character" w:customStyle="1" w:styleId="HeaderChar">
    <w:name w:val="Header Char"/>
    <w:basedOn w:val="DefaultParagraphFont"/>
    <w:link w:val="Header"/>
    <w:uiPriority w:val="99"/>
    <w:rsid w:val="00D94010"/>
  </w:style>
  <w:style w:type="paragraph" w:styleId="Footer">
    <w:name w:val="footer"/>
    <w:basedOn w:val="Normal"/>
    <w:link w:val="FooterChar"/>
    <w:uiPriority w:val="99"/>
    <w:unhideWhenUsed/>
    <w:rsid w:val="00D94010"/>
    <w:pPr>
      <w:tabs>
        <w:tab w:val="center" w:pos="4513"/>
        <w:tab w:val="right" w:pos="9026"/>
      </w:tabs>
    </w:pPr>
  </w:style>
  <w:style w:type="character" w:customStyle="1" w:styleId="FooterChar">
    <w:name w:val="Footer Char"/>
    <w:basedOn w:val="DefaultParagraphFont"/>
    <w:link w:val="Footer"/>
    <w:uiPriority w:val="99"/>
    <w:rsid w:val="00D94010"/>
  </w:style>
  <w:style w:type="paragraph" w:customStyle="1" w:styleId="QuoteBox">
    <w:name w:val="Quote Box"/>
    <w:basedOn w:val="IntenseQuote"/>
    <w:qFormat/>
    <w:rsid w:val="00B676D6"/>
    <w:pPr>
      <w:pBdr>
        <w:top w:val="single" w:sz="12" w:space="10" w:color="D35400"/>
        <w:bottom w:val="single" w:sz="12" w:space="10" w:color="D35400"/>
      </w:pBdr>
    </w:pPr>
    <w:rPr>
      <w:color w:val="000000" w:themeColor="text1"/>
    </w:rPr>
  </w:style>
  <w:style w:type="paragraph" w:styleId="IntenseQuote">
    <w:name w:val="Intense Quote"/>
    <w:basedOn w:val="Normal"/>
    <w:next w:val="Normal"/>
    <w:link w:val="IntenseQuoteChar"/>
    <w:uiPriority w:val="30"/>
    <w:qFormat/>
    <w:rsid w:val="00B676D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676D6"/>
    <w:rPr>
      <w:i/>
      <w:iCs/>
      <w:color w:val="4472C4" w:themeColor="accent1"/>
    </w:rPr>
  </w:style>
  <w:style w:type="character" w:customStyle="1" w:styleId="Heading1Char">
    <w:name w:val="Heading 1 Char"/>
    <w:basedOn w:val="DefaultParagraphFont"/>
    <w:link w:val="Heading1"/>
    <w:uiPriority w:val="9"/>
    <w:rsid w:val="00F71DD4"/>
    <w:rPr>
      <w:rFonts w:ascii="Times New Roman" w:eastAsia="Times New Roman" w:hAnsi="Times New Roman" w:cs="Times New Roman"/>
      <w:b/>
      <w:bCs/>
      <w:kern w:val="36"/>
      <w:sz w:val="48"/>
      <w:szCs w:val="48"/>
      <w:lang w:val="en-GB" w:eastAsia="en-GB"/>
    </w:rPr>
  </w:style>
  <w:style w:type="paragraph" w:styleId="BodyText">
    <w:name w:val="Body Text"/>
    <w:basedOn w:val="Normal"/>
    <w:link w:val="BodyTextChar"/>
    <w:uiPriority w:val="1"/>
    <w:qFormat/>
    <w:rsid w:val="00F71DD4"/>
    <w:pPr>
      <w:widowControl w:val="0"/>
      <w:autoSpaceDE w:val="0"/>
      <w:autoSpaceDN w:val="0"/>
    </w:pPr>
    <w:rPr>
      <w:rFonts w:ascii="Arial" w:eastAsia="Arial" w:hAnsi="Arial" w:cs="Arial"/>
      <w:sz w:val="28"/>
      <w:szCs w:val="28"/>
    </w:rPr>
  </w:style>
  <w:style w:type="character" w:customStyle="1" w:styleId="BodyTextChar">
    <w:name w:val="Body Text Char"/>
    <w:basedOn w:val="DefaultParagraphFont"/>
    <w:link w:val="BodyText"/>
    <w:uiPriority w:val="1"/>
    <w:rsid w:val="00F71DD4"/>
    <w:rPr>
      <w:rFonts w:ascii="Arial" w:eastAsia="Arial" w:hAnsi="Arial" w:cs="Arial"/>
      <w:sz w:val="28"/>
      <w:szCs w:val="28"/>
    </w:rPr>
  </w:style>
  <w:style w:type="paragraph" w:styleId="ListParagraph">
    <w:name w:val="List Paragraph"/>
    <w:basedOn w:val="Normal"/>
    <w:uiPriority w:val="34"/>
    <w:qFormat/>
    <w:rsid w:val="00F71DD4"/>
    <w:pPr>
      <w:widowControl w:val="0"/>
      <w:autoSpaceDE w:val="0"/>
      <w:autoSpaceDN w:val="0"/>
      <w:ind w:left="720"/>
      <w:contextualSpacing/>
    </w:pPr>
    <w:rPr>
      <w:rFonts w:ascii="Arial" w:eastAsia="Arial" w:hAnsi="Arial" w:cs="Arial"/>
      <w:sz w:val="22"/>
      <w:szCs w:val="22"/>
    </w:rPr>
  </w:style>
  <w:style w:type="paragraph" w:styleId="NormalWeb">
    <w:name w:val="Normal (Web)"/>
    <w:basedOn w:val="Normal"/>
    <w:uiPriority w:val="99"/>
    <w:unhideWhenUsed/>
    <w:rsid w:val="00F71DD4"/>
    <w:pPr>
      <w:spacing w:before="100" w:beforeAutospacing="1" w:after="100" w:afterAutospacing="1"/>
    </w:pPr>
    <w:rPr>
      <w:lang w:eastAsia="en-GB"/>
    </w:rPr>
  </w:style>
  <w:style w:type="character" w:customStyle="1" w:styleId="apple-converted-space">
    <w:name w:val="apple-converted-space"/>
    <w:basedOn w:val="DefaultParagraphFont"/>
    <w:rsid w:val="00F71DD4"/>
  </w:style>
  <w:style w:type="paragraph" w:customStyle="1" w:styleId="PracticalQuote">
    <w:name w:val="Practical Quote"/>
    <w:basedOn w:val="QuoteBox"/>
    <w:autoRedefine/>
    <w:qFormat/>
    <w:rsid w:val="001509BE"/>
    <w:pPr>
      <w:tabs>
        <w:tab w:val="left" w:pos="284"/>
        <w:tab w:val="left" w:pos="3261"/>
        <w:tab w:val="left" w:pos="6379"/>
      </w:tabs>
      <w:spacing w:line="25" w:lineRule="atLeast"/>
      <w:ind w:left="0" w:right="23"/>
      <w:jc w:val="left"/>
    </w:pPr>
    <w:rPr>
      <w:rFonts w:ascii="Proxima Nova" w:eastAsia="Arial" w:hAnsi="Proxima Nova" w:cstheme="minorHAnsi"/>
      <w:bCs/>
      <w:color w:val="1E1D1D"/>
      <w:sz w:val="28"/>
      <w:szCs w:val="28"/>
      <w:shd w:val="clear" w:color="auto" w:fill="FFFFFF"/>
    </w:rPr>
  </w:style>
  <w:style w:type="character" w:styleId="PageNumber">
    <w:name w:val="page number"/>
    <w:basedOn w:val="DefaultParagraphFont"/>
    <w:uiPriority w:val="99"/>
    <w:semiHidden/>
    <w:unhideWhenUsed/>
    <w:rsid w:val="008C411E"/>
  </w:style>
  <w:style w:type="paragraph" w:customStyle="1" w:styleId="p1">
    <w:name w:val="p1"/>
    <w:basedOn w:val="Normal"/>
    <w:rsid w:val="00A1610E"/>
    <w:rPr>
      <w:rFonts w:ascii=".SF UI Text" w:hAnsi=".SF UI Text"/>
      <w:color w:val="454545"/>
      <w:sz w:val="26"/>
      <w:szCs w:val="26"/>
      <w:lang w:eastAsia="en-GB"/>
    </w:rPr>
  </w:style>
  <w:style w:type="paragraph" w:customStyle="1" w:styleId="p2">
    <w:name w:val="p2"/>
    <w:basedOn w:val="Normal"/>
    <w:rsid w:val="008E0DF1"/>
    <w:rPr>
      <w:rFonts w:ascii=".SF UI Text" w:hAnsi=".SF UI Text"/>
      <w:color w:val="454545"/>
      <w:sz w:val="26"/>
      <w:szCs w:val="26"/>
      <w:lang w:eastAsia="en-GB"/>
    </w:rPr>
  </w:style>
  <w:style w:type="character" w:styleId="Strong">
    <w:name w:val="Strong"/>
    <w:basedOn w:val="DefaultParagraphFont"/>
    <w:uiPriority w:val="22"/>
    <w:qFormat/>
    <w:rsid w:val="001D744B"/>
    <w:rPr>
      <w:b/>
      <w:bCs/>
    </w:rPr>
  </w:style>
  <w:style w:type="character" w:customStyle="1" w:styleId="m2972173620179627791s1">
    <w:name w:val="m_2972173620179627791s1"/>
    <w:basedOn w:val="DefaultParagraphFont"/>
    <w:rsid w:val="00935BFC"/>
  </w:style>
  <w:style w:type="character" w:customStyle="1" w:styleId="s1">
    <w:name w:val="s1"/>
    <w:rsid w:val="007003B7"/>
    <w:rPr>
      <w:rFonts w:ascii=".SFUIText" w:hAnsi=".SFUIText" w:cs="Times New Roman"/>
      <w:sz w:val="34"/>
      <w:szCs w:val="34"/>
    </w:rPr>
  </w:style>
  <w:style w:type="paragraph" w:customStyle="1" w:styleId="m-1654079398985743319p1">
    <w:name w:val="m_-1654079398985743319p1"/>
    <w:basedOn w:val="Normal"/>
    <w:rsid w:val="002F1E23"/>
    <w:pPr>
      <w:spacing w:before="100" w:beforeAutospacing="1" w:after="100" w:afterAutospacing="1"/>
    </w:pPr>
    <w:rPr>
      <w:lang w:eastAsia="en-GB"/>
    </w:rPr>
  </w:style>
  <w:style w:type="paragraph" w:customStyle="1" w:styleId="m6461900698918985957p1">
    <w:name w:val="m_6461900698918985957p1"/>
    <w:basedOn w:val="Normal"/>
    <w:rsid w:val="00892DD4"/>
    <w:pPr>
      <w:spacing w:before="100" w:beforeAutospacing="1" w:after="100" w:afterAutospacing="1"/>
    </w:pPr>
    <w:rPr>
      <w:lang w:eastAsia="en-GB"/>
    </w:rPr>
  </w:style>
  <w:style w:type="character" w:customStyle="1" w:styleId="m6461900698918985957s1">
    <w:name w:val="m_6461900698918985957s1"/>
    <w:basedOn w:val="DefaultParagraphFont"/>
    <w:rsid w:val="00892DD4"/>
  </w:style>
  <w:style w:type="paragraph" w:customStyle="1" w:styleId="m6461900698918985957p2">
    <w:name w:val="m_6461900698918985957p2"/>
    <w:basedOn w:val="Normal"/>
    <w:rsid w:val="00892DD4"/>
    <w:pPr>
      <w:spacing w:before="100" w:beforeAutospacing="1" w:after="100" w:afterAutospacing="1"/>
    </w:pPr>
    <w:rPr>
      <w:lang w:eastAsia="en-GB"/>
    </w:rPr>
  </w:style>
  <w:style w:type="paragraph" w:customStyle="1" w:styleId="m2084017645405372650p1">
    <w:name w:val="m_2084017645405372650p1"/>
    <w:basedOn w:val="Normal"/>
    <w:rsid w:val="00322636"/>
    <w:pPr>
      <w:spacing w:before="100" w:beforeAutospacing="1" w:after="100" w:afterAutospacing="1"/>
    </w:pPr>
    <w:rPr>
      <w:lang w:eastAsia="en-GB"/>
    </w:rPr>
  </w:style>
  <w:style w:type="paragraph" w:customStyle="1" w:styleId="m2084017645405372650p2">
    <w:name w:val="m_2084017645405372650p2"/>
    <w:basedOn w:val="Normal"/>
    <w:rsid w:val="00322636"/>
    <w:pPr>
      <w:spacing w:before="100" w:beforeAutospacing="1" w:after="100" w:afterAutospacing="1"/>
    </w:pPr>
    <w:rPr>
      <w:lang w:eastAsia="en-GB"/>
    </w:rPr>
  </w:style>
  <w:style w:type="paragraph" w:customStyle="1" w:styleId="m-1136484568568229781p1">
    <w:name w:val="m_-1136484568568229781p1"/>
    <w:basedOn w:val="Normal"/>
    <w:rsid w:val="00322636"/>
    <w:pPr>
      <w:spacing w:before="100" w:beforeAutospacing="1" w:after="100" w:afterAutospacing="1"/>
    </w:pPr>
    <w:rPr>
      <w:lang w:eastAsia="en-GB"/>
    </w:rPr>
  </w:style>
  <w:style w:type="paragraph" w:customStyle="1" w:styleId="m-1136484568568229781p2">
    <w:name w:val="m_-1136484568568229781p2"/>
    <w:basedOn w:val="Normal"/>
    <w:rsid w:val="00322636"/>
    <w:pPr>
      <w:spacing w:before="100" w:beforeAutospacing="1" w:after="100" w:afterAutospacing="1"/>
    </w:pPr>
    <w:rPr>
      <w:lang w:eastAsia="en-GB"/>
    </w:rPr>
  </w:style>
  <w:style w:type="paragraph" w:customStyle="1" w:styleId="m7906842219734013797p1">
    <w:name w:val="m_7906842219734013797p1"/>
    <w:basedOn w:val="Normal"/>
    <w:rsid w:val="002864A8"/>
    <w:pPr>
      <w:spacing w:before="100" w:beforeAutospacing="1" w:after="100" w:afterAutospacing="1"/>
    </w:pPr>
    <w:rPr>
      <w:lang w:eastAsia="en-GB"/>
    </w:rPr>
  </w:style>
  <w:style w:type="paragraph" w:customStyle="1" w:styleId="m2972173620179627791p1">
    <w:name w:val="m_2972173620179627791p1"/>
    <w:basedOn w:val="Normal"/>
    <w:rsid w:val="002864A8"/>
    <w:pPr>
      <w:spacing w:before="100" w:beforeAutospacing="1" w:after="100" w:afterAutospacing="1"/>
    </w:pPr>
    <w:rPr>
      <w:lang w:eastAsia="en-GB"/>
    </w:rPr>
  </w:style>
  <w:style w:type="paragraph" w:customStyle="1" w:styleId="m2972173620179627791p2">
    <w:name w:val="m_2972173620179627791p2"/>
    <w:basedOn w:val="Normal"/>
    <w:rsid w:val="003D0BC8"/>
    <w:pPr>
      <w:spacing w:before="100" w:beforeAutospacing="1" w:after="100" w:afterAutospacing="1"/>
    </w:pPr>
    <w:rPr>
      <w:lang w:eastAsia="en-GB"/>
    </w:rPr>
  </w:style>
  <w:style w:type="character" w:customStyle="1" w:styleId="m2972173620179627791apple-converted-space">
    <w:name w:val="m_2972173620179627791apple-converted-space"/>
    <w:basedOn w:val="DefaultParagraphFont"/>
    <w:rsid w:val="003D0BC8"/>
  </w:style>
  <w:style w:type="paragraph" w:customStyle="1" w:styleId="m4138633071907795611p1">
    <w:name w:val="m_4138633071907795611p1"/>
    <w:basedOn w:val="Normal"/>
    <w:rsid w:val="000518AC"/>
    <w:pPr>
      <w:spacing w:before="100" w:beforeAutospacing="1" w:after="100" w:afterAutospacing="1"/>
    </w:pPr>
    <w:rPr>
      <w:lang w:eastAsia="en-GB"/>
    </w:rPr>
  </w:style>
  <w:style w:type="character" w:customStyle="1" w:styleId="m4138633071907795611s1">
    <w:name w:val="m_4138633071907795611s1"/>
    <w:basedOn w:val="DefaultParagraphFont"/>
    <w:rsid w:val="000518AC"/>
  </w:style>
  <w:style w:type="character" w:customStyle="1" w:styleId="m4138633071907795611apple-converted-space">
    <w:name w:val="m_4138633071907795611apple-converted-space"/>
    <w:basedOn w:val="DefaultParagraphFont"/>
    <w:rsid w:val="000518AC"/>
  </w:style>
  <w:style w:type="paragraph" w:customStyle="1" w:styleId="m4685508453783763808p1">
    <w:name w:val="m_4685508453783763808p1"/>
    <w:basedOn w:val="Normal"/>
    <w:rsid w:val="00933715"/>
    <w:pPr>
      <w:spacing w:before="100" w:beforeAutospacing="1" w:after="100" w:afterAutospacing="1"/>
    </w:pPr>
    <w:rPr>
      <w:lang w:eastAsia="en-GB"/>
    </w:rPr>
  </w:style>
  <w:style w:type="paragraph" w:customStyle="1" w:styleId="m6588047446312692063p2">
    <w:name w:val="m_6588047446312692063p2"/>
    <w:basedOn w:val="Normal"/>
    <w:rsid w:val="000843BE"/>
    <w:pPr>
      <w:spacing w:before="100" w:beforeAutospacing="1" w:after="100" w:afterAutospacing="1"/>
    </w:pPr>
    <w:rPr>
      <w:lang w:eastAsia="en-GB"/>
    </w:rPr>
  </w:style>
  <w:style w:type="character" w:customStyle="1" w:styleId="Heading2Char">
    <w:name w:val="Heading 2 Char"/>
    <w:basedOn w:val="DefaultParagraphFont"/>
    <w:link w:val="Heading2"/>
    <w:uiPriority w:val="9"/>
    <w:rsid w:val="00586D58"/>
    <w:rPr>
      <w:rFonts w:asciiTheme="majorHAnsi" w:eastAsiaTheme="majorEastAsia" w:hAnsiTheme="majorHAnsi" w:cstheme="majorBidi"/>
      <w:color w:val="2F5496" w:themeColor="accent1" w:themeShade="BF"/>
      <w:sz w:val="26"/>
      <w:szCs w:val="26"/>
    </w:rPr>
  </w:style>
  <w:style w:type="paragraph" w:customStyle="1" w:styleId="m138235133746445767p1">
    <w:name w:val="m_138235133746445767p1"/>
    <w:basedOn w:val="Normal"/>
    <w:rsid w:val="00425C22"/>
    <w:pPr>
      <w:spacing w:before="100" w:beforeAutospacing="1" w:after="100" w:afterAutospacing="1"/>
    </w:pPr>
    <w:rPr>
      <w:lang w:eastAsia="en-GB"/>
    </w:rPr>
  </w:style>
  <w:style w:type="paragraph" w:customStyle="1" w:styleId="m138235133746445767p2">
    <w:name w:val="m_138235133746445767p2"/>
    <w:basedOn w:val="Normal"/>
    <w:rsid w:val="00425C22"/>
    <w:pPr>
      <w:spacing w:before="100" w:beforeAutospacing="1" w:after="100" w:afterAutospacing="1"/>
    </w:pPr>
    <w:rPr>
      <w:lang w:eastAsia="en-GB"/>
    </w:rPr>
  </w:style>
  <w:style w:type="paragraph" w:customStyle="1" w:styleId="BodyA">
    <w:name w:val="Body A"/>
    <w:rsid w:val="00E16E9A"/>
    <w:rPr>
      <w:rFonts w:ascii="Helvetica" w:eastAsia="ヒラギノ角ゴ Pro W3" w:hAnsi="Helvetica" w:cs="Times New Roman"/>
      <w:color w:val="000000"/>
      <w:szCs w:val="20"/>
    </w:rPr>
  </w:style>
  <w:style w:type="paragraph" w:customStyle="1" w:styleId="FreeFormA">
    <w:name w:val="Free Form A"/>
    <w:rsid w:val="00722D93"/>
    <w:rPr>
      <w:rFonts w:ascii="Times New Roman" w:eastAsia="ヒラギノ角ゴ Pro W3" w:hAnsi="Times New Roman" w:cs="Times New Roman"/>
      <w:color w:val="000000"/>
      <w:sz w:val="20"/>
      <w:szCs w:val="20"/>
      <w:lang w:val="en-GB"/>
    </w:rPr>
  </w:style>
  <w:style w:type="paragraph" w:customStyle="1" w:styleId="BodyC">
    <w:name w:val="Body C"/>
    <w:rsid w:val="004F2096"/>
    <w:rPr>
      <w:rFonts w:ascii="Helvetica" w:eastAsia="ヒラギノ角ゴ Pro W3" w:hAnsi="Helvetica" w:cs="Times New Roman"/>
      <w:color w:val="000000"/>
      <w:szCs w:val="20"/>
    </w:rPr>
  </w:style>
  <w:style w:type="paragraph" w:customStyle="1" w:styleId="FreeForm">
    <w:name w:val="Free Form"/>
    <w:rsid w:val="008244C3"/>
    <w:rPr>
      <w:rFonts w:ascii="Times New Roman" w:eastAsia="ヒラギノ角ゴ Pro W3" w:hAnsi="Times New Roman" w:cs="Times New Roman"/>
      <w:color w:val="000000"/>
      <w:sz w:val="20"/>
      <w:szCs w:val="20"/>
      <w:lang w:val="en-GB"/>
    </w:rPr>
  </w:style>
  <w:style w:type="paragraph" w:customStyle="1" w:styleId="m-6340241430278085488p1">
    <w:name w:val="m_-6340241430278085488p1"/>
    <w:basedOn w:val="Normal"/>
    <w:rsid w:val="00CD4E36"/>
    <w:pPr>
      <w:spacing w:before="100" w:beforeAutospacing="1" w:after="100" w:afterAutospacing="1"/>
    </w:pPr>
    <w:rPr>
      <w:lang w:eastAsia="en-GB"/>
    </w:rPr>
  </w:style>
  <w:style w:type="paragraph" w:customStyle="1" w:styleId="m-6340241430278085488p2">
    <w:name w:val="m_-6340241430278085488p2"/>
    <w:basedOn w:val="Normal"/>
    <w:rsid w:val="00CD4E36"/>
    <w:pPr>
      <w:spacing w:before="100" w:beforeAutospacing="1" w:after="100" w:afterAutospacing="1"/>
    </w:pPr>
    <w:rPr>
      <w:lang w:eastAsia="en-GB"/>
    </w:rPr>
  </w:style>
  <w:style w:type="paragraph" w:customStyle="1" w:styleId="m8175999668828433711p1">
    <w:name w:val="m_8175999668828433711p1"/>
    <w:basedOn w:val="Normal"/>
    <w:rsid w:val="00D421FD"/>
    <w:pPr>
      <w:spacing w:before="100" w:beforeAutospacing="1" w:after="100" w:afterAutospacing="1"/>
    </w:pPr>
    <w:rPr>
      <w:lang w:eastAsia="en-GB"/>
    </w:rPr>
  </w:style>
  <w:style w:type="character" w:customStyle="1" w:styleId="m-1654079398985743319s1">
    <w:name w:val="m_-1654079398985743319s1"/>
    <w:basedOn w:val="DefaultParagraphFont"/>
    <w:rsid w:val="00D421FD"/>
  </w:style>
  <w:style w:type="table" w:styleId="TableGrid">
    <w:name w:val="Table Grid"/>
    <w:basedOn w:val="TableNormal"/>
    <w:rsid w:val="00822382"/>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0421F"/>
    <w:rPr>
      <w:color w:val="0563C1" w:themeColor="hyperlink"/>
      <w:u w:val="single"/>
    </w:rPr>
  </w:style>
  <w:style w:type="paragraph" w:customStyle="1" w:styleId="HeaderFooterA">
    <w:name w:val="Header &amp; Footer A"/>
    <w:rsid w:val="008F189E"/>
    <w:pPr>
      <w:tabs>
        <w:tab w:val="right" w:pos="9632"/>
      </w:tabs>
    </w:pPr>
    <w:rPr>
      <w:rFonts w:ascii="Helvetica" w:eastAsia="ヒラギノ角ゴ Pro W3" w:hAnsi="Helvetica" w:cs="Times New Roman"/>
      <w:color w:val="000000"/>
      <w:sz w:val="20"/>
      <w:szCs w:val="20"/>
    </w:rPr>
  </w:style>
  <w:style w:type="paragraph" w:customStyle="1" w:styleId="FreeFormAA">
    <w:name w:val="Free Form A A"/>
    <w:rsid w:val="006D2AE8"/>
    <w:rPr>
      <w:rFonts w:ascii="Helvetica" w:eastAsia="ヒラギノ角ゴ Pro W3" w:hAnsi="Helvetica" w:cs="Times New Roman"/>
      <w:color w:val="000000"/>
      <w:szCs w:val="20"/>
    </w:rPr>
  </w:style>
  <w:style w:type="paragraph" w:styleId="BalloonText">
    <w:name w:val="Balloon Text"/>
    <w:basedOn w:val="Normal"/>
    <w:link w:val="BalloonTextChar"/>
    <w:uiPriority w:val="99"/>
    <w:semiHidden/>
    <w:unhideWhenUsed/>
    <w:rsid w:val="00026CAC"/>
    <w:rPr>
      <w:sz w:val="18"/>
      <w:szCs w:val="18"/>
    </w:rPr>
  </w:style>
  <w:style w:type="character" w:customStyle="1" w:styleId="BalloonTextChar">
    <w:name w:val="Balloon Text Char"/>
    <w:basedOn w:val="DefaultParagraphFont"/>
    <w:link w:val="BalloonText"/>
    <w:uiPriority w:val="99"/>
    <w:semiHidden/>
    <w:rsid w:val="00026CAC"/>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0">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1">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2">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3">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4">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5">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character" w:customStyle="1" w:styleId="apple-tab-span">
    <w:name w:val="apple-tab-span"/>
    <w:basedOn w:val="DefaultParagraphFont"/>
    <w:rsid w:val="006D5EFD"/>
  </w:style>
  <w:style w:type="paragraph" w:customStyle="1" w:styleId="Paragraph0">
    <w:name w:val="Paragraph"/>
    <w:basedOn w:val="Normal"/>
    <w:qFormat/>
    <w:rsid w:val="00581793"/>
    <w:pPr>
      <w:spacing w:line="300" w:lineRule="auto"/>
      <w:ind w:left="425"/>
    </w:pPr>
    <w:rPr>
      <w:rFonts w:ascii="Proxima Nova" w:hAnsi="Proxima Nova" w:cs="Arial"/>
      <w:color w:val="000000"/>
      <w:sz w:val="28"/>
      <w:szCs w:val="28"/>
    </w:rPr>
  </w:style>
  <w:style w:type="character" w:styleId="UnresolvedMention">
    <w:name w:val="Unresolved Mention"/>
    <w:basedOn w:val="DefaultParagraphFont"/>
    <w:uiPriority w:val="99"/>
    <w:semiHidden/>
    <w:unhideWhenUsed/>
    <w:rsid w:val="00084C61"/>
    <w:rPr>
      <w:color w:val="605E5C"/>
      <w:shd w:val="clear" w:color="auto" w:fill="E1DFDD"/>
    </w:rPr>
  </w:style>
  <w:style w:type="character" w:styleId="FollowedHyperlink">
    <w:name w:val="FollowedHyperlink"/>
    <w:basedOn w:val="DefaultParagraphFont"/>
    <w:uiPriority w:val="99"/>
    <w:semiHidden/>
    <w:unhideWhenUsed/>
    <w:rsid w:val="00627C02"/>
    <w:rPr>
      <w:color w:val="954F72" w:themeColor="followedHyperlink"/>
      <w:u w:val="single"/>
    </w:rPr>
  </w:style>
  <w:style w:type="paragraph" w:styleId="FootnoteText">
    <w:name w:val="footnote text"/>
    <w:basedOn w:val="Normal"/>
    <w:link w:val="FootnoteTextChar"/>
    <w:uiPriority w:val="99"/>
    <w:semiHidden/>
    <w:unhideWhenUsed/>
    <w:rsid w:val="005E2591"/>
    <w:rPr>
      <w:sz w:val="20"/>
      <w:szCs w:val="20"/>
    </w:rPr>
  </w:style>
  <w:style w:type="character" w:customStyle="1" w:styleId="FootnoteTextChar">
    <w:name w:val="Footnote Text Char"/>
    <w:basedOn w:val="DefaultParagraphFont"/>
    <w:link w:val="FootnoteText"/>
    <w:uiPriority w:val="99"/>
    <w:semiHidden/>
    <w:rsid w:val="005E2591"/>
    <w:rPr>
      <w:sz w:val="20"/>
      <w:szCs w:val="20"/>
    </w:rPr>
  </w:style>
  <w:style w:type="character" w:styleId="FootnoteReference">
    <w:name w:val="footnote reference"/>
    <w:basedOn w:val="DefaultParagraphFont"/>
    <w:uiPriority w:val="99"/>
    <w:semiHidden/>
    <w:unhideWhenUsed/>
    <w:rsid w:val="005E2591"/>
    <w:rPr>
      <w:vertAlign w:val="superscript"/>
    </w:rPr>
  </w:style>
  <w:style w:type="paragraph" w:styleId="Revision">
    <w:name w:val="Revision"/>
    <w:hidden/>
    <w:uiPriority w:val="99"/>
    <w:semiHidden/>
    <w:rsid w:val="00923CA7"/>
  </w:style>
  <w:style w:type="character" w:customStyle="1" w:styleId="default-body-anchor">
    <w:name w:val="default-body-anchor"/>
    <w:basedOn w:val="DefaultParagraphFont"/>
    <w:rsid w:val="00923CA7"/>
  </w:style>
  <w:style w:type="paragraph" w:customStyle="1" w:styleId="Answers">
    <w:name w:val="Answers"/>
    <w:basedOn w:val="paragraph"/>
    <w:qFormat/>
    <w:rsid w:val="006F20B1"/>
    <w:rPr>
      <w:rFonts w:eastAsia="Calibri"/>
      <w:color w:val="D44282"/>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570037">
      <w:bodyDiv w:val="1"/>
      <w:marLeft w:val="0"/>
      <w:marRight w:val="0"/>
      <w:marTop w:val="0"/>
      <w:marBottom w:val="0"/>
      <w:divBdr>
        <w:top w:val="none" w:sz="0" w:space="0" w:color="auto"/>
        <w:left w:val="none" w:sz="0" w:space="0" w:color="auto"/>
        <w:bottom w:val="none" w:sz="0" w:space="0" w:color="auto"/>
        <w:right w:val="none" w:sz="0" w:space="0" w:color="auto"/>
      </w:divBdr>
    </w:div>
    <w:div w:id="228855340">
      <w:bodyDiv w:val="1"/>
      <w:marLeft w:val="0"/>
      <w:marRight w:val="0"/>
      <w:marTop w:val="0"/>
      <w:marBottom w:val="0"/>
      <w:divBdr>
        <w:top w:val="none" w:sz="0" w:space="0" w:color="auto"/>
        <w:left w:val="none" w:sz="0" w:space="0" w:color="auto"/>
        <w:bottom w:val="none" w:sz="0" w:space="0" w:color="auto"/>
        <w:right w:val="none" w:sz="0" w:space="0" w:color="auto"/>
      </w:divBdr>
    </w:div>
    <w:div w:id="262301230">
      <w:bodyDiv w:val="1"/>
      <w:marLeft w:val="0"/>
      <w:marRight w:val="0"/>
      <w:marTop w:val="0"/>
      <w:marBottom w:val="0"/>
      <w:divBdr>
        <w:top w:val="none" w:sz="0" w:space="0" w:color="auto"/>
        <w:left w:val="none" w:sz="0" w:space="0" w:color="auto"/>
        <w:bottom w:val="none" w:sz="0" w:space="0" w:color="auto"/>
        <w:right w:val="none" w:sz="0" w:space="0" w:color="auto"/>
      </w:divBdr>
    </w:div>
    <w:div w:id="426771961">
      <w:bodyDiv w:val="1"/>
      <w:marLeft w:val="0"/>
      <w:marRight w:val="0"/>
      <w:marTop w:val="0"/>
      <w:marBottom w:val="0"/>
      <w:divBdr>
        <w:top w:val="none" w:sz="0" w:space="0" w:color="auto"/>
        <w:left w:val="none" w:sz="0" w:space="0" w:color="auto"/>
        <w:bottom w:val="none" w:sz="0" w:space="0" w:color="auto"/>
        <w:right w:val="none" w:sz="0" w:space="0" w:color="auto"/>
      </w:divBdr>
    </w:div>
    <w:div w:id="466288652">
      <w:bodyDiv w:val="1"/>
      <w:marLeft w:val="0"/>
      <w:marRight w:val="0"/>
      <w:marTop w:val="0"/>
      <w:marBottom w:val="0"/>
      <w:divBdr>
        <w:top w:val="none" w:sz="0" w:space="0" w:color="auto"/>
        <w:left w:val="none" w:sz="0" w:space="0" w:color="auto"/>
        <w:bottom w:val="none" w:sz="0" w:space="0" w:color="auto"/>
        <w:right w:val="none" w:sz="0" w:space="0" w:color="auto"/>
      </w:divBdr>
    </w:div>
    <w:div w:id="469977848">
      <w:bodyDiv w:val="1"/>
      <w:marLeft w:val="0"/>
      <w:marRight w:val="0"/>
      <w:marTop w:val="0"/>
      <w:marBottom w:val="0"/>
      <w:divBdr>
        <w:top w:val="none" w:sz="0" w:space="0" w:color="auto"/>
        <w:left w:val="none" w:sz="0" w:space="0" w:color="auto"/>
        <w:bottom w:val="none" w:sz="0" w:space="0" w:color="auto"/>
        <w:right w:val="none" w:sz="0" w:space="0" w:color="auto"/>
      </w:divBdr>
    </w:div>
    <w:div w:id="494803877">
      <w:bodyDiv w:val="1"/>
      <w:marLeft w:val="0"/>
      <w:marRight w:val="0"/>
      <w:marTop w:val="0"/>
      <w:marBottom w:val="0"/>
      <w:divBdr>
        <w:top w:val="none" w:sz="0" w:space="0" w:color="auto"/>
        <w:left w:val="none" w:sz="0" w:space="0" w:color="auto"/>
        <w:bottom w:val="none" w:sz="0" w:space="0" w:color="auto"/>
        <w:right w:val="none" w:sz="0" w:space="0" w:color="auto"/>
      </w:divBdr>
    </w:div>
    <w:div w:id="532381049">
      <w:bodyDiv w:val="1"/>
      <w:marLeft w:val="0"/>
      <w:marRight w:val="0"/>
      <w:marTop w:val="0"/>
      <w:marBottom w:val="0"/>
      <w:divBdr>
        <w:top w:val="none" w:sz="0" w:space="0" w:color="auto"/>
        <w:left w:val="none" w:sz="0" w:space="0" w:color="auto"/>
        <w:bottom w:val="none" w:sz="0" w:space="0" w:color="auto"/>
        <w:right w:val="none" w:sz="0" w:space="0" w:color="auto"/>
      </w:divBdr>
    </w:div>
    <w:div w:id="728764737">
      <w:bodyDiv w:val="1"/>
      <w:marLeft w:val="0"/>
      <w:marRight w:val="0"/>
      <w:marTop w:val="0"/>
      <w:marBottom w:val="0"/>
      <w:divBdr>
        <w:top w:val="none" w:sz="0" w:space="0" w:color="auto"/>
        <w:left w:val="none" w:sz="0" w:space="0" w:color="auto"/>
        <w:bottom w:val="none" w:sz="0" w:space="0" w:color="auto"/>
        <w:right w:val="none" w:sz="0" w:space="0" w:color="auto"/>
      </w:divBdr>
    </w:div>
    <w:div w:id="815296755">
      <w:bodyDiv w:val="1"/>
      <w:marLeft w:val="0"/>
      <w:marRight w:val="0"/>
      <w:marTop w:val="0"/>
      <w:marBottom w:val="0"/>
      <w:divBdr>
        <w:top w:val="none" w:sz="0" w:space="0" w:color="auto"/>
        <w:left w:val="none" w:sz="0" w:space="0" w:color="auto"/>
        <w:bottom w:val="none" w:sz="0" w:space="0" w:color="auto"/>
        <w:right w:val="none" w:sz="0" w:space="0" w:color="auto"/>
      </w:divBdr>
    </w:div>
    <w:div w:id="905919591">
      <w:bodyDiv w:val="1"/>
      <w:marLeft w:val="0"/>
      <w:marRight w:val="0"/>
      <w:marTop w:val="0"/>
      <w:marBottom w:val="0"/>
      <w:divBdr>
        <w:top w:val="none" w:sz="0" w:space="0" w:color="auto"/>
        <w:left w:val="none" w:sz="0" w:space="0" w:color="auto"/>
        <w:bottom w:val="none" w:sz="0" w:space="0" w:color="auto"/>
        <w:right w:val="none" w:sz="0" w:space="0" w:color="auto"/>
      </w:divBdr>
    </w:div>
    <w:div w:id="965817552">
      <w:bodyDiv w:val="1"/>
      <w:marLeft w:val="0"/>
      <w:marRight w:val="0"/>
      <w:marTop w:val="0"/>
      <w:marBottom w:val="0"/>
      <w:divBdr>
        <w:top w:val="none" w:sz="0" w:space="0" w:color="auto"/>
        <w:left w:val="none" w:sz="0" w:space="0" w:color="auto"/>
        <w:bottom w:val="none" w:sz="0" w:space="0" w:color="auto"/>
        <w:right w:val="none" w:sz="0" w:space="0" w:color="auto"/>
      </w:divBdr>
    </w:div>
    <w:div w:id="1076972637">
      <w:bodyDiv w:val="1"/>
      <w:marLeft w:val="0"/>
      <w:marRight w:val="0"/>
      <w:marTop w:val="0"/>
      <w:marBottom w:val="0"/>
      <w:divBdr>
        <w:top w:val="none" w:sz="0" w:space="0" w:color="auto"/>
        <w:left w:val="none" w:sz="0" w:space="0" w:color="auto"/>
        <w:bottom w:val="none" w:sz="0" w:space="0" w:color="auto"/>
        <w:right w:val="none" w:sz="0" w:space="0" w:color="auto"/>
      </w:divBdr>
    </w:div>
    <w:div w:id="1174421596">
      <w:bodyDiv w:val="1"/>
      <w:marLeft w:val="0"/>
      <w:marRight w:val="0"/>
      <w:marTop w:val="0"/>
      <w:marBottom w:val="0"/>
      <w:divBdr>
        <w:top w:val="none" w:sz="0" w:space="0" w:color="auto"/>
        <w:left w:val="none" w:sz="0" w:space="0" w:color="auto"/>
        <w:bottom w:val="none" w:sz="0" w:space="0" w:color="auto"/>
        <w:right w:val="none" w:sz="0" w:space="0" w:color="auto"/>
      </w:divBdr>
    </w:div>
    <w:div w:id="1309091256">
      <w:bodyDiv w:val="1"/>
      <w:marLeft w:val="0"/>
      <w:marRight w:val="0"/>
      <w:marTop w:val="0"/>
      <w:marBottom w:val="0"/>
      <w:divBdr>
        <w:top w:val="none" w:sz="0" w:space="0" w:color="auto"/>
        <w:left w:val="none" w:sz="0" w:space="0" w:color="auto"/>
        <w:bottom w:val="none" w:sz="0" w:space="0" w:color="auto"/>
        <w:right w:val="none" w:sz="0" w:space="0" w:color="auto"/>
      </w:divBdr>
    </w:div>
    <w:div w:id="1446923320">
      <w:bodyDiv w:val="1"/>
      <w:marLeft w:val="0"/>
      <w:marRight w:val="0"/>
      <w:marTop w:val="0"/>
      <w:marBottom w:val="0"/>
      <w:divBdr>
        <w:top w:val="none" w:sz="0" w:space="0" w:color="auto"/>
        <w:left w:val="none" w:sz="0" w:space="0" w:color="auto"/>
        <w:bottom w:val="none" w:sz="0" w:space="0" w:color="auto"/>
        <w:right w:val="none" w:sz="0" w:space="0" w:color="auto"/>
      </w:divBdr>
    </w:div>
    <w:div w:id="1501430560">
      <w:bodyDiv w:val="1"/>
      <w:marLeft w:val="0"/>
      <w:marRight w:val="0"/>
      <w:marTop w:val="0"/>
      <w:marBottom w:val="0"/>
      <w:divBdr>
        <w:top w:val="none" w:sz="0" w:space="0" w:color="auto"/>
        <w:left w:val="none" w:sz="0" w:space="0" w:color="auto"/>
        <w:bottom w:val="none" w:sz="0" w:space="0" w:color="auto"/>
        <w:right w:val="none" w:sz="0" w:space="0" w:color="auto"/>
      </w:divBdr>
    </w:div>
    <w:div w:id="1523932368">
      <w:bodyDiv w:val="1"/>
      <w:marLeft w:val="0"/>
      <w:marRight w:val="0"/>
      <w:marTop w:val="0"/>
      <w:marBottom w:val="0"/>
      <w:divBdr>
        <w:top w:val="none" w:sz="0" w:space="0" w:color="auto"/>
        <w:left w:val="none" w:sz="0" w:space="0" w:color="auto"/>
        <w:bottom w:val="none" w:sz="0" w:space="0" w:color="auto"/>
        <w:right w:val="none" w:sz="0" w:space="0" w:color="auto"/>
      </w:divBdr>
    </w:div>
    <w:div w:id="1566795681">
      <w:bodyDiv w:val="1"/>
      <w:marLeft w:val="0"/>
      <w:marRight w:val="0"/>
      <w:marTop w:val="0"/>
      <w:marBottom w:val="0"/>
      <w:divBdr>
        <w:top w:val="none" w:sz="0" w:space="0" w:color="auto"/>
        <w:left w:val="none" w:sz="0" w:space="0" w:color="auto"/>
        <w:bottom w:val="none" w:sz="0" w:space="0" w:color="auto"/>
        <w:right w:val="none" w:sz="0" w:space="0" w:color="auto"/>
      </w:divBdr>
    </w:div>
    <w:div w:id="1860580624">
      <w:bodyDiv w:val="1"/>
      <w:marLeft w:val="0"/>
      <w:marRight w:val="0"/>
      <w:marTop w:val="0"/>
      <w:marBottom w:val="0"/>
      <w:divBdr>
        <w:top w:val="none" w:sz="0" w:space="0" w:color="auto"/>
        <w:left w:val="none" w:sz="0" w:space="0" w:color="auto"/>
        <w:bottom w:val="none" w:sz="0" w:space="0" w:color="auto"/>
        <w:right w:val="none" w:sz="0" w:space="0" w:color="auto"/>
      </w:divBdr>
    </w:div>
    <w:div w:id="1869641168">
      <w:bodyDiv w:val="1"/>
      <w:marLeft w:val="0"/>
      <w:marRight w:val="0"/>
      <w:marTop w:val="0"/>
      <w:marBottom w:val="0"/>
      <w:divBdr>
        <w:top w:val="none" w:sz="0" w:space="0" w:color="auto"/>
        <w:left w:val="none" w:sz="0" w:space="0" w:color="auto"/>
        <w:bottom w:val="none" w:sz="0" w:space="0" w:color="auto"/>
        <w:right w:val="none" w:sz="0" w:space="0" w:color="auto"/>
      </w:divBdr>
    </w:div>
    <w:div w:id="1900168041">
      <w:bodyDiv w:val="1"/>
      <w:marLeft w:val="0"/>
      <w:marRight w:val="0"/>
      <w:marTop w:val="0"/>
      <w:marBottom w:val="0"/>
      <w:divBdr>
        <w:top w:val="none" w:sz="0" w:space="0" w:color="auto"/>
        <w:left w:val="none" w:sz="0" w:space="0" w:color="auto"/>
        <w:bottom w:val="none" w:sz="0" w:space="0" w:color="auto"/>
        <w:right w:val="none" w:sz="0" w:space="0" w:color="auto"/>
      </w:divBdr>
    </w:div>
    <w:div w:id="1932855300">
      <w:bodyDiv w:val="1"/>
      <w:marLeft w:val="0"/>
      <w:marRight w:val="0"/>
      <w:marTop w:val="0"/>
      <w:marBottom w:val="0"/>
      <w:divBdr>
        <w:top w:val="none" w:sz="0" w:space="0" w:color="auto"/>
        <w:left w:val="none" w:sz="0" w:space="0" w:color="auto"/>
        <w:bottom w:val="none" w:sz="0" w:space="0" w:color="auto"/>
        <w:right w:val="none" w:sz="0" w:space="0" w:color="auto"/>
      </w:divBdr>
    </w:div>
    <w:div w:id="1950501076">
      <w:bodyDiv w:val="1"/>
      <w:marLeft w:val="0"/>
      <w:marRight w:val="0"/>
      <w:marTop w:val="0"/>
      <w:marBottom w:val="0"/>
      <w:divBdr>
        <w:top w:val="none" w:sz="0" w:space="0" w:color="auto"/>
        <w:left w:val="none" w:sz="0" w:space="0" w:color="auto"/>
        <w:bottom w:val="none" w:sz="0" w:space="0" w:color="auto"/>
        <w:right w:val="none" w:sz="0" w:space="0" w:color="auto"/>
      </w:divBdr>
    </w:div>
    <w:div w:id="1987279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digitaltheatreplus.com/education/study-guides/manga-shakespeare-a-midsummer-nights-dre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digitaltheatreplus.com/education/study-guides/a-midsummer-nights-dream" TargetMode="External"/><Relationship Id="rId22"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hyperlink" Target="https://www.digitaltheatreplus.com/"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www.digitaltheatreplus.com/" TargetMode="External"/><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hyperlink" Target="https://www.digitaltheatreplus.com/"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A9+4IkV/XDjb+P9T5SRPvm82WA==">AMUW2mWW1rsYbF+FbAwLxpTIqfx2LkYj1P3HL5/E+lP1iGpUXnDd/mJZCTV8JblH2X03xjFn6A+tl+RchnbAjzarqs9bzMi3scheJQkc7SDewYXyMv4FkaepB5Jeim8Ce7PlMDLVAAjI5NGW4sAK44VNTzhXIZ58/1SW9gQ43H75HX7qrH8fG/W52+gp4Y/sZZ85W6aIm26iFFuDjgJkUmUqoGhZTe4K4xTj3i5ERRGeUnDksR4cg+EbKuiOmNjMSkji36ZE78qT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D13A093-9314-454A-8B7D-A969CE1AB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4042</Words>
  <Characters>23042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Spencer Rust</cp:lastModifiedBy>
  <cp:revision>5</cp:revision>
  <cp:lastPrinted>2020-04-09T12:57:00Z</cp:lastPrinted>
  <dcterms:created xsi:type="dcterms:W3CDTF">2020-07-09T11:52:00Z</dcterms:created>
  <dcterms:modified xsi:type="dcterms:W3CDTF">2020-07-10T08:54:00Z</dcterms:modified>
</cp:coreProperties>
</file>